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D81C" w14:textId="743BC1C3" w:rsidR="0016147A" w:rsidRDefault="00BA6774">
      <w:pPr>
        <w:pStyle w:val="Heading1"/>
        <w:jc w:val="center"/>
      </w:pPr>
      <w:r>
        <w:t>Subitization</w:t>
      </w:r>
      <w:r w:rsidR="006B3963">
        <w:t xml:space="preserve"> Stem Lesson Ladder</w:t>
      </w:r>
    </w:p>
    <w:p w14:paraId="5CB9D82E" w14:textId="77777777" w:rsidR="0016147A" w:rsidRDefault="006B3963">
      <w:pPr>
        <w:pStyle w:val="Heading2"/>
      </w:pPr>
      <w:bookmarkStart w:id="0" w:name="_akjvyfbrdoyj" w:colFirst="0" w:colLast="0"/>
      <w:bookmarkStart w:id="1" w:name="_6o4zvd5wnqce" w:colFirst="0" w:colLast="0"/>
      <w:bookmarkEnd w:id="0"/>
      <w:bookmarkEnd w:id="1"/>
      <w:r>
        <w:t>PROGRESSION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19183"/>
      </w:tblGrid>
      <w:tr w:rsidR="00842473" w:rsidRPr="000370C7" w14:paraId="63C92A3E" w14:textId="77777777">
        <w:tc>
          <w:tcPr>
            <w:tcW w:w="2052" w:type="dxa"/>
            <w:shd w:val="clear" w:color="auto" w:fill="E1EBF7" w:themeFill="text2" w:themeFillTint="1A"/>
            <w:vAlign w:val="center"/>
          </w:tcPr>
          <w:p w14:paraId="389D3410" w14:textId="77777777" w:rsidR="00842473" w:rsidRPr="005823B5" w:rsidRDefault="00842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Essential Foundational Knowledge (</w:t>
            </w:r>
            <w:r w:rsidRPr="005823B5">
              <w:rPr>
                <w:b/>
                <w:bCs/>
              </w:rPr>
              <w:t>Roots</w:t>
            </w:r>
            <w:r>
              <w:rPr>
                <w:b/>
                <w:bCs/>
              </w:rPr>
              <w:t>)</w:t>
            </w:r>
          </w:p>
        </w:tc>
        <w:tc>
          <w:tcPr>
            <w:tcW w:w="19183" w:type="dxa"/>
          </w:tcPr>
          <w:p w14:paraId="7350A0EE" w14:textId="77777777" w:rsidR="00BA6774" w:rsidRPr="00C40ECE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I</w:t>
            </w:r>
            <w:r w:rsidRPr="00C40ECE">
              <w:t xml:space="preserve">ntuitive sensitivity to small </w:t>
            </w:r>
            <w:commentRangeStart w:id="2"/>
            <w:r w:rsidRPr="00C40ECE">
              <w:t>quantities</w:t>
            </w:r>
            <w:commentRangeEnd w:id="2"/>
            <w:r w:rsidR="00D50A68" w:rsidRPr="00C40ECE">
              <w:rPr>
                <w:rStyle w:val="CommentReference"/>
                <w:sz w:val="24"/>
                <w:szCs w:val="24"/>
              </w:rPr>
              <w:commentReference w:id="2"/>
            </w:r>
            <w:r w:rsidRPr="00C40ECE">
              <w:t xml:space="preserve">; beginnings of “how-many-ness.” </w:t>
            </w:r>
          </w:p>
          <w:p w14:paraId="773AC664" w14:textId="77777777" w:rsidR="00BA6774" w:rsidRPr="00C40ECE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L</w:t>
            </w:r>
            <w:r w:rsidRPr="00C40ECE">
              <w:t xml:space="preserve">inks the words </w:t>
            </w:r>
            <w:r w:rsidRPr="00C40ECE">
              <w:rPr>
                <w:i/>
                <w:iCs/>
              </w:rPr>
              <w:t>one, two</w:t>
            </w:r>
            <w:r w:rsidRPr="00C40ECE">
              <w:t xml:space="preserve"> to very small sets; uses “more/less.” </w:t>
            </w:r>
          </w:p>
          <w:p w14:paraId="24D9D4F4" w14:textId="77777777" w:rsidR="00BA6774" w:rsidRPr="00C40ECE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C</w:t>
            </w:r>
            <w:r w:rsidRPr="00C40ECE">
              <w:t xml:space="preserve">an make tiny sets on request (e.g., “give me two”). </w:t>
            </w:r>
          </w:p>
          <w:p w14:paraId="53CB5A66" w14:textId="77777777" w:rsidR="00BA6774" w:rsidRPr="00C40ECE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Labels small sets without counting (subitizing).</w:t>
            </w:r>
          </w:p>
          <w:p w14:paraId="4D3E22C8" w14:textId="3B57D904" w:rsidR="00842473" w:rsidRPr="000370C7" w:rsidRDefault="00BA6774" w:rsidP="00BA6774">
            <w:pPr>
              <w:numPr>
                <w:ilvl w:val="0"/>
                <w:numId w:val="18"/>
              </w:numPr>
              <w:spacing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 xml:space="preserve">What counts? -- when the counter decides to count bunnies, what counts as a bunny? This has some big concepts: each bunny is unique, yet they each count 1 because we </w:t>
            </w:r>
            <w:r w:rsidRPr="00CF0DF7">
              <w:rPr>
                <w:b/>
                <w:bCs/>
              </w:rPr>
              <w:t>define</w:t>
            </w:r>
            <w:r>
              <w:t xml:space="preserve"> bunny as a generalized abstraction, creating a set by defining membership. We define the unit, bunny.</w:t>
            </w:r>
          </w:p>
        </w:tc>
      </w:tr>
      <w:tr w:rsidR="00842473" w:rsidRPr="00660E86" w14:paraId="16D906D3" w14:textId="77777777">
        <w:tc>
          <w:tcPr>
            <w:tcW w:w="2052" w:type="dxa"/>
            <w:shd w:val="clear" w:color="auto" w:fill="E1EBF7" w:themeFill="text2" w:themeFillTint="1A"/>
            <w:vAlign w:val="center"/>
          </w:tcPr>
          <w:p w14:paraId="37666BAF" w14:textId="77777777" w:rsidR="00842473" w:rsidRPr="005823B5" w:rsidRDefault="00842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Leads to</w:t>
            </w:r>
          </w:p>
        </w:tc>
        <w:tc>
          <w:tcPr>
            <w:tcW w:w="19183" w:type="dxa"/>
          </w:tcPr>
          <w:p w14:paraId="30A21DCC" w14:textId="77777777" w:rsidR="00BA6774" w:rsidRPr="00BA6774" w:rsidRDefault="00BA6774" w:rsidP="00BA6774">
            <w:pPr>
              <w:numPr>
                <w:ilvl w:val="0"/>
                <w:numId w:val="38"/>
              </w:numPr>
              <w:spacing w:line="278" w:lineRule="auto"/>
            </w:pPr>
            <w:r w:rsidRPr="00BA6774">
              <w:t>Counting on</w:t>
            </w:r>
          </w:p>
          <w:p w14:paraId="565DEAAF" w14:textId="77777777" w:rsidR="00BA6774" w:rsidRPr="00BA6774" w:rsidRDefault="00BA6774" w:rsidP="00BA6774">
            <w:pPr>
              <w:numPr>
                <w:ilvl w:val="0"/>
                <w:numId w:val="38"/>
              </w:numPr>
              <w:spacing w:line="278" w:lineRule="auto"/>
            </w:pPr>
            <w:r w:rsidRPr="00BA6774">
              <w:t xml:space="preserve">Composing &amp; decomposing numbers; make-5/10 strategies; early mental addition/subtraction </w:t>
            </w:r>
          </w:p>
          <w:p w14:paraId="6C0111AA" w14:textId="77777777" w:rsidR="00BA6774" w:rsidRPr="00BA6774" w:rsidRDefault="00BA6774" w:rsidP="00BA6774">
            <w:pPr>
              <w:numPr>
                <w:ilvl w:val="0"/>
                <w:numId w:val="38"/>
              </w:numPr>
              <w:spacing w:line="278" w:lineRule="auto"/>
            </w:pPr>
            <w:r w:rsidRPr="00BA6774">
              <w:t xml:space="preserve">Place-value understanding for teens &amp; multi-tens (ten-ones structure). </w:t>
            </w:r>
          </w:p>
          <w:p w14:paraId="1C14567F" w14:textId="77777777" w:rsidR="00842473" w:rsidRDefault="00BA6774" w:rsidP="00BA6774">
            <w:pPr>
              <w:numPr>
                <w:ilvl w:val="0"/>
                <w:numId w:val="38"/>
              </w:numPr>
              <w:spacing w:line="278" w:lineRule="auto"/>
            </w:pPr>
            <w:r w:rsidRPr="00BA6774">
              <w:t>Array reasoning / early multiplication &amp; division (rows × columns; skip-counting)</w:t>
            </w:r>
          </w:p>
          <w:p w14:paraId="0FF721D1" w14:textId="6557CF55" w:rsidR="00BA6774" w:rsidRPr="00660E86" w:rsidRDefault="00BA6774" w:rsidP="00BA6774">
            <w:pPr>
              <w:numPr>
                <w:ilvl w:val="0"/>
                <w:numId w:val="38"/>
              </w:numPr>
              <w:spacing w:line="278" w:lineRule="auto"/>
            </w:pPr>
            <w:r>
              <w:t>Arithmetic</w:t>
            </w:r>
          </w:p>
        </w:tc>
      </w:tr>
      <w:tr w:rsidR="00842473" w14:paraId="52C42546" w14:textId="77777777">
        <w:trPr>
          <w:trHeight w:val="548"/>
        </w:trPr>
        <w:tc>
          <w:tcPr>
            <w:tcW w:w="2052" w:type="dxa"/>
            <w:shd w:val="clear" w:color="auto" w:fill="E1EBF7" w:themeFill="text2" w:themeFillTint="1A"/>
            <w:vAlign w:val="center"/>
          </w:tcPr>
          <w:p w14:paraId="1EE79376" w14:textId="77777777" w:rsidR="00842473" w:rsidRPr="005823B5" w:rsidRDefault="00842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Big Ideas</w:t>
            </w:r>
          </w:p>
        </w:tc>
        <w:tc>
          <w:tcPr>
            <w:tcW w:w="19183" w:type="dxa"/>
          </w:tcPr>
          <w:p w14:paraId="282A1FE0" w14:textId="77777777" w:rsidR="00BA6774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Numbers represent quantity</w:t>
            </w:r>
          </w:p>
          <w:p w14:paraId="73158F0B" w14:textId="77777777" w:rsidR="00BA6774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Number sense</w:t>
            </w:r>
          </w:p>
          <w:p w14:paraId="1D1D7B74" w14:textId="77777777" w:rsidR="00BA6774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Efficiency/flexibility with numbers</w:t>
            </w:r>
          </w:p>
          <w:p w14:paraId="0F15DEB2" w14:textId="77777777" w:rsidR="00BA6774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Connection to counting and operations</w:t>
            </w:r>
          </w:p>
          <w:p w14:paraId="30980352" w14:textId="550D0610" w:rsidR="00842473" w:rsidRDefault="00BA6774" w:rsidP="00BA6774">
            <w:pPr>
              <w:numPr>
                <w:ilvl w:val="0"/>
                <w:numId w:val="18"/>
              </w:numPr>
              <w:spacing w:line="278" w:lineRule="auto"/>
            </w:pPr>
            <w:r>
              <w:t>Composing and decomposing numbers</w:t>
            </w:r>
          </w:p>
        </w:tc>
      </w:tr>
      <w:tr w:rsidR="00842473" w14:paraId="6C3065B0" w14:textId="77777777">
        <w:trPr>
          <w:trHeight w:val="548"/>
        </w:trPr>
        <w:tc>
          <w:tcPr>
            <w:tcW w:w="2052" w:type="dxa"/>
            <w:shd w:val="clear" w:color="auto" w:fill="E1EBF7" w:themeFill="text2" w:themeFillTint="1A"/>
            <w:vAlign w:val="center"/>
          </w:tcPr>
          <w:p w14:paraId="49D6C905" w14:textId="77777777" w:rsidR="00842473" w:rsidRDefault="008424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Other Information</w:t>
            </w:r>
          </w:p>
        </w:tc>
        <w:tc>
          <w:tcPr>
            <w:tcW w:w="19183" w:type="dxa"/>
          </w:tcPr>
          <w:p w14:paraId="181914E6" w14:textId="77777777" w:rsidR="00BA6774" w:rsidRPr="00C40ECE" w:rsidRDefault="00BA6774" w:rsidP="00BA6774">
            <w:pPr>
              <w:numPr>
                <w:ilvl w:val="0"/>
                <w:numId w:val="39"/>
              </w:numPr>
              <w:spacing w:line="278" w:lineRule="auto"/>
            </w:pPr>
            <w:r w:rsidRPr="00C40ECE">
              <w:rPr>
                <w:b/>
                <w:bCs/>
              </w:rPr>
              <w:t>Perceptual → Conceptual shift:</w:t>
            </w:r>
            <w:r w:rsidRPr="00C40ECE">
              <w:t xml:space="preserve"> children move from “just seeing” small totals to </w:t>
            </w:r>
            <w:r w:rsidRPr="00C40ECE">
              <w:rPr>
                <w:b/>
                <w:bCs/>
              </w:rPr>
              <w:t>seeing parts within a whole</w:t>
            </w:r>
            <w:r w:rsidRPr="00C40ECE">
              <w:t xml:space="preserve"> and operating with those parts mentally (anchors of 5 and 10; part–part–</w:t>
            </w:r>
            <w:r>
              <w:t>total</w:t>
            </w:r>
            <w:r w:rsidRPr="00C40ECE">
              <w:t xml:space="preserve">) </w:t>
            </w:r>
          </w:p>
          <w:p w14:paraId="41BC0B6E" w14:textId="77777777" w:rsidR="00842473" w:rsidRDefault="00BA6774" w:rsidP="00BA6774">
            <w:pPr>
              <w:numPr>
                <w:ilvl w:val="0"/>
                <w:numId w:val="39"/>
              </w:numPr>
              <w:spacing w:line="278" w:lineRule="auto"/>
            </w:pPr>
            <w:r w:rsidRPr="00C40ECE">
              <w:rPr>
                <w:b/>
                <w:bCs/>
              </w:rPr>
              <w:t>Progression is qualitative + quantitative:</w:t>
            </w:r>
            <w:r w:rsidRPr="00C40ECE">
              <w:t xml:space="preserve"> increases in range (to 4, 5, 7, 10, 20) </w:t>
            </w:r>
            <w:r w:rsidRPr="00C40ECE">
              <w:rPr>
                <w:b/>
                <w:bCs/>
              </w:rPr>
              <w:t>and</w:t>
            </w:r>
            <w:r w:rsidRPr="00C40ECE">
              <w:t xml:space="preserve"> in structure used (5s/10s, then tens/arrays).</w:t>
            </w:r>
          </w:p>
          <w:p w14:paraId="660F50E7" w14:textId="77777777" w:rsidR="00BA6774" w:rsidRPr="006D69BF" w:rsidRDefault="00BA6774" w:rsidP="00BA6774">
            <w:pPr>
              <w:numPr>
                <w:ilvl w:val="0"/>
                <w:numId w:val="39"/>
              </w:numPr>
              <w:spacing w:line="278" w:lineRule="auto"/>
            </w:pPr>
            <w:r>
              <w:t xml:space="preserve">“how many” is a fundamental idea of number. Children are hard wired to </w:t>
            </w:r>
            <w:r w:rsidRPr="007A216F">
              <w:rPr>
                <w:i/>
                <w:iCs/>
              </w:rPr>
              <w:t>see</w:t>
            </w:r>
            <w:r>
              <w:t xml:space="preserve"> how many things from 1 to 4 without having to count; we </w:t>
            </w:r>
            <w:r w:rsidRPr="00E16EA2">
              <w:rPr>
                <w:i/>
                <w:iCs/>
              </w:rPr>
              <w:t>subitize</w:t>
            </w:r>
            <w:r>
              <w:t xml:space="preserve"> up to 4.  Subitize: see how many without counting. </w:t>
            </w:r>
            <w:r w:rsidRPr="006D69BF">
              <w:t>We learn to comprehend how many beyond 4 by learning to count and combine and eventually the four operations and their properties.</w:t>
            </w:r>
          </w:p>
          <w:p w14:paraId="749F94DE" w14:textId="10FFA0F2" w:rsidR="00BA6774" w:rsidRPr="006D69BF" w:rsidRDefault="00BA6774" w:rsidP="00BA6774">
            <w:pPr>
              <w:numPr>
                <w:ilvl w:val="0"/>
                <w:numId w:val="39"/>
              </w:numPr>
              <w:spacing w:line="278" w:lineRule="auto"/>
            </w:pPr>
            <w:r w:rsidRPr="006D69BF">
              <w:t>To count things, the counter has to decide ‘what counts’. When we count cookies, a pear does not count but an oatmeal cookie does. So does a chocolate chip cookie. Implicitly, young children define a set when deciding what counts. Children can act on small set counts; give me 2 cookies makes sense to them. Take 2 cookies makes even more sense.</w:t>
            </w:r>
          </w:p>
          <w:p w14:paraId="38A9FBDF" w14:textId="13985BD4" w:rsidR="00BA6774" w:rsidRPr="00BA6774" w:rsidRDefault="00BA6774" w:rsidP="00BA6774">
            <w:pPr>
              <w:numPr>
                <w:ilvl w:val="0"/>
                <w:numId w:val="39"/>
              </w:numPr>
              <w:spacing w:line="278" w:lineRule="auto"/>
            </w:pPr>
            <w:r>
              <w:t>Children can see more-less in many contexts. They learn the language of more and less, bigger-smaller, etc.</w:t>
            </w:r>
          </w:p>
        </w:tc>
      </w:tr>
    </w:tbl>
    <w:p w14:paraId="39CE40EA" w14:textId="77777777" w:rsidR="00842473" w:rsidRPr="00842473" w:rsidRDefault="00842473" w:rsidP="00842473"/>
    <w:p w14:paraId="06B5D968" w14:textId="77777777" w:rsidR="00086B12" w:rsidRPr="00086B12" w:rsidRDefault="00086B12" w:rsidP="004C1825">
      <w:pPr>
        <w:rPr>
          <w:b/>
          <w:bCs/>
          <w:color w:val="0070C0"/>
          <w:sz w:val="28"/>
          <w:szCs w:val="28"/>
        </w:rPr>
      </w:pPr>
    </w:p>
    <w:p w14:paraId="0501FAC2" w14:textId="55959641" w:rsidR="00A9749A" w:rsidRDefault="00A9749A" w:rsidP="00A9749A">
      <w:pPr>
        <w:pStyle w:val="Heading3"/>
        <w:rPr>
          <w:lang w:val="en-US"/>
        </w:rPr>
      </w:pPr>
      <w:r w:rsidRPr="6F7F2E7A">
        <w:rPr>
          <w:lang w:val="en-US"/>
        </w:rPr>
        <w:t xml:space="preserve">Concept/Skill: </w:t>
      </w:r>
      <w:r w:rsidR="00F46D36" w:rsidRPr="00F46D36">
        <w:t>Determine how many objects are in a group of up to 5 objects without counting.</w:t>
      </w:r>
    </w:p>
    <w:p w14:paraId="6AD71361" w14:textId="4944F247" w:rsidR="008336F7" w:rsidRPr="00913543" w:rsidRDefault="008336F7" w:rsidP="00913543">
      <w:pPr>
        <w:rPr>
          <w:lang w:val="en-US"/>
        </w:rPr>
      </w:pPr>
    </w:p>
    <w:tbl>
      <w:tblPr>
        <w:tblW w:w="30384" w:type="dxa"/>
        <w:tblInd w:w="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60"/>
        <w:gridCol w:w="4032"/>
        <w:gridCol w:w="4032"/>
        <w:gridCol w:w="4032"/>
        <w:gridCol w:w="4032"/>
        <w:gridCol w:w="4032"/>
        <w:gridCol w:w="4032"/>
        <w:gridCol w:w="3963"/>
        <w:gridCol w:w="69"/>
      </w:tblGrid>
      <w:tr w:rsidR="00B34128" w14:paraId="00814D85" w14:textId="77777777" w:rsidTr="00C60B1B">
        <w:trPr>
          <w:gridAfter w:val="1"/>
          <w:wAfter w:w="69" w:type="dxa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CBA3670" w14:textId="58EF926F" w:rsidR="00B34128" w:rsidRPr="00B34128" w:rsidRDefault="00B34128" w:rsidP="00C60B1B">
            <w:pPr>
              <w:jc w:val="center"/>
              <w:rPr>
                <w:b/>
                <w:bCs/>
                <w:lang w:val="en-US"/>
              </w:rPr>
            </w:pPr>
            <w:r w:rsidRPr="0067092A">
              <w:rPr>
                <w:b/>
                <w:bCs/>
                <w:lang w:val="en-US"/>
              </w:rPr>
              <w:t>Goal</w:t>
            </w:r>
          </w:p>
        </w:tc>
        <w:tc>
          <w:tcPr>
            <w:tcW w:w="281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39DA" w14:textId="33ABCD05" w:rsidR="00B34128" w:rsidRPr="6F7F2E7A" w:rsidRDefault="00BA67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946F96">
              <w:t>Instantly and effortlessly recognize collections up to 5 (without counting) and verbally name the number of items</w:t>
            </w:r>
          </w:p>
        </w:tc>
      </w:tr>
      <w:tr w:rsidR="00B34128" w14:paraId="79454B35" w14:textId="77777777" w:rsidTr="00C60B1B">
        <w:trPr>
          <w:gridAfter w:val="1"/>
          <w:wAfter w:w="69" w:type="dxa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9F2F38B" w14:textId="1475AA8B" w:rsidR="00B34128" w:rsidRPr="00B34128" w:rsidRDefault="00B34128" w:rsidP="00C60B1B">
            <w:pPr>
              <w:jc w:val="center"/>
              <w:rPr>
                <w:b/>
                <w:bCs/>
                <w:lang w:val="en-US"/>
              </w:rPr>
            </w:pPr>
            <w:r w:rsidRPr="0067092A">
              <w:rPr>
                <w:b/>
                <w:bCs/>
                <w:lang w:val="en-US"/>
              </w:rPr>
              <w:t>Student-Facing Example</w:t>
            </w:r>
          </w:p>
        </w:tc>
        <w:tc>
          <w:tcPr>
            <w:tcW w:w="281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5705" w14:textId="1B96EAAE" w:rsidR="00B34128" w:rsidRPr="6F7F2E7A" w:rsidRDefault="00BA67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946F96">
              <w:rPr>
                <w:noProof/>
              </w:rPr>
              <w:drawing>
                <wp:inline distT="0" distB="0" distL="0" distR="0" wp14:anchorId="07B5E503" wp14:editId="5613312D">
                  <wp:extent cx="3113834" cy="1010653"/>
                  <wp:effectExtent l="0" t="0" r="0" b="5715"/>
                  <wp:docPr id="157287456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E97B615-1F9E-49CD-94B7-A57EB4ECE16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874560" name=""/>
                          <pic:cNvPicPr/>
                        </pic:nvPicPr>
                        <pic:blipFill rotWithShape="1">
                          <a:blip r:embed="rId12"/>
                          <a:srcRect b="379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594" cy="1013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D2A" w14:paraId="5CB9D85D" w14:textId="69BA267B" w:rsidTr="002A37E6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59" w14:textId="454D60F3" w:rsidR="00684D2A" w:rsidRPr="0067092A" w:rsidRDefault="00B271AE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Knowledge Graph Node</w:t>
            </w:r>
          </w:p>
        </w:tc>
        <w:tc>
          <w:tcPr>
            <w:tcW w:w="4032" w:type="dxa"/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5A" w14:textId="7A10E90B" w:rsidR="00684D2A" w:rsidRDefault="00F46D36" w:rsidP="00067C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F46D36">
              <w:t>Determine how many</w:t>
            </w:r>
            <w:r w:rsidR="00067C5E">
              <w:t xml:space="preserve"> objects </w:t>
            </w:r>
            <w:r w:rsidRPr="00F46D36">
              <w:t xml:space="preserve">are </w:t>
            </w:r>
            <w:r w:rsidR="00067C5E">
              <w:t>in a group of up to</w:t>
            </w:r>
            <w:r w:rsidRPr="00F46D36">
              <w:t xml:space="preserve"> </w:t>
            </w:r>
            <w:r w:rsidR="00067C5E">
              <w:t>5 objects</w:t>
            </w:r>
            <w:r w:rsidRPr="00F46D36">
              <w:t xml:space="preserve"> without counting</w:t>
            </w:r>
            <w:r w:rsidR="00983E40">
              <w:t>.</w:t>
            </w:r>
          </w:p>
        </w:tc>
        <w:tc>
          <w:tcPr>
            <w:tcW w:w="4032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5B" w14:textId="3E4CE57B" w:rsidR="00684D2A" w:rsidRDefault="00684D2A" w:rsidP="00067C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5C" w14:textId="666BCA52" w:rsidR="00684D2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A51F93F" w14:textId="77777777" w:rsidR="00684D2A" w:rsidRPr="6F7F2E7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7A7124D" w14:textId="77777777" w:rsidR="00684D2A" w:rsidRPr="6F7F2E7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760857F1" w14:textId="77777777" w:rsidR="00684D2A" w:rsidRPr="6F7F2E7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25633ED6" w14:textId="77777777" w:rsidR="00684D2A" w:rsidRPr="6F7F2E7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</w:tr>
      <w:tr w:rsidR="00684D2A" w14:paraId="5CB9D863" w14:textId="4187E961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5E" w14:textId="7D6D3BD1" w:rsidR="00684D2A" w:rsidRPr="0067092A" w:rsidRDefault="00684D2A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Terminology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0" w14:textId="7894508D" w:rsidR="00684D2A" w:rsidRPr="000D3E7D" w:rsidRDefault="00684D2A" w:rsidP="000D3E7D">
            <w:pPr>
              <w:rPr>
                <w:color w:val="1D1C1D"/>
              </w:rPr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1" w14:textId="175B6038" w:rsidR="00684D2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2" w14:textId="34A72625" w:rsidR="00684D2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5149" w14:textId="2B079251" w:rsidR="00684D2A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466E" w14:textId="77777777" w:rsidR="00684D2A" w:rsidRPr="7BD64134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DA42" w14:textId="77777777" w:rsidR="00684D2A" w:rsidRPr="7BD64134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187D" w14:textId="77777777" w:rsidR="00684D2A" w:rsidRPr="7BD64134" w:rsidRDefault="00684D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</w:tr>
      <w:tr w:rsidR="00684D2A" w14:paraId="5CB9D868" w14:textId="7D96A065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4" w14:textId="3595D757" w:rsidR="00684D2A" w:rsidRPr="0067092A" w:rsidRDefault="00684D2A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 xml:space="preserve">Mathematical Models 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5" w14:textId="46059F9E" w:rsidR="00684D2A" w:rsidRDefault="00684D2A" w:rsidP="000D3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6" w14:textId="45360FB6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7" w14:textId="427CB4EF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6A88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C442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D668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30EA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</w:tr>
      <w:tr w:rsidR="00684D2A" w14:paraId="63073A44" w14:textId="77777777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5816" w14:textId="09854ECD" w:rsidR="00684D2A" w:rsidRPr="0067092A" w:rsidRDefault="00684D2A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Strategies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0260" w14:textId="77777777" w:rsidR="00684D2A" w:rsidRDefault="009054F4" w:rsidP="00687C67">
            <w:pPr>
              <w:pStyle w:val="ListParagraph"/>
              <w:widowControl w:val="0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5-groups</w:t>
            </w:r>
          </w:p>
          <w:p w14:paraId="215A391B" w14:textId="6A7E2180" w:rsidR="009054F4" w:rsidRDefault="009054F4" w:rsidP="00687C67">
            <w:pPr>
              <w:pStyle w:val="ListParagraph"/>
              <w:widowControl w:val="0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Finger counting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96FB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CA50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4292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96E9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3868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2124" w14:textId="77777777" w:rsidR="00684D2A" w:rsidRDefault="00684D2A" w:rsidP="000D3E7D">
            <w:pPr>
              <w:widowControl w:val="0"/>
              <w:spacing w:after="0" w:line="240" w:lineRule="auto"/>
            </w:pPr>
          </w:p>
        </w:tc>
      </w:tr>
      <w:tr w:rsidR="00684D2A" w14:paraId="5CB9D86D" w14:textId="50CFAB4C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9" w14:textId="4E1173E6" w:rsidR="00684D2A" w:rsidRPr="002347B9" w:rsidRDefault="00684D2A" w:rsidP="002347B9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Specifications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A" w14:textId="44969685" w:rsidR="00684D2A" w:rsidRDefault="00F673A6" w:rsidP="00442CD8">
            <w:pPr>
              <w:pStyle w:val="ListParagraph"/>
              <w:widowControl w:val="0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This node’s focus is</w:t>
            </w:r>
            <w:r w:rsidR="002E4534">
              <w:t xml:space="preserve"> on</w:t>
            </w:r>
            <w:r>
              <w:t xml:space="preserve"> </w:t>
            </w:r>
            <w:r w:rsidRPr="00F673A6">
              <w:rPr>
                <w:b/>
                <w:bCs/>
              </w:rPr>
              <w:t>perceptual subitizing</w:t>
            </w:r>
            <w:r w:rsidR="00C523AB" w:rsidRPr="00C523AB">
              <w:t>—“just seeing” how many</w:t>
            </w:r>
            <w:r w:rsidR="006F794A">
              <w:t xml:space="preserve"> </w:t>
            </w:r>
            <w:r w:rsidR="004A6E38">
              <w:t>objects are in a very small collection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B" w14:textId="60C95CD1" w:rsidR="00684D2A" w:rsidRDefault="00684D2A" w:rsidP="00234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C" w14:textId="577D8D4B" w:rsidR="00684D2A" w:rsidRDefault="00684D2A" w:rsidP="004C1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B05C" w14:textId="77777777" w:rsidR="00684D2A" w:rsidRDefault="00684D2A" w:rsidP="004C1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968B" w14:textId="77777777" w:rsidR="00684D2A" w:rsidRDefault="00684D2A" w:rsidP="004C1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500D" w14:textId="77777777" w:rsidR="00684D2A" w:rsidRDefault="00684D2A" w:rsidP="004C1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764C" w14:textId="77777777" w:rsidR="00684D2A" w:rsidRDefault="00684D2A" w:rsidP="004C1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684D2A" w14:paraId="5CB9D875" w14:textId="30A0F7CD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6E" w14:textId="68FAEAE8" w:rsidR="00684D2A" w:rsidRPr="0067092A" w:rsidRDefault="00684D2A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Leaves to Include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95F6" w14:textId="77777777" w:rsidR="002A37E6" w:rsidRDefault="002A37E6" w:rsidP="002A37E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52"/>
            </w:pPr>
            <w:r>
              <w:t>Number of objects (up to 3, then 4, then 5</w:t>
            </w:r>
          </w:p>
          <w:p w14:paraId="5CB9D870" w14:textId="7E689B62" w:rsidR="00684D2A" w:rsidRDefault="00684D2A" w:rsidP="002A3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72" w14:textId="3A500914" w:rsidR="00684D2A" w:rsidRDefault="00684D2A" w:rsidP="002347B9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74" w14:textId="586874A7" w:rsidR="00684D2A" w:rsidRDefault="00684D2A" w:rsidP="002347B9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79F5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2816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09A9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4BF7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</w:tr>
      <w:tr w:rsidR="00684D2A" w14:paraId="058951E0" w14:textId="5BB29A83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29F6" w14:textId="77A8F0B9" w:rsidR="00684D2A" w:rsidRPr="0067092A" w:rsidRDefault="00684D2A" w:rsidP="00D91D15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Considerations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DEBE" w14:textId="77777777" w:rsidR="00067C5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Instantly recognize 1-4 in varied arrangements</w:t>
            </w:r>
          </w:p>
          <w:p w14:paraId="4DC24435" w14:textId="77777777" w:rsidR="00067C5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Extend to instant recognition to 5; begin to use familiar patterns (dice, 5-groups, etc.)</w:t>
            </w:r>
          </w:p>
          <w:p w14:paraId="1042A294" w14:textId="7C25B5F4" w:rsidR="00684D2A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R</w:t>
            </w:r>
            <w:r w:rsidRPr="00946F96">
              <w:t>ecognizes and use spatial and numeric structures from past experiences to subitize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C3EE" w14:textId="2689F876" w:rsidR="00684D2A" w:rsidRDefault="00684D2A" w:rsidP="002347B9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7C31" w14:textId="427FA714" w:rsidR="00684D2A" w:rsidRDefault="00684D2A" w:rsidP="00A76B2E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622E" w14:textId="77777777" w:rsidR="00684D2A" w:rsidRDefault="00684D2A" w:rsidP="006D2C2B">
            <w:pP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A9D9" w14:textId="77777777" w:rsidR="00684D2A" w:rsidRDefault="00684D2A" w:rsidP="006D2C2B">
            <w:pP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2FD7" w14:textId="77777777" w:rsidR="00684D2A" w:rsidRDefault="00684D2A" w:rsidP="006D2C2B">
            <w:pP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785E" w14:textId="77777777" w:rsidR="00684D2A" w:rsidRDefault="00684D2A" w:rsidP="006D2C2B">
            <w:pPr>
              <w:spacing w:after="0" w:line="240" w:lineRule="auto"/>
            </w:pPr>
          </w:p>
        </w:tc>
      </w:tr>
      <w:tr w:rsidR="00684D2A" w14:paraId="5CB9D890" w14:textId="7C330C59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77" w14:textId="7532B795" w:rsidR="00684D2A" w:rsidRPr="0067092A" w:rsidRDefault="00684D2A" w:rsidP="00BE4AA3">
            <w:pPr>
              <w:spacing w:after="0" w:line="240" w:lineRule="auto"/>
              <w:jc w:val="center"/>
              <w:rPr>
                <w:b/>
                <w:i/>
              </w:rPr>
            </w:pPr>
            <w:r w:rsidRPr="0067092A">
              <w:rPr>
                <w:b/>
              </w:rPr>
              <w:t>Required Skills/Cases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BABAA" w14:textId="77777777" w:rsidR="00684D2A" w:rsidRDefault="009E7810" w:rsidP="009E7810">
            <w:pPr>
              <w:pStyle w:val="ListParagraph"/>
              <w:widowControl w:val="0"/>
              <w:numPr>
                <w:ilvl w:val="0"/>
                <w:numId w:val="40"/>
              </w:numPr>
              <w:spacing w:after="0" w:line="240" w:lineRule="auto"/>
            </w:pPr>
            <w:r>
              <w:t>Familiar patterns up to 5</w:t>
            </w:r>
          </w:p>
          <w:p w14:paraId="5CB9D87B" w14:textId="478CE64A" w:rsidR="009E7810" w:rsidRPr="00BE4AA3" w:rsidRDefault="009E7810" w:rsidP="009E7810">
            <w:pPr>
              <w:pStyle w:val="ListParagraph"/>
              <w:widowControl w:val="0"/>
              <w:numPr>
                <w:ilvl w:val="0"/>
                <w:numId w:val="40"/>
              </w:numPr>
              <w:spacing w:after="0" w:line="240" w:lineRule="auto"/>
            </w:pPr>
            <w:r>
              <w:t>Unfamiliar patterns up to 5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85" w14:textId="21265098" w:rsidR="00684D2A" w:rsidRPr="00BE4AA3" w:rsidRDefault="00684D2A" w:rsidP="002347B9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8F" w14:textId="160D8EA7" w:rsidR="00684D2A" w:rsidRPr="00BE4AA3" w:rsidRDefault="00684D2A" w:rsidP="002347B9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335F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ADF1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C8FC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BB86" w14:textId="77777777" w:rsidR="00684D2A" w:rsidRDefault="00684D2A" w:rsidP="006D2C2B">
            <w:pPr>
              <w:widowControl w:val="0"/>
              <w:spacing w:after="0" w:line="240" w:lineRule="auto"/>
            </w:pPr>
          </w:p>
        </w:tc>
      </w:tr>
      <w:tr w:rsidR="00684D2A" w14:paraId="5CB9D897" w14:textId="19C3C280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91" w14:textId="77777777" w:rsidR="00684D2A" w:rsidRPr="0067092A" w:rsidRDefault="00684D2A" w:rsidP="00D91D15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Misconceptions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9B9F" w14:textId="77777777" w:rsidR="00684D2A" w:rsidRDefault="0062573E" w:rsidP="002E4534">
            <w:pPr>
              <w:pStyle w:val="ListParagraph"/>
              <w:widowControl w:val="0"/>
              <w:numPr>
                <w:ilvl w:val="0"/>
                <w:numId w:val="43"/>
              </w:numPr>
              <w:spacing w:after="0" w:line="240" w:lineRule="auto"/>
            </w:pPr>
            <w:r>
              <w:t>Students count the number of objects to tell how many there are.</w:t>
            </w:r>
          </w:p>
          <w:p w14:paraId="5CB9D894" w14:textId="7B08CA75" w:rsidR="00E669A7" w:rsidRDefault="00E669A7" w:rsidP="002E7232">
            <w:pPr>
              <w:pStyle w:val="ListParagraph"/>
              <w:widowControl w:val="0"/>
              <w:spacing w:after="0" w:line="240" w:lineRule="auto"/>
              <w:ind w:left="360"/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95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96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0EE3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F1BD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CD6A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7408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684D2A" w14:paraId="5CB9D8A3" w14:textId="6DF5E892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9F" w14:textId="77777777" w:rsidR="00684D2A" w:rsidRPr="0067092A" w:rsidRDefault="00684D2A" w:rsidP="00D91D15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  <w:lang w:val="en-US"/>
              </w:rPr>
              <w:t>Existing Product Reference, if any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0" w14:textId="4DB96D5D" w:rsidR="000303F2" w:rsidRPr="0066123A" w:rsidRDefault="00067C5E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PK M1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1" w14:textId="67B8342E" w:rsidR="0066123A" w:rsidRDefault="0066123A" w:rsidP="00D91D15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2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970F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F5E3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D5D2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0940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684D2A" w14:paraId="5CB9D8A8" w14:textId="61BEB33A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4" w14:textId="1B64278C" w:rsidR="00684D2A" w:rsidRPr="0067092A" w:rsidRDefault="00684D2A" w:rsidP="00D91D15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67092A">
              <w:rPr>
                <w:b/>
                <w:lang w:val="en-US"/>
              </w:rPr>
              <w:t>Grade (or Leaf)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5" w14:textId="215BF76F" w:rsidR="00684D2A" w:rsidRDefault="00067C5E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PK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6" w14:textId="1E80339B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7" w14:textId="20B6C3BF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95EC" w14:textId="3AE1138F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6BAF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E1E2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B1C0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684D2A" w14:paraId="5CB9D8AE" w14:textId="7C932332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9" w14:textId="6C4DDE5A" w:rsidR="00684D2A" w:rsidRPr="0067092A" w:rsidRDefault="00684D2A" w:rsidP="00D91D15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Notes related to Standards, Grade, or Leaf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8031" w14:textId="77777777" w:rsidR="00067C5E" w:rsidRDefault="00067C5E" w:rsidP="00067C5E">
            <w:pPr>
              <w:widowControl w:val="0"/>
              <w:spacing w:after="0" w:line="240" w:lineRule="auto"/>
            </w:pPr>
            <w:r>
              <w:t xml:space="preserve">TX and CA do not differentiate between perceptual and conceptual subitizing. </w:t>
            </w:r>
          </w:p>
          <w:p w14:paraId="0E43BEC1" w14:textId="77777777" w:rsidR="00067C5E" w:rsidRDefault="00067C5E" w:rsidP="00067C5E">
            <w:pPr>
              <w:widowControl w:val="0"/>
              <w:spacing w:after="0" w:line="240" w:lineRule="auto"/>
            </w:pPr>
            <w:r>
              <w:t xml:space="preserve">TX says a "small group" of objects. CA says a group of up to 5 objects. </w:t>
            </w:r>
          </w:p>
          <w:p w14:paraId="57F9BB9E" w14:textId="77777777" w:rsidR="00067C5E" w:rsidRDefault="00067C5E" w:rsidP="00067C5E">
            <w:pPr>
              <w:widowControl w:val="0"/>
              <w:spacing w:after="0" w:line="240" w:lineRule="auto"/>
            </w:pPr>
            <w:r>
              <w:t xml:space="preserve">WI calls out perceptual subitizing in GK under Counting and conceptual subitizing under operations.  </w:t>
            </w:r>
          </w:p>
          <w:p w14:paraId="229F7D82" w14:textId="77777777" w:rsidR="00067C5E" w:rsidRDefault="00067C5E" w:rsidP="00067C5E">
            <w:pPr>
              <w:widowControl w:val="0"/>
              <w:spacing w:after="0" w:line="240" w:lineRule="auto"/>
            </w:pPr>
          </w:p>
          <w:p w14:paraId="27DB9676" w14:textId="77777777" w:rsidR="00067C5E" w:rsidRDefault="00067C5E" w:rsidP="00067C5E">
            <w:pPr>
              <w:widowControl w:val="0"/>
              <w:spacing w:after="0" w:line="240" w:lineRule="auto"/>
            </w:pPr>
            <w:r>
              <w:t>ND and NE show a progression from K-2 by group size.</w:t>
            </w:r>
          </w:p>
          <w:p w14:paraId="2CE5AFE8" w14:textId="77777777" w:rsidR="008F3723" w:rsidRDefault="008F3723" w:rsidP="00067C5E">
            <w:pPr>
              <w:widowControl w:val="0"/>
              <w:spacing w:after="0" w:line="240" w:lineRule="auto"/>
            </w:pPr>
          </w:p>
          <w:p w14:paraId="1C01C5A9" w14:textId="77777777" w:rsidR="00684D2A" w:rsidRPr="00227BC5" w:rsidRDefault="00067C5E" w:rsidP="00067C5E">
            <w:pPr>
              <w:widowControl w:val="0"/>
              <w:spacing w:after="0" w:line="240" w:lineRule="auto"/>
            </w:pPr>
            <w:r w:rsidRPr="00227BC5">
              <w:t>TX.K.2D</w:t>
            </w:r>
            <w:r w:rsidRPr="00227BC5">
              <w:br/>
              <w:t>PTKLF 1.4</w:t>
            </w:r>
          </w:p>
          <w:p w14:paraId="444B229F" w14:textId="77777777" w:rsidR="008F3723" w:rsidRDefault="008F3723" w:rsidP="00067C5E">
            <w:pPr>
              <w:widowControl w:val="0"/>
              <w:spacing w:after="0" w:line="240" w:lineRule="auto"/>
            </w:pPr>
            <w:r w:rsidRPr="00227BC5">
              <w:t>MD.K.NOS.B.8</w:t>
            </w:r>
          </w:p>
          <w:p w14:paraId="165ECB5B" w14:textId="77777777" w:rsidR="00227BC5" w:rsidRDefault="00227BC5" w:rsidP="00067C5E">
            <w:pPr>
              <w:widowControl w:val="0"/>
              <w:spacing w:after="0" w:line="240" w:lineRule="auto"/>
            </w:pPr>
            <w:r w:rsidRPr="00227BC5">
              <w:t>WI.K.CC.B.5</w:t>
            </w:r>
          </w:p>
          <w:p w14:paraId="5CB9D8AB" w14:textId="797C23E0" w:rsidR="003400BF" w:rsidRDefault="003400BF" w:rsidP="00D607C2"/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C" w14:textId="37488425" w:rsidR="00684D2A" w:rsidRDefault="00684D2A" w:rsidP="00D91D15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D8AD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A487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C8A9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179B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22A3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324FDD" w14:paraId="5969E1BB" w14:textId="77777777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A59F" w14:textId="2788D8B0" w:rsidR="00324FDD" w:rsidRPr="0067092A" w:rsidRDefault="00324FDD" w:rsidP="00D91D15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Notes for Intervention, Extension, or Optional Activities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7F22" w14:textId="77777777" w:rsidR="00324FDD" w:rsidRDefault="00EA002B" w:rsidP="009054F4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Intervention</w:t>
            </w:r>
          </w:p>
          <w:p w14:paraId="0482A5B9" w14:textId="6DC9C5EE" w:rsidR="00EA002B" w:rsidRPr="00EA002B" w:rsidRDefault="00EA002B" w:rsidP="00EA002B">
            <w:pPr>
              <w:pStyle w:val="ListParagraph"/>
              <w:widowControl w:val="0"/>
              <w:numPr>
                <w:ilvl w:val="0"/>
                <w:numId w:val="43"/>
              </w:numPr>
              <w:spacing w:after="0" w:line="240" w:lineRule="auto"/>
            </w:pPr>
            <w:r w:rsidRPr="00EA002B">
              <w:t>Math Catalyst: Perceptual Subitizing Within 5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5F55" w14:textId="77777777" w:rsidR="00324FDD" w:rsidRPr="6F7F2E7A" w:rsidRDefault="00324FDD" w:rsidP="00D91D15">
            <w:pPr>
              <w:widowControl w:val="0"/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21167" w14:textId="77777777" w:rsidR="00324FDD" w:rsidRDefault="00324FDD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67DF" w14:textId="77777777" w:rsidR="00324FDD" w:rsidRDefault="00324FDD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AC7A" w14:textId="77777777" w:rsidR="00324FDD" w:rsidRDefault="00324FDD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B5B0" w14:textId="77777777" w:rsidR="00324FDD" w:rsidRDefault="00324FDD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F3F6" w14:textId="77777777" w:rsidR="00324FDD" w:rsidRDefault="00324FDD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684D2A" w14:paraId="713F1B02" w14:textId="6CBBCDA2" w:rsidTr="002347B9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DB46" w14:textId="281AB45A" w:rsidR="00684D2A" w:rsidRPr="0067092A" w:rsidRDefault="00684D2A" w:rsidP="00D91D15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Additional Notes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270D" w14:textId="526D9F76" w:rsidR="00DF6A4A" w:rsidRPr="00DF6A4A" w:rsidRDefault="00DF6A4A" w:rsidP="00DF6A4A">
            <w:pPr>
              <w:widowControl w:val="0"/>
              <w:spacing w:after="0" w:line="240" w:lineRule="auto"/>
              <w:rPr>
                <w:b/>
                <w:bCs/>
              </w:rPr>
            </w:pPr>
            <w:r w:rsidRPr="00DF6A4A">
              <w:rPr>
                <w:b/>
                <w:bCs/>
              </w:rPr>
              <w:t>Additional Notes</w:t>
            </w:r>
          </w:p>
          <w:p w14:paraId="113DA1F9" w14:textId="4BEF85AD" w:rsidR="009C3662" w:rsidRDefault="009C3662" w:rsidP="009C3662">
            <w:pPr>
              <w:pStyle w:val="ListParagraph"/>
              <w:widowControl w:val="0"/>
              <w:numPr>
                <w:ilvl w:val="0"/>
                <w:numId w:val="43"/>
              </w:numPr>
              <w:spacing w:after="0" w:line="240" w:lineRule="auto"/>
            </w:pPr>
            <w:r>
              <w:t>By the time children are three years old, they may accurately name groups of 1, 2, or 3 objects.</w:t>
            </w:r>
          </w:p>
          <w:p w14:paraId="40D350FD" w14:textId="435AE630" w:rsidR="00684D2A" w:rsidRDefault="009054F4" w:rsidP="008E3B2C">
            <w:pPr>
              <w:pStyle w:val="ListParagraph"/>
              <w:widowControl w:val="0"/>
              <w:numPr>
                <w:ilvl w:val="0"/>
                <w:numId w:val="43"/>
              </w:numPr>
              <w:spacing w:after="0" w:line="240" w:lineRule="auto"/>
            </w:pPr>
            <w:r>
              <w:t xml:space="preserve">It is important for teachers to understand subitizing and not push students to always count small sets as a way to practice counting. </w:t>
            </w:r>
          </w:p>
          <w:p w14:paraId="056A8DC8" w14:textId="221AC77D" w:rsidR="008E3B2C" w:rsidRDefault="001679CE" w:rsidP="008E3B2C">
            <w:pPr>
              <w:pStyle w:val="ListParagraph"/>
              <w:widowControl w:val="0"/>
              <w:numPr>
                <w:ilvl w:val="0"/>
                <w:numId w:val="43"/>
              </w:numPr>
              <w:spacing w:after="0" w:line="240" w:lineRule="auto"/>
            </w:pPr>
            <w:r>
              <w:t xml:space="preserve">“In general, </w:t>
            </w:r>
            <w:r w:rsidR="003646E2">
              <w:t>for young children, objects in a line spaced separately and not too close together (and in different colors at the beginning, only for perceptual s</w:t>
            </w:r>
            <w:r w:rsidR="00946F14">
              <w:t>eparation) are easiest, next easiest are rectangular (pairs of objects in rows)</w:t>
            </w:r>
            <w:r w:rsidR="00303E83">
              <w:t>, then “dice” or “domino” arrangements, then scrambled arrangements.” (</w:t>
            </w:r>
            <w:r w:rsidR="00303E83" w:rsidRPr="0076761E">
              <w:rPr>
                <w:i/>
                <w:iCs/>
              </w:rPr>
              <w:t xml:space="preserve">Source: Clements and Sarama, </w:t>
            </w:r>
            <w:r w:rsidR="0076761E" w:rsidRPr="0076761E">
              <w:rPr>
                <w:i/>
                <w:iCs/>
              </w:rPr>
              <w:t>Learning and Teaching Early Math, p. 21</w:t>
            </w:r>
            <w:r w:rsidR="0076761E">
              <w:t>)</w:t>
            </w:r>
          </w:p>
          <w:p w14:paraId="3A8A6EF0" w14:textId="384C4332" w:rsidR="00203460" w:rsidRDefault="00203460" w:rsidP="008E3B2C">
            <w:pPr>
              <w:pStyle w:val="ListParagraph"/>
              <w:widowControl w:val="0"/>
              <w:numPr>
                <w:ilvl w:val="0"/>
                <w:numId w:val="43"/>
              </w:numPr>
              <w:spacing w:after="0" w:line="240" w:lineRule="auto"/>
            </w:pPr>
            <w:r>
              <w:t>“</w:t>
            </w:r>
            <w:r w:rsidR="00A37B4B">
              <w:t>We do not want children to try to “memorize” items as individuals</w:t>
            </w:r>
            <w:r w:rsidR="00D06808">
              <w:t>—we want them to see them as a number of items in a collection.</w:t>
            </w:r>
            <w:r w:rsidR="00381E8D">
              <w:t xml:space="preserve"> So, move to simple, high-contrast items as soon as possible (e.g., </w:t>
            </w:r>
            <w:r w:rsidR="00D85B91">
              <w:t>black dots on white paper plates).” (</w:t>
            </w:r>
            <w:r w:rsidR="00D85B91" w:rsidRPr="0076761E">
              <w:rPr>
                <w:i/>
                <w:iCs/>
              </w:rPr>
              <w:t>Source: Clements and Sarama, Learning and Teaching Early Math, p. 2</w:t>
            </w:r>
            <w:r w:rsidR="00D85B91">
              <w:rPr>
                <w:i/>
                <w:iCs/>
              </w:rPr>
              <w:t>4</w:t>
            </w:r>
            <w:r w:rsidR="00D85B91">
              <w:t>)</w:t>
            </w:r>
          </w:p>
          <w:p w14:paraId="7394801F" w14:textId="77777777" w:rsidR="00DF6A4A" w:rsidRDefault="00DF6A4A" w:rsidP="00DF6A4A">
            <w:pPr>
              <w:widowControl w:val="0"/>
              <w:spacing w:after="0" w:line="240" w:lineRule="auto"/>
            </w:pPr>
          </w:p>
          <w:p w14:paraId="7A99D94D" w14:textId="2AB02B87" w:rsidR="00DF6A4A" w:rsidRDefault="00DF6A4A" w:rsidP="00DF6A4A">
            <w:pPr>
              <w:widowControl w:val="0"/>
              <w:spacing w:after="0" w:line="240" w:lineRule="auto"/>
              <w:rPr>
                <w:b/>
                <w:bCs/>
              </w:rPr>
            </w:pPr>
            <w:r w:rsidRPr="00DF6A4A">
              <w:rPr>
                <w:b/>
                <w:bCs/>
              </w:rPr>
              <w:t>Fluency Ideas</w:t>
            </w:r>
          </w:p>
          <w:p w14:paraId="17C9D14B" w14:textId="36548929" w:rsidR="00DF6A4A" w:rsidRDefault="006D77FB" w:rsidP="006D77FB">
            <w:pPr>
              <w:pStyle w:val="ListParagraph"/>
              <w:widowControl w:val="0"/>
              <w:numPr>
                <w:ilvl w:val="0"/>
                <w:numId w:val="49"/>
              </w:numPr>
              <w:spacing w:after="0" w:line="240" w:lineRule="auto"/>
            </w:pPr>
            <w:r w:rsidRPr="006D77FB">
              <w:t>Finger Flash</w:t>
            </w:r>
            <w:r w:rsidR="00410EB7">
              <w:t xml:space="preserve"> </w:t>
            </w:r>
            <w:r w:rsidR="00C916F2">
              <w:t>to</w:t>
            </w:r>
            <w:r w:rsidR="00410EB7">
              <w:t xml:space="preserve"> 3</w:t>
            </w:r>
            <w:r w:rsidRPr="006D77FB">
              <w:t xml:space="preserve"> (EM2 GK M1</w:t>
            </w:r>
            <w:r w:rsidR="00410EB7">
              <w:t xml:space="preserve"> L</w:t>
            </w:r>
            <w:r w:rsidRPr="006D77FB">
              <w:t>)</w:t>
            </w:r>
          </w:p>
          <w:p w14:paraId="05DF31C8" w14:textId="2600FAB6" w:rsidR="006D77FB" w:rsidRDefault="00B9464C" w:rsidP="006D77FB">
            <w:pPr>
              <w:pStyle w:val="ListParagraph"/>
              <w:widowControl w:val="0"/>
              <w:numPr>
                <w:ilvl w:val="0"/>
                <w:numId w:val="49"/>
              </w:numPr>
              <w:spacing w:after="0" w:line="240" w:lineRule="auto"/>
            </w:pPr>
            <w:r>
              <w:t>Choral Response: Peek a Boo Counting</w:t>
            </w:r>
            <w:r w:rsidR="00410EB7">
              <w:t xml:space="preserve"> Within 3</w:t>
            </w:r>
            <w:r>
              <w:t xml:space="preserve"> (EM2 GK M1 L</w:t>
            </w:r>
            <w:r w:rsidR="00410EB7">
              <w:t>10)</w:t>
            </w:r>
          </w:p>
          <w:p w14:paraId="09D21275" w14:textId="22FCB8CD" w:rsidR="002331AA" w:rsidRDefault="002331AA" w:rsidP="006D77FB">
            <w:pPr>
              <w:pStyle w:val="ListParagraph"/>
              <w:widowControl w:val="0"/>
              <w:numPr>
                <w:ilvl w:val="0"/>
                <w:numId w:val="49"/>
              </w:numPr>
              <w:spacing w:after="0" w:line="240" w:lineRule="auto"/>
            </w:pPr>
            <w:r>
              <w:t>5-Groups to 3</w:t>
            </w:r>
            <w:r w:rsidR="005A6DCE">
              <w:t xml:space="preserve"> (EM2 GK M1 L15)</w:t>
            </w:r>
          </w:p>
          <w:p w14:paraId="7A0A4390" w14:textId="586A7F56" w:rsidR="00AB52B9" w:rsidRPr="006D77FB" w:rsidRDefault="00AB52B9" w:rsidP="006D77FB">
            <w:pPr>
              <w:pStyle w:val="ListParagraph"/>
              <w:widowControl w:val="0"/>
              <w:numPr>
                <w:ilvl w:val="0"/>
                <w:numId w:val="49"/>
              </w:numPr>
              <w:spacing w:after="0" w:line="240" w:lineRule="auto"/>
            </w:pPr>
            <w:r>
              <w:t>5-Groups to 5 (EM2 GK M1 L</w:t>
            </w:r>
            <w:r w:rsidR="004D54A2">
              <w:t>18)</w:t>
            </w:r>
          </w:p>
          <w:p w14:paraId="054A98A9" w14:textId="77777777" w:rsidR="00DF6A4A" w:rsidRDefault="00DF6A4A" w:rsidP="00DF6A4A">
            <w:pPr>
              <w:widowControl w:val="0"/>
              <w:spacing w:after="0" w:line="240" w:lineRule="auto"/>
              <w:rPr>
                <w:b/>
                <w:bCs/>
              </w:rPr>
            </w:pPr>
          </w:p>
          <w:p w14:paraId="3F6F39E4" w14:textId="254C525F" w:rsidR="00DF6A4A" w:rsidRDefault="00DF6A4A" w:rsidP="00DF6A4A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Instructional Period</w:t>
            </w:r>
          </w:p>
          <w:p w14:paraId="43CF065E" w14:textId="78340AF4" w:rsidR="00DF6A4A" w:rsidRPr="00DF6A4A" w:rsidRDefault="00DF6A4A" w:rsidP="00DF6A4A">
            <w:pPr>
              <w:widowControl w:val="0"/>
              <w:spacing w:after="0" w:line="240" w:lineRule="auto"/>
            </w:pPr>
            <w:r>
              <w:t>1</w:t>
            </w:r>
          </w:p>
          <w:p w14:paraId="47FDCF1E" w14:textId="659FA61B" w:rsidR="009054F4" w:rsidRDefault="009054F4" w:rsidP="00D91D15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7EB3" w14:textId="77777777" w:rsidR="00684D2A" w:rsidRPr="6F7F2E7A" w:rsidRDefault="00684D2A" w:rsidP="00D91D15">
            <w:pPr>
              <w:widowControl w:val="0"/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79D5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D44B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8FAE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B4E0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B064" w14:textId="77777777" w:rsidR="00684D2A" w:rsidRDefault="00684D2A" w:rsidP="00D91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5CB9D8BA" w14:textId="2A190231" w:rsidR="0016147A" w:rsidRDefault="0016147A" w:rsidP="00E0509D">
      <w:bookmarkStart w:id="3" w:name="_vkfwfzt3b333" w:colFirst="0" w:colLast="0"/>
      <w:bookmarkEnd w:id="3"/>
    </w:p>
    <w:p w14:paraId="7F27DDC6" w14:textId="77777777" w:rsidR="002347B9" w:rsidRPr="00086B12" w:rsidRDefault="002347B9" w:rsidP="002347B9">
      <w:pPr>
        <w:rPr>
          <w:b/>
          <w:bCs/>
          <w:color w:val="0070C0"/>
          <w:sz w:val="28"/>
          <w:szCs w:val="28"/>
        </w:rPr>
      </w:pPr>
    </w:p>
    <w:p w14:paraId="3773E878" w14:textId="3AF34260" w:rsidR="002347B9" w:rsidRDefault="002347B9" w:rsidP="002347B9">
      <w:pPr>
        <w:pStyle w:val="Heading3"/>
        <w:rPr>
          <w:lang w:val="en-US"/>
        </w:rPr>
      </w:pPr>
      <w:r w:rsidRPr="6F7F2E7A">
        <w:rPr>
          <w:lang w:val="en-US"/>
        </w:rPr>
        <w:t xml:space="preserve">Concept/Skill: </w:t>
      </w:r>
      <w:r w:rsidR="0008688F" w:rsidRPr="00F14B0A">
        <w:t xml:space="preserve">Determine how many objects are in a group without counting by recognizing and composing smaller </w:t>
      </w:r>
      <w:r w:rsidR="003959F9">
        <w:t>groups</w:t>
      </w:r>
      <w:r w:rsidR="0008688F" w:rsidRPr="00F14B0A">
        <w:t>.</w:t>
      </w:r>
    </w:p>
    <w:p w14:paraId="74AA2107" w14:textId="77777777" w:rsidR="002347B9" w:rsidRPr="00913543" w:rsidRDefault="002347B9" w:rsidP="002347B9">
      <w:pPr>
        <w:rPr>
          <w:lang w:val="en-US"/>
        </w:rPr>
      </w:pPr>
    </w:p>
    <w:tbl>
      <w:tblPr>
        <w:tblW w:w="30384" w:type="dxa"/>
        <w:tblInd w:w="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60"/>
        <w:gridCol w:w="4032"/>
        <w:gridCol w:w="4032"/>
        <w:gridCol w:w="4032"/>
        <w:gridCol w:w="4032"/>
        <w:gridCol w:w="4032"/>
        <w:gridCol w:w="4032"/>
        <w:gridCol w:w="3963"/>
        <w:gridCol w:w="69"/>
      </w:tblGrid>
      <w:tr w:rsidR="002347B9" w14:paraId="1950503F" w14:textId="77777777" w:rsidTr="00893288">
        <w:trPr>
          <w:gridAfter w:val="1"/>
          <w:wAfter w:w="69" w:type="dxa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DC1F6CA" w14:textId="77777777" w:rsidR="002347B9" w:rsidRPr="00B34128" w:rsidRDefault="002347B9" w:rsidP="00893288">
            <w:pPr>
              <w:jc w:val="center"/>
              <w:rPr>
                <w:b/>
                <w:bCs/>
                <w:lang w:val="en-US"/>
              </w:rPr>
            </w:pPr>
            <w:r w:rsidRPr="0067092A">
              <w:rPr>
                <w:b/>
                <w:bCs/>
                <w:lang w:val="en-US"/>
              </w:rPr>
              <w:t>Goal</w:t>
            </w:r>
          </w:p>
        </w:tc>
        <w:tc>
          <w:tcPr>
            <w:tcW w:w="281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76ED" w14:textId="65BF0107" w:rsidR="002347B9" w:rsidRPr="00BA6774" w:rsidRDefault="004D4CCA" w:rsidP="00BA6774">
            <w:r>
              <w:t>I</w:t>
            </w:r>
            <w:r w:rsidRPr="004D4CCA">
              <w:t>dentify the number of objects in a group by composing smaller groups of objects.</w:t>
            </w:r>
          </w:p>
        </w:tc>
      </w:tr>
      <w:tr w:rsidR="002347B9" w14:paraId="282ACE3D" w14:textId="77777777" w:rsidTr="00893288">
        <w:trPr>
          <w:gridAfter w:val="1"/>
          <w:wAfter w:w="69" w:type="dxa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92334D0" w14:textId="77777777" w:rsidR="002347B9" w:rsidRPr="00B34128" w:rsidRDefault="002347B9" w:rsidP="00893288">
            <w:pPr>
              <w:jc w:val="center"/>
              <w:rPr>
                <w:b/>
                <w:bCs/>
                <w:lang w:val="en-US"/>
              </w:rPr>
            </w:pPr>
            <w:r w:rsidRPr="0067092A">
              <w:rPr>
                <w:b/>
                <w:bCs/>
                <w:lang w:val="en-US"/>
              </w:rPr>
              <w:t>Student-Facing Example</w:t>
            </w:r>
          </w:p>
        </w:tc>
        <w:tc>
          <w:tcPr>
            <w:tcW w:w="281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E4AF" w14:textId="631DE4F0" w:rsidR="002347B9" w:rsidRPr="6F7F2E7A" w:rsidRDefault="00BA6774" w:rsidP="00BA67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32"/>
              </w:tabs>
              <w:spacing w:after="0" w:line="240" w:lineRule="auto"/>
              <w:rPr>
                <w:lang w:val="en-US"/>
              </w:rPr>
            </w:pPr>
            <w:r w:rsidRPr="00A16FEE">
              <w:rPr>
                <w:noProof/>
              </w:rPr>
              <w:drawing>
                <wp:inline distT="0" distB="0" distL="0" distR="0" wp14:anchorId="0CE4C4BA" wp14:editId="3F5BB883">
                  <wp:extent cx="3438525" cy="1190259"/>
                  <wp:effectExtent l="0" t="0" r="0" b="0"/>
                  <wp:docPr id="43347747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C76C51-2015-432C-BA48-7A483249C1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4774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359" cy="119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7B9" w14:paraId="4F09E3B2" w14:textId="77777777" w:rsidTr="002A37E6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CAA3" w14:textId="4E8F1EA8" w:rsidR="002347B9" w:rsidRPr="0067092A" w:rsidRDefault="00B271AE" w:rsidP="008932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Knowledge Graph Node</w:t>
            </w:r>
          </w:p>
        </w:tc>
        <w:tc>
          <w:tcPr>
            <w:tcW w:w="4032" w:type="dxa"/>
            <w:shd w:val="clear" w:color="auto" w:fill="D6E3BC" w:themeFill="accent3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85D7" w14:textId="3EA339F0" w:rsidR="002347B9" w:rsidRDefault="00F14B0A" w:rsidP="001032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F14B0A">
              <w:t xml:space="preserve">Determine how many objects are in a group without counting by recognizing and composing smaller </w:t>
            </w:r>
            <w:r w:rsidR="00080FF4">
              <w:t>groups</w:t>
            </w:r>
            <w:r w:rsidRPr="00F14B0A">
              <w:t>.</w:t>
            </w:r>
          </w:p>
        </w:tc>
        <w:tc>
          <w:tcPr>
            <w:tcW w:w="4032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4C8B" w14:textId="4DE0C08A" w:rsidR="002347B9" w:rsidRDefault="002347B9" w:rsidP="00067C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3642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CDA3993" w14:textId="77777777" w:rsidR="002347B9" w:rsidRPr="6F7F2E7A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1ADF8DB4" w14:textId="77777777" w:rsidR="002347B9" w:rsidRPr="6F7F2E7A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D4BE8F1" w14:textId="77777777" w:rsidR="002347B9" w:rsidRPr="6F7F2E7A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4342205" w14:textId="77777777" w:rsidR="002347B9" w:rsidRPr="6F7F2E7A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</w:tr>
      <w:tr w:rsidR="002347B9" w14:paraId="76FCEC71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0140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commentRangeStart w:id="4"/>
            <w:commentRangeStart w:id="5"/>
            <w:r w:rsidRPr="0067092A">
              <w:rPr>
                <w:b/>
              </w:rPr>
              <w:t>Terminology</w:t>
            </w:r>
            <w:commentRangeEnd w:id="4"/>
            <w:r w:rsidR="002A37E6" w:rsidRPr="0067092A">
              <w:rPr>
                <w:rStyle w:val="CommentReference"/>
                <w:b/>
                <w:sz w:val="22"/>
                <w:szCs w:val="22"/>
              </w:rPr>
              <w:commentReference w:id="4"/>
            </w:r>
            <w:commentRangeEnd w:id="5"/>
            <w:r w:rsidR="007D7734" w:rsidRPr="0067092A">
              <w:rPr>
                <w:rStyle w:val="CommentReference"/>
                <w:b/>
                <w:sz w:val="22"/>
                <w:szCs w:val="22"/>
              </w:rPr>
              <w:commentReference w:id="5"/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C912" w14:textId="77777777" w:rsidR="002347B9" w:rsidRPr="000D3E7D" w:rsidRDefault="002347B9" w:rsidP="00893288">
            <w:pPr>
              <w:rPr>
                <w:color w:val="1D1C1D"/>
              </w:rPr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382B2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A142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3C76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72C2" w14:textId="77777777" w:rsidR="002347B9" w:rsidRPr="7BD64134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2191" w14:textId="77777777" w:rsidR="002347B9" w:rsidRPr="7BD64134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8E24" w14:textId="77777777" w:rsidR="002347B9" w:rsidRPr="7BD64134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0000"/>
                <w:lang w:val="en-US"/>
              </w:rPr>
            </w:pPr>
          </w:p>
        </w:tc>
      </w:tr>
      <w:tr w:rsidR="002347B9" w14:paraId="0AEFA0B4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A46F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 xml:space="preserve">Mathematical Models 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C1A0E" w14:textId="31333A57" w:rsidR="002347B9" w:rsidRDefault="002347B9" w:rsidP="002A37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5BDC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D96B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B72F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73B3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438A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D0BC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</w:tr>
      <w:tr w:rsidR="002347B9" w14:paraId="5F100ACC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DC27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Strategies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1981" w14:textId="77777777" w:rsidR="002A37E6" w:rsidRDefault="002A37E6" w:rsidP="002A37E6">
            <w:pPr>
              <w:pStyle w:val="ListParagraph"/>
              <w:numPr>
                <w:ilvl w:val="0"/>
                <w:numId w:val="20"/>
              </w:numPr>
              <w:spacing w:line="278" w:lineRule="auto"/>
              <w:ind w:left="377"/>
            </w:pPr>
            <w:r>
              <w:t>Fingers and other objects</w:t>
            </w:r>
          </w:p>
          <w:p w14:paraId="5E884F04" w14:textId="77777777" w:rsidR="002A37E6" w:rsidRDefault="002A37E6" w:rsidP="002A37E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77"/>
            </w:pPr>
            <w:r>
              <w:t>Dot cards</w:t>
            </w:r>
          </w:p>
          <w:p w14:paraId="4006251F" w14:textId="77777777" w:rsidR="0008716C" w:rsidRDefault="002A37E6" w:rsidP="0008716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77"/>
            </w:pPr>
            <w:r>
              <w:t>5-groups and 10-frames</w:t>
            </w:r>
          </w:p>
          <w:p w14:paraId="3DAE97F0" w14:textId="17F57E97" w:rsidR="002347B9" w:rsidRDefault="002A37E6" w:rsidP="0008716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77"/>
            </w:pPr>
            <w:r w:rsidRPr="00C40ECE">
              <w:t>dice/arrays/</w:t>
            </w:r>
            <w:r>
              <w:t>R</w:t>
            </w:r>
            <w:r w:rsidRPr="00C40ECE">
              <w:t>ekenrek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AEDF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954D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8137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F772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8970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49EE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</w:tr>
      <w:tr w:rsidR="002347B9" w14:paraId="70B390DB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1E10" w14:textId="77777777" w:rsidR="002347B9" w:rsidRPr="002347B9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Specifications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F924" w14:textId="3AD17CF1" w:rsidR="002347B9" w:rsidRDefault="00F673A6" w:rsidP="00F673A6">
            <w:pPr>
              <w:pStyle w:val="ListParagraph"/>
              <w:widowControl w:val="0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This node’s focus is</w:t>
            </w:r>
            <w:r w:rsidR="002E4534">
              <w:t xml:space="preserve"> on</w:t>
            </w:r>
            <w:r>
              <w:t xml:space="preserve"> </w:t>
            </w:r>
            <w:r w:rsidRPr="00F673A6">
              <w:rPr>
                <w:b/>
                <w:bCs/>
              </w:rPr>
              <w:t>conceptual subitizing</w:t>
            </w:r>
            <w:r w:rsidR="004A6E38">
              <w:t xml:space="preserve">—seeing the parts and </w:t>
            </w:r>
            <w:r w:rsidR="00035749">
              <w:t>putting together the whole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D629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B4F1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576C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83DB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362E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89CF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2347B9" w14:paraId="677C3DB3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066A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Leaves to Include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E865" w14:textId="77777777" w:rsidR="002A37E6" w:rsidRDefault="002A37E6" w:rsidP="002A37E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52"/>
            </w:pPr>
            <w:r>
              <w:t>Number of objects (</w:t>
            </w:r>
            <w:r w:rsidRPr="00C40ECE">
              <w:t>5 → 7 → 10 → 20 → tens &amp; arrays</w:t>
            </w:r>
            <w:r>
              <w:t>)</w:t>
            </w:r>
          </w:p>
          <w:p w14:paraId="369A3B2C" w14:textId="77777777" w:rsidR="008E3031" w:rsidRDefault="002A37E6" w:rsidP="008E303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52"/>
            </w:pPr>
            <w:r>
              <w:t>Using place value (</w:t>
            </w:r>
            <w:r w:rsidRPr="00C40ECE">
              <w:t>“ten and some ones,” then multi-tens at a glance</w:t>
            </w:r>
            <w:r>
              <w:t>)</w:t>
            </w:r>
          </w:p>
          <w:p w14:paraId="4207D6DE" w14:textId="5AE5A28F" w:rsidR="002347B9" w:rsidRDefault="002A37E6" w:rsidP="008E303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52"/>
            </w:pPr>
            <w:r>
              <w:t>Using “multiplicative” thinking (</w:t>
            </w:r>
            <w:r w:rsidRPr="00C40ECE">
              <w:t>quick recognition by equal groups/rows)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CBA1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B62F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E29E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B46B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51BA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12C7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</w:tr>
      <w:tr w:rsidR="002347B9" w14:paraId="1A997F2B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7DAF7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Considerations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276F" w14:textId="77777777" w:rsidR="00067C5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 w:rsidRPr="00C40ECE">
              <w:t xml:space="preserve">“Sometimes our eyes just </w:t>
            </w:r>
            <w:r w:rsidRPr="00B368FC">
              <w:t>see</w:t>
            </w:r>
            <w:r w:rsidRPr="00C40ECE">
              <w:t xml:space="preserve"> how many. Sometimes we </w:t>
            </w:r>
            <w:r w:rsidRPr="00B368FC">
              <w:t>see parts</w:t>
            </w:r>
            <w:r w:rsidRPr="00C40ECE">
              <w:t xml:space="preserve"> and put them together fast.”</w:t>
            </w:r>
          </w:p>
          <w:p w14:paraId="71719627" w14:textId="77777777" w:rsidR="00067C5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S</w:t>
            </w:r>
            <w:r w:rsidRPr="00C40ECE">
              <w:t xml:space="preserve">ees small groups and </w:t>
            </w:r>
            <w:r w:rsidRPr="00C40ECE">
              <w:rPr>
                <w:i/>
                <w:iCs/>
              </w:rPr>
              <w:t>combines</w:t>
            </w:r>
            <w:r w:rsidRPr="00C40ECE">
              <w:t xml:space="preserve"> (e.g., “I saw 3 and 2, so 5”)</w:t>
            </w:r>
          </w:p>
          <w:p w14:paraId="2D9A454A" w14:textId="77777777" w:rsidR="00067C5E" w:rsidRPr="00C40EC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F</w:t>
            </w:r>
            <w:r w:rsidRPr="00C40ECE">
              <w:t xml:space="preserve">lexibly decomposes/recomposes to 10; anchors on 5s and 10. </w:t>
            </w:r>
          </w:p>
          <w:p w14:paraId="1260E9BF" w14:textId="3E788586" w:rsidR="00067C5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 w:rsidRPr="00B368FC">
              <w:t xml:space="preserve">Use structures such as </w:t>
            </w:r>
            <w:r>
              <w:t>10</w:t>
            </w:r>
            <w:r w:rsidRPr="00B368FC">
              <w:t xml:space="preserve">-frames to </w:t>
            </w:r>
            <w:r w:rsidR="00D15ED2">
              <w:t>organize dots or objects</w:t>
            </w:r>
            <w:r w:rsidRPr="00B368FC">
              <w:t xml:space="preserve"> </w:t>
            </w:r>
          </w:p>
          <w:p w14:paraId="2AF41144" w14:textId="77777777" w:rsidR="00067C5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R</w:t>
            </w:r>
            <w:r w:rsidRPr="00C40ECE">
              <w:t>ecognizes structured teens as “ten and some more”; shifts to teen/decade structures</w:t>
            </w:r>
          </w:p>
          <w:p w14:paraId="70471F1D" w14:textId="77777777" w:rsidR="00067C5E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 w:rsidRPr="00B368FC">
              <w:t>Verbally label arrangements up to 10, then up to 20, using groups.</w:t>
            </w:r>
          </w:p>
          <w:p w14:paraId="73818B53" w14:textId="77777777" w:rsidR="00067C5E" w:rsidRPr="00B368FC" w:rsidRDefault="00067C5E" w:rsidP="00067C5E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 w:rsidRPr="00B368FC">
              <w:t>Identify structured arrangements, shown only briefly, using groups, skip</w:t>
            </w:r>
            <w:r>
              <w:t>-</w:t>
            </w:r>
            <w:r w:rsidRPr="00B368FC">
              <w:t>counting, and place value. </w:t>
            </w:r>
          </w:p>
          <w:p w14:paraId="59FD9171" w14:textId="77777777" w:rsidR="00DF2803" w:rsidRDefault="00067C5E" w:rsidP="00DF2803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U</w:t>
            </w:r>
            <w:r w:rsidRPr="00B368FC">
              <w:t>se the base-10 system to conceptually subitize larger numbers</w:t>
            </w:r>
          </w:p>
          <w:p w14:paraId="67AE5759" w14:textId="23103C4E" w:rsidR="002347B9" w:rsidRDefault="00067C5E" w:rsidP="00DF2803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C</w:t>
            </w:r>
            <w:r w:rsidRPr="00C40ECE">
              <w:t xml:space="preserve">hunks by equal groups/arrays; uses multiplicative structure to see larger </w:t>
            </w:r>
            <w:r w:rsidR="00D15ED2">
              <w:t>groups</w:t>
            </w:r>
            <w:r w:rsidRPr="00C40ECE">
              <w:t xml:space="preserve"> quickly (e.g., “I saw 3 rows of 4, so 12”)</w:t>
            </w:r>
          </w:p>
          <w:p w14:paraId="5977EE86" w14:textId="08DCD275" w:rsidR="004736B5" w:rsidRDefault="004736B5" w:rsidP="00DF2803">
            <w:pPr>
              <w:numPr>
                <w:ilvl w:val="0"/>
                <w:numId w:val="14"/>
              </w:numPr>
              <w:tabs>
                <w:tab w:val="clear" w:pos="720"/>
                <w:tab w:val="num" w:pos="404"/>
              </w:tabs>
              <w:spacing w:after="0" w:line="240" w:lineRule="auto"/>
              <w:ind w:left="314"/>
            </w:pPr>
            <w:r>
              <w:t>R</w:t>
            </w:r>
            <w:r w:rsidRPr="004736B5">
              <w:t>ecognizable arrangements like 10 groups and fingers in the cases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7EBE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26BA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7008" w14:textId="77777777" w:rsidR="002347B9" w:rsidRDefault="002347B9" w:rsidP="00893288">
            <w:pP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C12A" w14:textId="77777777" w:rsidR="002347B9" w:rsidRDefault="002347B9" w:rsidP="00893288">
            <w:pP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556E" w14:textId="77777777" w:rsidR="002347B9" w:rsidRDefault="002347B9" w:rsidP="00893288">
            <w:pP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2976" w14:textId="77777777" w:rsidR="002347B9" w:rsidRDefault="002347B9" w:rsidP="00893288">
            <w:pPr>
              <w:spacing w:after="0" w:line="240" w:lineRule="auto"/>
            </w:pPr>
          </w:p>
        </w:tc>
      </w:tr>
      <w:tr w:rsidR="002347B9" w14:paraId="32C078D4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4C4C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  <w:i/>
              </w:rPr>
            </w:pPr>
            <w:r w:rsidRPr="0067092A">
              <w:rPr>
                <w:b/>
              </w:rPr>
              <w:t>Required Skills/Cases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B8FB" w14:textId="07C5FD1B" w:rsidR="003F5173" w:rsidRDefault="003F5173" w:rsidP="00DA1DDB">
            <w:pPr>
              <w:pStyle w:val="ListParagraph"/>
              <w:widowControl w:val="0"/>
              <w:numPr>
                <w:ilvl w:val="0"/>
                <w:numId w:val="48"/>
              </w:numPr>
              <w:spacing w:after="0" w:line="240" w:lineRule="auto"/>
            </w:pPr>
            <w:r>
              <w:t>Up to 5 objects</w:t>
            </w:r>
            <w:r w:rsidR="0017322F">
              <w:t xml:space="preserve"> (PK, GK)</w:t>
            </w:r>
          </w:p>
          <w:p w14:paraId="23A80DDF" w14:textId="1851BDF2" w:rsidR="00B9588F" w:rsidRDefault="003F5173" w:rsidP="00DA1DDB">
            <w:pPr>
              <w:pStyle w:val="ListParagraph"/>
              <w:widowControl w:val="0"/>
              <w:numPr>
                <w:ilvl w:val="0"/>
                <w:numId w:val="48"/>
              </w:numPr>
              <w:spacing w:after="0" w:line="240" w:lineRule="auto"/>
            </w:pPr>
            <w:r>
              <w:t>Up to 10 objects</w:t>
            </w:r>
            <w:r w:rsidR="0017322F">
              <w:t xml:space="preserve"> (GK)</w:t>
            </w:r>
          </w:p>
          <w:p w14:paraId="70CFA770" w14:textId="733AF0DB" w:rsidR="00AB163B" w:rsidRDefault="00AB163B" w:rsidP="00DA1DDB">
            <w:pPr>
              <w:pStyle w:val="ListParagraph"/>
              <w:widowControl w:val="0"/>
              <w:numPr>
                <w:ilvl w:val="0"/>
                <w:numId w:val="48"/>
              </w:numPr>
              <w:spacing w:after="0" w:line="240" w:lineRule="auto"/>
            </w:pPr>
            <w:r>
              <w:t>Up to 20 objects (G1)</w:t>
            </w:r>
          </w:p>
          <w:p w14:paraId="01D88D3A" w14:textId="078A1425" w:rsidR="00326B75" w:rsidRDefault="00E13329" w:rsidP="00DA1DDB">
            <w:pPr>
              <w:pStyle w:val="ListParagraph"/>
              <w:widowControl w:val="0"/>
              <w:numPr>
                <w:ilvl w:val="0"/>
                <w:numId w:val="48"/>
              </w:numPr>
              <w:spacing w:after="0" w:line="240" w:lineRule="auto"/>
            </w:pPr>
            <w:r>
              <w:t>Familiar and unfamiliar arrangements</w:t>
            </w:r>
            <w:r w:rsidR="0017322F">
              <w:t xml:space="preserve"> </w:t>
            </w:r>
          </w:p>
          <w:p w14:paraId="7FEBDFF3" w14:textId="57338E9B" w:rsidR="002347B9" w:rsidRDefault="006A17B3" w:rsidP="00DA1DDB">
            <w:pPr>
              <w:pStyle w:val="ListParagraph"/>
              <w:widowControl w:val="0"/>
              <w:numPr>
                <w:ilvl w:val="0"/>
                <w:numId w:val="48"/>
              </w:numPr>
              <w:spacing w:after="0" w:line="240" w:lineRule="auto"/>
            </w:pPr>
            <w:r>
              <w:t xml:space="preserve">Describe </w:t>
            </w:r>
            <w:r w:rsidR="002C0247">
              <w:t xml:space="preserve">the </w:t>
            </w:r>
            <w:r w:rsidR="00E53042">
              <w:t>parts/</w:t>
            </w:r>
            <w:r w:rsidR="002C0247">
              <w:t>compose groups</w:t>
            </w:r>
            <w:r>
              <w:t xml:space="preserve"> (verbally or by circling)</w:t>
            </w:r>
            <w:r w:rsidR="00B9588F">
              <w:t xml:space="preserve"> </w:t>
            </w:r>
          </w:p>
          <w:p w14:paraId="0A637E22" w14:textId="77777777" w:rsidR="002068DC" w:rsidRDefault="002068DC" w:rsidP="002068DC">
            <w:pPr>
              <w:pStyle w:val="ListParagraph"/>
              <w:widowControl w:val="0"/>
              <w:spacing w:after="0" w:line="240" w:lineRule="auto"/>
              <w:ind w:left="360"/>
            </w:pPr>
            <w:r w:rsidRPr="002068DC">
              <w:rPr>
                <w:noProof/>
              </w:rPr>
              <w:drawing>
                <wp:inline distT="0" distB="0" distL="0" distR="0" wp14:anchorId="5740D6F4" wp14:editId="6D832601">
                  <wp:extent cx="552478" cy="768389"/>
                  <wp:effectExtent l="0" t="0" r="0" b="0"/>
                  <wp:docPr id="1031347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3475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78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BB183" w14:textId="1F317E33" w:rsidR="002068DC" w:rsidRPr="00BE4AA3" w:rsidRDefault="002068DC" w:rsidP="00326B75">
            <w:pPr>
              <w:pStyle w:val="ListParagraph"/>
              <w:widowControl w:val="0"/>
              <w:spacing w:after="0" w:line="240" w:lineRule="auto"/>
              <w:ind w:left="360"/>
            </w:pP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C762" w14:textId="77777777" w:rsidR="002347B9" w:rsidRPr="00BE4AA3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B772" w14:textId="77777777" w:rsidR="002347B9" w:rsidRPr="00BE4AA3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56C6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B2E9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6B57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A226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</w:tr>
      <w:tr w:rsidR="002347B9" w14:paraId="6BAE3F50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1B82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Misconceptions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1070" w14:textId="64B17F18" w:rsidR="002347B9" w:rsidRDefault="008E425D" w:rsidP="008E425D">
            <w:pPr>
              <w:pStyle w:val="ListParagraph"/>
              <w:widowControl w:val="0"/>
              <w:numPr>
                <w:ilvl w:val="0"/>
                <w:numId w:val="47"/>
              </w:numPr>
              <w:spacing w:after="0" w:line="240" w:lineRule="auto"/>
            </w:pPr>
            <w:r>
              <w:t>Students do not recognize the total amount instantly but rather rely on counting each object. For example, a student sees 5 dots arranged as 2 and 3 but counts them one by one instead of recognizing them as 5. (</w:t>
            </w:r>
            <w:r w:rsidRPr="005240EC">
              <w:rPr>
                <w:i/>
                <w:iCs/>
              </w:rPr>
              <w:t xml:space="preserve">Source: Math Catalyst: Conceptual Subitizing </w:t>
            </w:r>
            <w:r w:rsidR="005240EC" w:rsidRPr="005240EC">
              <w:rPr>
                <w:i/>
                <w:iCs/>
              </w:rPr>
              <w:t>Within 10</w:t>
            </w:r>
            <w:r w:rsidR="005240EC">
              <w:t>)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53BA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hanging="360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0BDF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22E3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0CC5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9C526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05A4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2347B9" w14:paraId="4D884679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DEFE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  <w:lang w:val="en-US"/>
              </w:rPr>
              <w:t>Existing Product Reference, if any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819A" w14:textId="0F603AAF" w:rsidR="00067C5E" w:rsidRDefault="00067C5E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PK M3 – Groups to 5</w:t>
            </w:r>
          </w:p>
          <w:p w14:paraId="50D20422" w14:textId="77777777" w:rsidR="002347B9" w:rsidRDefault="00067C5E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GK M1 – Groups to 10</w:t>
            </w:r>
          </w:p>
          <w:p w14:paraId="1F81D755" w14:textId="3607357D" w:rsidR="008E0927" w:rsidRDefault="008E0927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GK M4 L</w:t>
            </w:r>
            <w:r w:rsidR="00702473">
              <w:rPr>
                <w:lang w:val="en-US"/>
              </w:rPr>
              <w:t>3 Launch</w:t>
            </w:r>
          </w:p>
          <w:p w14:paraId="7A6109CD" w14:textId="332D3F6D" w:rsidR="008832E8" w:rsidRDefault="008832E8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GK M4 L4 Launch</w:t>
            </w:r>
          </w:p>
          <w:p w14:paraId="3266ED9D" w14:textId="31B66F63" w:rsidR="008832E8" w:rsidRDefault="009562C0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Maryland GK M4 Lesson 3</w:t>
            </w:r>
            <w:r w:rsidR="00B458A9">
              <w:rPr>
                <w:lang w:val="en-US"/>
              </w:rPr>
              <w:t xml:space="preserve">-1: </w:t>
            </w:r>
            <w:r w:rsidR="00631512" w:rsidRPr="00631512">
              <w:rPr>
                <w:lang w:val="en-US"/>
              </w:rPr>
              <w:t>Instantly recognize up to 6 objects arranged in familiar and unfamiliar patterns.</w:t>
            </w:r>
          </w:p>
          <w:p w14:paraId="43100DE3" w14:textId="3518D423" w:rsidR="00E8306E" w:rsidRDefault="00E8306E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GK M5 L4 Launch</w:t>
            </w:r>
          </w:p>
          <w:p w14:paraId="59DA84B9" w14:textId="03D8C098" w:rsidR="009562C0" w:rsidRPr="0066123A" w:rsidRDefault="002A37E6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G1 – counting on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8DDE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3D43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155A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C149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F212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9399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2347B9" w14:paraId="0952DDB6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6D66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67092A">
              <w:rPr>
                <w:b/>
                <w:lang w:val="en-US"/>
              </w:rPr>
              <w:t>Grade (or Leaf)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8293" w14:textId="79DD88FF" w:rsidR="002347B9" w:rsidRDefault="00067C5E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PK, GK</w:t>
            </w:r>
            <w:r w:rsidR="00CB2E89">
              <w:t>, G1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14CD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C42E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EC07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C826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1A18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DEB7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2347B9" w14:paraId="51D1F836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50AE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Notes related to Standards, Grade, or Leaf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9598" w14:textId="77777777" w:rsidR="007B67C2" w:rsidRPr="00227BC5" w:rsidRDefault="007B67C2" w:rsidP="007B67C2">
            <w:pPr>
              <w:widowControl w:val="0"/>
              <w:spacing w:after="0" w:line="240" w:lineRule="auto"/>
            </w:pPr>
            <w:r w:rsidRPr="00227BC5">
              <w:t>TX.K.2D</w:t>
            </w:r>
            <w:r w:rsidRPr="00227BC5">
              <w:br/>
              <w:t>PTKLF 1.4</w:t>
            </w:r>
          </w:p>
          <w:p w14:paraId="503FFB85" w14:textId="304D978D" w:rsidR="004C54E2" w:rsidRDefault="004C54E2" w:rsidP="004C54E2">
            <w:r w:rsidRPr="00227BC5">
              <w:t>MD.K.NOS.B.8</w:t>
            </w:r>
          </w:p>
          <w:p w14:paraId="7CFD7F38" w14:textId="77777777" w:rsidR="00602C2C" w:rsidRDefault="00602C2C" w:rsidP="00B03D80">
            <w:pPr>
              <w:spacing w:after="0"/>
            </w:pPr>
            <w:r>
              <w:t>NE.K.N.1.a</w:t>
            </w:r>
          </w:p>
          <w:p w14:paraId="597D4B26" w14:textId="77777777" w:rsidR="00B03D80" w:rsidRDefault="00B03D80" w:rsidP="00B03D80">
            <w:pPr>
              <w:spacing w:after="0"/>
            </w:pPr>
            <w:r>
              <w:t>NE.1.N.1.a</w:t>
            </w:r>
          </w:p>
          <w:p w14:paraId="1E19367E" w14:textId="2F51FBAD" w:rsidR="00B03D80" w:rsidRDefault="00084CA9" w:rsidP="00B03D80">
            <w:pPr>
              <w:spacing w:after="0"/>
            </w:pPr>
            <w:r w:rsidRPr="00084CA9">
              <w:t>NE.2.N.1.a</w:t>
            </w:r>
            <w:r w:rsidR="00922BF2">
              <w:t>—this standard also cites multiplicative thinking and place value</w:t>
            </w:r>
          </w:p>
          <w:p w14:paraId="5DA4F3E4" w14:textId="77777777" w:rsidR="00A65A83" w:rsidRDefault="00A65A83" w:rsidP="00B03D80">
            <w:pPr>
              <w:spacing w:after="0"/>
            </w:pPr>
          </w:p>
          <w:p w14:paraId="2B87DB89" w14:textId="0A3220F6" w:rsidR="00922BF2" w:rsidRDefault="00A65A83" w:rsidP="00B03D80">
            <w:pPr>
              <w:spacing w:after="0"/>
            </w:pPr>
            <w:r w:rsidRPr="00A65A83">
              <w:t>ND.K.NO.CC.4</w:t>
            </w:r>
          </w:p>
          <w:p w14:paraId="7CB0AAF6" w14:textId="77777777" w:rsidR="00C41401" w:rsidRDefault="00C41401" w:rsidP="00C41401">
            <w:r>
              <w:t>ND.1.NO.CC.4</w:t>
            </w:r>
          </w:p>
          <w:p w14:paraId="762EFE17" w14:textId="77777777" w:rsidR="002A53FD" w:rsidRDefault="002A53FD" w:rsidP="002A53FD">
            <w:r>
              <w:t>OK.K.N.1.4</w:t>
            </w:r>
          </w:p>
          <w:p w14:paraId="1DCA1694" w14:textId="134F46D3" w:rsidR="00C41401" w:rsidRDefault="00D96374" w:rsidP="00B03D80">
            <w:pPr>
              <w:spacing w:after="0"/>
            </w:pPr>
            <w:r w:rsidRPr="00D96374">
              <w:t>SC.K.NR.2.2</w:t>
            </w:r>
          </w:p>
          <w:p w14:paraId="217A0380" w14:textId="77777777" w:rsidR="00917A17" w:rsidRDefault="00917A17" w:rsidP="00B03D80">
            <w:pPr>
              <w:spacing w:after="0"/>
            </w:pPr>
          </w:p>
          <w:p w14:paraId="2D00DAA6" w14:textId="28E1ACA6" w:rsidR="003400BF" w:rsidRDefault="003400BF" w:rsidP="00917A17">
            <w:r w:rsidRPr="003400BF">
              <w:t>WI.K.OA.A.3.b</w:t>
            </w:r>
          </w:p>
          <w:p w14:paraId="4BF3FA94" w14:textId="5A6BD0E6" w:rsidR="002347B9" w:rsidRDefault="00917A17" w:rsidP="00BE3762">
            <w:r>
              <w:t>WI.1.OA.C.5.b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D1A9" w14:textId="77777777" w:rsidR="002347B9" w:rsidRDefault="002347B9" w:rsidP="00893288">
            <w:pPr>
              <w:widowControl w:val="0"/>
              <w:spacing w:after="0" w:line="240" w:lineRule="auto"/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2EB0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FE2A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5E35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05FF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F34F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2347B9" w14:paraId="0BA90FD6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19A3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Notes for Intervention, Extension, or Optional Activities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E271" w14:textId="600FC043" w:rsidR="00F307A0" w:rsidRPr="00F307A0" w:rsidRDefault="00F307A0" w:rsidP="00893288">
            <w:pPr>
              <w:widowControl w:val="0"/>
              <w:spacing w:after="0" w:line="240" w:lineRule="auto"/>
              <w:rPr>
                <w:b/>
                <w:bCs/>
              </w:rPr>
            </w:pPr>
            <w:r w:rsidRPr="00F307A0">
              <w:rPr>
                <w:b/>
                <w:bCs/>
              </w:rPr>
              <w:t>Intervention</w:t>
            </w:r>
          </w:p>
          <w:p w14:paraId="70BA09EA" w14:textId="77777777" w:rsidR="00F307A0" w:rsidRDefault="00F307A0" w:rsidP="00F307A0">
            <w:pPr>
              <w:pStyle w:val="ListParagraph"/>
              <w:widowControl w:val="0"/>
              <w:numPr>
                <w:ilvl w:val="0"/>
                <w:numId w:val="46"/>
              </w:numPr>
              <w:spacing w:after="0" w:line="240" w:lineRule="auto"/>
            </w:pPr>
            <w:r w:rsidRPr="00F307A0">
              <w:t>Math Catalyst: Conceptual Subitizing Within 10</w:t>
            </w:r>
          </w:p>
          <w:p w14:paraId="59E0833D" w14:textId="183037D0" w:rsidR="00F417B1" w:rsidRPr="00F307A0" w:rsidRDefault="00F417B1" w:rsidP="00F417B1">
            <w:pPr>
              <w:pStyle w:val="ListParagraph"/>
              <w:widowControl w:val="0"/>
              <w:numPr>
                <w:ilvl w:val="0"/>
                <w:numId w:val="46"/>
              </w:numPr>
              <w:spacing w:after="0" w:line="240" w:lineRule="auto"/>
            </w:pPr>
            <w:r>
              <w:t>Consider providing students with 2 different colored pencils to help them differentiate between the two parts of the whole they see.</w:t>
            </w:r>
            <w:r w:rsidR="00877D7B">
              <w:t xml:space="preserve"> (</w:t>
            </w:r>
            <w:r w:rsidR="00877D7B" w:rsidRPr="00126DB1">
              <w:rPr>
                <w:i/>
                <w:iCs/>
              </w:rPr>
              <w:t xml:space="preserve">Source: Math Catalyst: Conceptual Subitizing Within 10, </w:t>
            </w:r>
            <w:r w:rsidR="00126DB1" w:rsidRPr="00126DB1">
              <w:rPr>
                <w:i/>
                <w:iCs/>
              </w:rPr>
              <w:t>Objective 2</w:t>
            </w:r>
            <w:r w:rsidR="00126DB1">
              <w:t>)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B346" w14:textId="77777777" w:rsidR="002347B9" w:rsidRPr="6F7F2E7A" w:rsidRDefault="002347B9" w:rsidP="00893288">
            <w:pPr>
              <w:widowControl w:val="0"/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3E6D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A5B5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B685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D4C5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87B5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2347B9" w14:paraId="42081119" w14:textId="77777777" w:rsidTr="00893288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160" w:type="dxa"/>
            <w:shd w:val="clear" w:color="auto" w:fill="DEEB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397D" w14:textId="77777777" w:rsidR="002347B9" w:rsidRPr="0067092A" w:rsidRDefault="002347B9" w:rsidP="00893288">
            <w:pPr>
              <w:spacing w:after="0" w:line="240" w:lineRule="auto"/>
              <w:jc w:val="center"/>
              <w:rPr>
                <w:b/>
              </w:rPr>
            </w:pPr>
            <w:r w:rsidRPr="0067092A">
              <w:rPr>
                <w:b/>
              </w:rPr>
              <w:t>Additional Notes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00DD" w14:textId="7542ADE4" w:rsidR="00BE3762" w:rsidRPr="00BE3762" w:rsidRDefault="00BE3762" w:rsidP="00BE3762">
            <w:pPr>
              <w:spacing w:after="0" w:line="240" w:lineRule="auto"/>
              <w:rPr>
                <w:b/>
                <w:bCs/>
              </w:rPr>
            </w:pPr>
            <w:r w:rsidRPr="00BE3762">
              <w:rPr>
                <w:b/>
                <w:bCs/>
              </w:rPr>
              <w:t>Additional Notes</w:t>
            </w:r>
          </w:p>
          <w:p w14:paraId="42B748AB" w14:textId="7575A30C" w:rsidR="00F307A0" w:rsidRDefault="00F307A0" w:rsidP="00066F7D">
            <w:pPr>
              <w:pStyle w:val="ListParagraph"/>
              <w:numPr>
                <w:ilvl w:val="0"/>
                <w:numId w:val="45"/>
              </w:numPr>
              <w:spacing w:after="0" w:line="240" w:lineRule="auto"/>
            </w:pPr>
            <w:r w:rsidRPr="00F307A0">
              <w:t>Sets the stage for counting on.</w:t>
            </w:r>
          </w:p>
          <w:p w14:paraId="39B7BE62" w14:textId="2F5DF61B" w:rsidR="004D0DF2" w:rsidRDefault="00066F7D" w:rsidP="00066F7D">
            <w:pPr>
              <w:pStyle w:val="ListParagraph"/>
              <w:numPr>
                <w:ilvl w:val="0"/>
                <w:numId w:val="45"/>
              </w:numPr>
              <w:spacing w:after="0" w:line="240" w:lineRule="auto"/>
            </w:pPr>
            <w:r>
              <w:t xml:space="preserve">“Textbooks often present sets that discourage subitizing. </w:t>
            </w:r>
            <w:r w:rsidR="001E7A02">
              <w:t xml:space="preserve">For example, they may show five birds, but have different types of birds spread out on a tree with branches, leaves, flowers, a sun shining overhead—you get the idea. Such complexity </w:t>
            </w:r>
            <w:r w:rsidR="009762BD" w:rsidRPr="00AD77BF">
              <w:rPr>
                <w:i/>
                <w:iCs/>
              </w:rPr>
              <w:t>hinders</w:t>
            </w:r>
            <w:r w:rsidR="009762BD">
              <w:t xml:space="preserve"> conceptual subitizing, increases errors, and encourages simple one-by-one counting.”</w:t>
            </w:r>
            <w:r w:rsidR="00AD77BF">
              <w:t xml:space="preserve"> (</w:t>
            </w:r>
            <w:r w:rsidR="00AD77BF" w:rsidRPr="0076761E">
              <w:rPr>
                <w:i/>
                <w:iCs/>
              </w:rPr>
              <w:t>Source: Clements and Sarama, Learning and Teaching Early Math, p. 2</w:t>
            </w:r>
            <w:r w:rsidR="00AD77BF">
              <w:rPr>
                <w:i/>
                <w:iCs/>
              </w:rPr>
              <w:t>3</w:t>
            </w:r>
            <w:r w:rsidR="00AD77BF">
              <w:t>)</w:t>
            </w:r>
          </w:p>
          <w:p w14:paraId="455AAF96" w14:textId="77777777" w:rsidR="004D0DF2" w:rsidRDefault="004D0DF2" w:rsidP="002A37E6">
            <w:pPr>
              <w:spacing w:after="0" w:line="240" w:lineRule="auto"/>
            </w:pPr>
          </w:p>
          <w:p w14:paraId="76A650A6" w14:textId="590F91D6" w:rsidR="002A37E6" w:rsidRPr="00BA0A98" w:rsidRDefault="002A37E6" w:rsidP="002A37E6">
            <w:pPr>
              <w:spacing w:after="0" w:line="240" w:lineRule="auto"/>
              <w:rPr>
                <w:b/>
              </w:rPr>
            </w:pPr>
            <w:r w:rsidRPr="00BA0A98">
              <w:rPr>
                <w:b/>
              </w:rPr>
              <w:t xml:space="preserve">Related to: </w:t>
            </w:r>
          </w:p>
          <w:p w14:paraId="52178F38" w14:textId="53F8461B" w:rsidR="002A37E6" w:rsidRDefault="002A37E6" w:rsidP="002A37E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09"/>
            </w:pPr>
            <w:r>
              <w:t>Counting</w:t>
            </w:r>
          </w:p>
          <w:p w14:paraId="6CDE3D9E" w14:textId="77777777" w:rsidR="002A37E6" w:rsidRDefault="002A37E6" w:rsidP="002A37E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09"/>
            </w:pPr>
            <w:r>
              <w:t>Whole Numbers and Base Ten Structure</w:t>
            </w:r>
          </w:p>
          <w:p w14:paraId="189FC5D8" w14:textId="77777777" w:rsidR="002A37E6" w:rsidRDefault="002A37E6" w:rsidP="002A37E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09"/>
            </w:pPr>
            <w:r>
              <w:t>Estimating</w:t>
            </w:r>
          </w:p>
          <w:p w14:paraId="52D4CA90" w14:textId="77777777" w:rsidR="002347B9" w:rsidRDefault="002A37E6" w:rsidP="002A37E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09"/>
            </w:pPr>
            <w:r>
              <w:t>Multiplication</w:t>
            </w:r>
          </w:p>
          <w:p w14:paraId="58A78F00" w14:textId="77777777" w:rsidR="00BE3762" w:rsidRDefault="00BE3762" w:rsidP="00BE3762">
            <w:pPr>
              <w:spacing w:after="0" w:line="240" w:lineRule="auto"/>
            </w:pPr>
          </w:p>
          <w:p w14:paraId="2F25D921" w14:textId="77777777" w:rsidR="00BE3762" w:rsidRDefault="00BE3762" w:rsidP="00BE3762">
            <w:pPr>
              <w:widowControl w:val="0"/>
              <w:spacing w:after="0" w:line="240" w:lineRule="auto"/>
              <w:rPr>
                <w:b/>
                <w:bCs/>
              </w:rPr>
            </w:pPr>
            <w:r w:rsidRPr="00DF6A4A">
              <w:rPr>
                <w:b/>
                <w:bCs/>
              </w:rPr>
              <w:t>Fluency Ideas</w:t>
            </w:r>
          </w:p>
          <w:p w14:paraId="5A079091" w14:textId="7914F362" w:rsidR="00BE3762" w:rsidRDefault="00A54CBD" w:rsidP="00C65F35">
            <w:pPr>
              <w:pStyle w:val="ListParagraph"/>
              <w:widowControl w:val="0"/>
              <w:numPr>
                <w:ilvl w:val="0"/>
                <w:numId w:val="50"/>
              </w:numPr>
              <w:spacing w:after="0" w:line="240" w:lineRule="auto"/>
            </w:pPr>
            <w:r w:rsidRPr="00A54CBD">
              <w:t>5-Groups to 10 (EM2 GK M1 L22)</w:t>
            </w:r>
          </w:p>
          <w:p w14:paraId="191854BB" w14:textId="76306A6D" w:rsidR="00DE78FA" w:rsidRPr="00A54CBD" w:rsidRDefault="00DE78FA" w:rsidP="00C65F35">
            <w:pPr>
              <w:pStyle w:val="ListParagraph"/>
              <w:widowControl w:val="0"/>
              <w:numPr>
                <w:ilvl w:val="0"/>
                <w:numId w:val="50"/>
              </w:numPr>
              <w:spacing w:after="0" w:line="240" w:lineRule="auto"/>
            </w:pPr>
            <w:r>
              <w:t>Dot Cards (EM2 GK M3 L18</w:t>
            </w:r>
            <w:r w:rsidR="00111C1E">
              <w:t xml:space="preserve"> &amp; L19</w:t>
            </w:r>
            <w:r>
              <w:t>)</w:t>
            </w:r>
          </w:p>
          <w:p w14:paraId="6F41F2C0" w14:textId="77777777" w:rsidR="00BE3762" w:rsidRDefault="00BE3762" w:rsidP="00BE3762">
            <w:pPr>
              <w:widowControl w:val="0"/>
              <w:spacing w:after="0" w:line="240" w:lineRule="auto"/>
              <w:rPr>
                <w:b/>
                <w:bCs/>
              </w:rPr>
            </w:pPr>
          </w:p>
          <w:p w14:paraId="500A950D" w14:textId="77777777" w:rsidR="00BE3762" w:rsidRDefault="00BE3762" w:rsidP="00BE3762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Instructional Period</w:t>
            </w:r>
          </w:p>
          <w:p w14:paraId="48976BD1" w14:textId="33A44F8B" w:rsidR="002347B9" w:rsidRDefault="00BE3762" w:rsidP="00E339D5">
            <w:pPr>
              <w:widowControl w:val="0"/>
              <w:spacing w:after="0" w:line="240" w:lineRule="auto"/>
            </w:pPr>
            <w:r>
              <w:t>1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110E" w14:textId="77777777" w:rsidR="002347B9" w:rsidRPr="6F7F2E7A" w:rsidRDefault="002347B9" w:rsidP="00893288">
            <w:pPr>
              <w:widowControl w:val="0"/>
              <w:spacing w:after="0" w:line="240" w:lineRule="auto"/>
              <w:rPr>
                <w:lang w:val="en-US"/>
              </w:rPr>
            </w:pPr>
          </w:p>
        </w:tc>
        <w:tc>
          <w:tcPr>
            <w:tcW w:w="4032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4803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73BB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A234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737D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4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7100" w14:textId="77777777" w:rsidR="002347B9" w:rsidRDefault="002347B9" w:rsidP="00893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4A84CEEA" w14:textId="77777777" w:rsidR="002347B9" w:rsidRDefault="002347B9" w:rsidP="002347B9"/>
    <w:p w14:paraId="613955DD" w14:textId="77777777" w:rsidR="002347B9" w:rsidRDefault="002347B9" w:rsidP="00E0509D"/>
    <w:sectPr w:rsidR="002347B9" w:rsidSect="000C0DA9">
      <w:pgSz w:w="31680" w:h="15840" w:orient="landscape" w:code="3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aena King" w:date="2026-05-13T12:50:00Z" w:initials="RK">
    <w:p w14:paraId="79FEF541" w14:textId="76DA6859" w:rsidR="00D50A68" w:rsidRDefault="00D50A68">
      <w:pPr>
        <w:pStyle w:val="CommentText"/>
      </w:pPr>
      <w:r>
        <w:rPr>
          <w:rStyle w:val="CommentReference"/>
        </w:rPr>
        <w:annotationRef/>
      </w:r>
      <w:r>
        <w:t>Fine for these internal stems, but we gotta be careful about the word quantity. We need to define it if we use it (at least define internally)</w:t>
      </w:r>
    </w:p>
  </w:comment>
  <w:comment w:id="4" w:author="Katie Cummings" w:date="2026-05-05T09:06:00Z" w:initials="KC">
    <w:p w14:paraId="6BAA1CE6" w14:textId="1B962835" w:rsidR="002A37E6" w:rsidRDefault="002A37E6" w:rsidP="002A37E6">
      <w:r>
        <w:rPr>
          <w:rStyle w:val="CommentReference"/>
        </w:rPr>
        <w:annotationRef/>
      </w:r>
      <w:r>
        <w:rPr>
          <w:sz w:val="20"/>
          <w:szCs w:val="20"/>
        </w:rPr>
        <w:t>Is Parts a term?</w:t>
      </w:r>
    </w:p>
  </w:comment>
  <w:comment w:id="5" w:author="Megan Fantozzi" w:date="2026-05-08T15:03:00Z" w:initials="MF">
    <w:p w14:paraId="259B1EF6" w14:textId="77777777" w:rsidR="007D7734" w:rsidRDefault="007D7734" w:rsidP="007D7734">
      <w:pPr>
        <w:pStyle w:val="CommentText"/>
      </w:pPr>
      <w:r>
        <w:rPr>
          <w:rStyle w:val="CommentReference"/>
        </w:rPr>
        <w:annotationRef/>
      </w:r>
      <w:r>
        <w:t>Yes, I think it can be.</w:t>
      </w:r>
    </w:p>
    <w:p w14:paraId="4AFF8E85" w14:textId="77777777" w:rsidR="007D7734" w:rsidRDefault="007D7734" w:rsidP="007D7734">
      <w:pPr>
        <w:pStyle w:val="CommentText"/>
      </w:pPr>
    </w:p>
    <w:p w14:paraId="4C0A6AA1" w14:textId="77777777" w:rsidR="007D7734" w:rsidRDefault="007D7734" w:rsidP="007D7734">
      <w:pPr>
        <w:pStyle w:val="CommentText"/>
      </w:pPr>
      <w:r>
        <w:t>This reminds me of the new lesson we wrote for MD on subitization. We ended up placing it in GK M4 right after Lesson 3, where students are decomposing a group to identify parts and total. We did use “parts” in that new lesson.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FEF541" w15:done="0"/>
  <w15:commentEx w15:paraId="6BAA1CE6" w15:done="0"/>
  <w15:commentEx w15:paraId="4C0A6AA1" w15:paraIdParent="6BAA1C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266DD7" w16cex:dateUtc="2026-05-13T16:50:00Z"/>
  <w16cex:commentExtensible w16cex:durableId="08A17F67" w16cex:dateUtc="2026-05-05T16:06:00Z"/>
  <w16cex:commentExtensible w16cex:durableId="7EF68513" w16cex:dateUtc="2026-05-08T19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FEF541" w16cid:durableId="2D266DD7"/>
  <w16cid:commentId w16cid:paraId="6BAA1CE6" w16cid:durableId="08A17F67"/>
  <w16cid:commentId w16cid:paraId="4C0A6AA1" w16cid:durableId="7EF685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FC86BF-3CB7-4041-8EFE-C6BEDEC79281}"/>
    <w:embedBold r:id="rId2" w:fontKey="{CDC219F9-B157-4E9C-8B1F-567B39633C6A}"/>
    <w:embedItalic r:id="rId3" w:fontKey="{739BD3BA-DD20-4A7D-A472-F74884CBBA0B}"/>
    <w:embedBoldItalic r:id="rId4" w:fontKey="{21AF1029-FAFA-4788-88AE-1324461F06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F855C74-83EE-4F6C-833F-BDEFCDB0AE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9BD80B1-A31B-4EBF-ABD4-E0A420C2C566}"/>
    <w:embedBold r:id="rId7" w:fontKey="{339E4953-B103-4419-97B5-BCC21095208E}"/>
    <w:embedItalic r:id="rId8" w:fontKey="{B44289FA-8C33-48A3-A815-C06ABE0649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EE0"/>
    <w:multiLevelType w:val="hybridMultilevel"/>
    <w:tmpl w:val="8AC2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91C4E"/>
    <w:multiLevelType w:val="hybridMultilevel"/>
    <w:tmpl w:val="1DA21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9C2472"/>
    <w:multiLevelType w:val="multilevel"/>
    <w:tmpl w:val="E5629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7441"/>
    <w:multiLevelType w:val="hybridMultilevel"/>
    <w:tmpl w:val="86C21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61482D"/>
    <w:multiLevelType w:val="multilevel"/>
    <w:tmpl w:val="78E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F3EC7"/>
    <w:multiLevelType w:val="multilevel"/>
    <w:tmpl w:val="12A6A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C344A"/>
    <w:multiLevelType w:val="multilevel"/>
    <w:tmpl w:val="12A6A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E5E29"/>
    <w:multiLevelType w:val="hybridMultilevel"/>
    <w:tmpl w:val="3022E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1F27FD"/>
    <w:multiLevelType w:val="hybridMultilevel"/>
    <w:tmpl w:val="AF6EBE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664375"/>
    <w:multiLevelType w:val="hybridMultilevel"/>
    <w:tmpl w:val="46EA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F768D"/>
    <w:multiLevelType w:val="hybridMultilevel"/>
    <w:tmpl w:val="12384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22780"/>
    <w:multiLevelType w:val="hybridMultilevel"/>
    <w:tmpl w:val="0C94F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E15E9F"/>
    <w:multiLevelType w:val="hybridMultilevel"/>
    <w:tmpl w:val="6470A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4256EB"/>
    <w:multiLevelType w:val="multilevel"/>
    <w:tmpl w:val="5FF836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D206D48"/>
    <w:multiLevelType w:val="hybridMultilevel"/>
    <w:tmpl w:val="0876E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031473"/>
    <w:multiLevelType w:val="multilevel"/>
    <w:tmpl w:val="75188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36F7944"/>
    <w:multiLevelType w:val="multilevel"/>
    <w:tmpl w:val="DE10B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479480C"/>
    <w:multiLevelType w:val="hybridMultilevel"/>
    <w:tmpl w:val="4E323A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DC6FF2"/>
    <w:multiLevelType w:val="multilevel"/>
    <w:tmpl w:val="E2D0F11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3324E5"/>
    <w:multiLevelType w:val="multilevel"/>
    <w:tmpl w:val="3EE2F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412C02"/>
    <w:multiLevelType w:val="multilevel"/>
    <w:tmpl w:val="24DC7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284E2C"/>
    <w:multiLevelType w:val="hybridMultilevel"/>
    <w:tmpl w:val="A5A08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6074D7"/>
    <w:multiLevelType w:val="hybridMultilevel"/>
    <w:tmpl w:val="455AFF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967C2F"/>
    <w:multiLevelType w:val="hybridMultilevel"/>
    <w:tmpl w:val="89480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7006A6"/>
    <w:multiLevelType w:val="hybridMultilevel"/>
    <w:tmpl w:val="08865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A6794"/>
    <w:multiLevelType w:val="hybridMultilevel"/>
    <w:tmpl w:val="A9B2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E0D86"/>
    <w:multiLevelType w:val="hybridMultilevel"/>
    <w:tmpl w:val="0FEE8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C00FA6"/>
    <w:multiLevelType w:val="multilevel"/>
    <w:tmpl w:val="12A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124A7"/>
    <w:multiLevelType w:val="hybridMultilevel"/>
    <w:tmpl w:val="E38CE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A47DBD"/>
    <w:multiLevelType w:val="multilevel"/>
    <w:tmpl w:val="12A6A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0258E"/>
    <w:multiLevelType w:val="hybridMultilevel"/>
    <w:tmpl w:val="FBC2C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9FF"/>
    <w:multiLevelType w:val="hybridMultilevel"/>
    <w:tmpl w:val="7F427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A32360"/>
    <w:multiLevelType w:val="multilevel"/>
    <w:tmpl w:val="7752E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1734416"/>
    <w:multiLevelType w:val="hybridMultilevel"/>
    <w:tmpl w:val="73B41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C57D6A"/>
    <w:multiLevelType w:val="hybridMultilevel"/>
    <w:tmpl w:val="532C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AF67BA"/>
    <w:multiLevelType w:val="hybridMultilevel"/>
    <w:tmpl w:val="529A3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42FA6"/>
    <w:multiLevelType w:val="hybridMultilevel"/>
    <w:tmpl w:val="58228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2E27FA"/>
    <w:multiLevelType w:val="multilevel"/>
    <w:tmpl w:val="D1C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26C38"/>
    <w:multiLevelType w:val="hybridMultilevel"/>
    <w:tmpl w:val="CCAA1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2823F2C"/>
    <w:multiLevelType w:val="hybridMultilevel"/>
    <w:tmpl w:val="E940FD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48560A"/>
    <w:multiLevelType w:val="multilevel"/>
    <w:tmpl w:val="EAE26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38F7465"/>
    <w:multiLevelType w:val="multilevel"/>
    <w:tmpl w:val="29BC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FB69D9"/>
    <w:multiLevelType w:val="multilevel"/>
    <w:tmpl w:val="12A6A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66051"/>
    <w:multiLevelType w:val="multilevel"/>
    <w:tmpl w:val="BD7E3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9B9099F"/>
    <w:multiLevelType w:val="hybridMultilevel"/>
    <w:tmpl w:val="97820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A904294"/>
    <w:multiLevelType w:val="multilevel"/>
    <w:tmpl w:val="12A6A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3F9"/>
    <w:multiLevelType w:val="multilevel"/>
    <w:tmpl w:val="18ACC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E044035"/>
    <w:multiLevelType w:val="hybridMultilevel"/>
    <w:tmpl w:val="DDBAA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A54E2C"/>
    <w:multiLevelType w:val="hybridMultilevel"/>
    <w:tmpl w:val="89946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F356561"/>
    <w:multiLevelType w:val="multilevel"/>
    <w:tmpl w:val="10B08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3650081">
    <w:abstractNumId w:val="32"/>
  </w:num>
  <w:num w:numId="2" w16cid:durableId="647634063">
    <w:abstractNumId w:val="43"/>
  </w:num>
  <w:num w:numId="3" w16cid:durableId="172307188">
    <w:abstractNumId w:val="13"/>
  </w:num>
  <w:num w:numId="4" w16cid:durableId="182595535">
    <w:abstractNumId w:val="15"/>
  </w:num>
  <w:num w:numId="5" w16cid:durableId="3896571">
    <w:abstractNumId w:val="18"/>
  </w:num>
  <w:num w:numId="6" w16cid:durableId="943268877">
    <w:abstractNumId w:val="16"/>
  </w:num>
  <w:num w:numId="7" w16cid:durableId="1484739697">
    <w:abstractNumId w:val="20"/>
  </w:num>
  <w:num w:numId="8" w16cid:durableId="885876548">
    <w:abstractNumId w:val="19"/>
  </w:num>
  <w:num w:numId="9" w16cid:durableId="668748640">
    <w:abstractNumId w:val="40"/>
  </w:num>
  <w:num w:numId="10" w16cid:durableId="516965821">
    <w:abstractNumId w:val="46"/>
  </w:num>
  <w:num w:numId="11" w16cid:durableId="1035689103">
    <w:abstractNumId w:val="49"/>
  </w:num>
  <w:num w:numId="12" w16cid:durableId="1055203823">
    <w:abstractNumId w:val="44"/>
  </w:num>
  <w:num w:numId="13" w16cid:durableId="1702587974">
    <w:abstractNumId w:val="25"/>
  </w:num>
  <w:num w:numId="14" w16cid:durableId="110632253">
    <w:abstractNumId w:val="27"/>
  </w:num>
  <w:num w:numId="15" w16cid:durableId="128400004">
    <w:abstractNumId w:val="41"/>
  </w:num>
  <w:num w:numId="16" w16cid:durableId="1756705823">
    <w:abstractNumId w:val="24"/>
  </w:num>
  <w:num w:numId="17" w16cid:durableId="1407721893">
    <w:abstractNumId w:val="33"/>
  </w:num>
  <w:num w:numId="18" w16cid:durableId="1504051982">
    <w:abstractNumId w:val="35"/>
  </w:num>
  <w:num w:numId="19" w16cid:durableId="532308845">
    <w:abstractNumId w:val="0"/>
  </w:num>
  <w:num w:numId="20" w16cid:durableId="1970014333">
    <w:abstractNumId w:val="28"/>
  </w:num>
  <w:num w:numId="21" w16cid:durableId="1613366565">
    <w:abstractNumId w:val="2"/>
  </w:num>
  <w:num w:numId="22" w16cid:durableId="287661206">
    <w:abstractNumId w:val="7"/>
  </w:num>
  <w:num w:numId="23" w16cid:durableId="1087531037">
    <w:abstractNumId w:val="42"/>
  </w:num>
  <w:num w:numId="24" w16cid:durableId="1171795486">
    <w:abstractNumId w:val="45"/>
  </w:num>
  <w:num w:numId="25" w16cid:durableId="359546744">
    <w:abstractNumId w:val="9"/>
  </w:num>
  <w:num w:numId="26" w16cid:durableId="794058910">
    <w:abstractNumId w:val="34"/>
  </w:num>
  <w:num w:numId="27" w16cid:durableId="1474247818">
    <w:abstractNumId w:val="26"/>
  </w:num>
  <w:num w:numId="28" w16cid:durableId="256332208">
    <w:abstractNumId w:val="10"/>
  </w:num>
  <w:num w:numId="29" w16cid:durableId="196892238">
    <w:abstractNumId w:val="14"/>
  </w:num>
  <w:num w:numId="30" w16cid:durableId="1268078856">
    <w:abstractNumId w:val="30"/>
  </w:num>
  <w:num w:numId="31" w16cid:durableId="388725717">
    <w:abstractNumId w:val="36"/>
  </w:num>
  <w:num w:numId="32" w16cid:durableId="1765758023">
    <w:abstractNumId w:val="38"/>
  </w:num>
  <w:num w:numId="33" w16cid:durableId="1962034554">
    <w:abstractNumId w:val="5"/>
  </w:num>
  <w:num w:numId="34" w16cid:durableId="1732146144">
    <w:abstractNumId w:val="6"/>
  </w:num>
  <w:num w:numId="35" w16cid:durableId="459998219">
    <w:abstractNumId w:val="29"/>
  </w:num>
  <w:num w:numId="36" w16cid:durableId="367026710">
    <w:abstractNumId w:val="22"/>
  </w:num>
  <w:num w:numId="37" w16cid:durableId="1079130633">
    <w:abstractNumId w:val="12"/>
  </w:num>
  <w:num w:numId="38" w16cid:durableId="218177791">
    <w:abstractNumId w:val="37"/>
  </w:num>
  <w:num w:numId="39" w16cid:durableId="1415398196">
    <w:abstractNumId w:val="4"/>
  </w:num>
  <w:num w:numId="40" w16cid:durableId="1093552334">
    <w:abstractNumId w:val="21"/>
  </w:num>
  <w:num w:numId="41" w16cid:durableId="872572971">
    <w:abstractNumId w:val="3"/>
  </w:num>
  <w:num w:numId="42" w16cid:durableId="142090558">
    <w:abstractNumId w:val="48"/>
  </w:num>
  <w:num w:numId="43" w16cid:durableId="3212055">
    <w:abstractNumId w:val="23"/>
  </w:num>
  <w:num w:numId="44" w16cid:durableId="60980546">
    <w:abstractNumId w:val="11"/>
  </w:num>
  <w:num w:numId="45" w16cid:durableId="61607043">
    <w:abstractNumId w:val="8"/>
  </w:num>
  <w:num w:numId="46" w16cid:durableId="598291041">
    <w:abstractNumId w:val="31"/>
  </w:num>
  <w:num w:numId="47" w16cid:durableId="1652178063">
    <w:abstractNumId w:val="47"/>
  </w:num>
  <w:num w:numId="48" w16cid:durableId="2117670131">
    <w:abstractNumId w:val="39"/>
  </w:num>
  <w:num w:numId="49" w16cid:durableId="1271429618">
    <w:abstractNumId w:val="1"/>
  </w:num>
  <w:num w:numId="50" w16cid:durableId="2026635324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ena King">
    <w15:presenceInfo w15:providerId="AD" w15:userId="S::Raena.King@greatminds.org::0c9a020c-861c-46ac-8416-f14de917518a"/>
  </w15:person>
  <w15:person w15:author="Katie Cummings">
    <w15:presenceInfo w15:providerId="AD" w15:userId="S::katie.moore@greatminds.org::15c0102c-8429-4efd-8c4e-b27ef0049830"/>
  </w15:person>
  <w15:person w15:author="Megan Fantozzi">
    <w15:presenceInfo w15:providerId="AD" w15:userId="S::Megan.Fantozzi@greatminds.org::f49defff-4e7e-4b00-a85f-a419bdaad0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47A"/>
    <w:rsid w:val="0001076B"/>
    <w:rsid w:val="00013460"/>
    <w:rsid w:val="00013AFE"/>
    <w:rsid w:val="0001600E"/>
    <w:rsid w:val="000175F4"/>
    <w:rsid w:val="000303F2"/>
    <w:rsid w:val="000326BD"/>
    <w:rsid w:val="00032B81"/>
    <w:rsid w:val="00035749"/>
    <w:rsid w:val="00040687"/>
    <w:rsid w:val="00055FD0"/>
    <w:rsid w:val="00057798"/>
    <w:rsid w:val="00060DF0"/>
    <w:rsid w:val="00066F7D"/>
    <w:rsid w:val="00067C5E"/>
    <w:rsid w:val="00072129"/>
    <w:rsid w:val="000768AF"/>
    <w:rsid w:val="00076B88"/>
    <w:rsid w:val="000778F4"/>
    <w:rsid w:val="00080D30"/>
    <w:rsid w:val="00080FF4"/>
    <w:rsid w:val="00084CA9"/>
    <w:rsid w:val="0008688F"/>
    <w:rsid w:val="00086B12"/>
    <w:rsid w:val="00087089"/>
    <w:rsid w:val="0008716C"/>
    <w:rsid w:val="000A235C"/>
    <w:rsid w:val="000B2832"/>
    <w:rsid w:val="000C0DA9"/>
    <w:rsid w:val="000D2F05"/>
    <w:rsid w:val="000D3DB7"/>
    <w:rsid w:val="000D3E7D"/>
    <w:rsid w:val="000D53CD"/>
    <w:rsid w:val="000D6AA3"/>
    <w:rsid w:val="000D77FC"/>
    <w:rsid w:val="000E29F6"/>
    <w:rsid w:val="000F0CB6"/>
    <w:rsid w:val="000F147F"/>
    <w:rsid w:val="000F201B"/>
    <w:rsid w:val="000F5E59"/>
    <w:rsid w:val="00103209"/>
    <w:rsid w:val="001043CE"/>
    <w:rsid w:val="00111C1E"/>
    <w:rsid w:val="00112008"/>
    <w:rsid w:val="001124A6"/>
    <w:rsid w:val="00116F5D"/>
    <w:rsid w:val="00117E20"/>
    <w:rsid w:val="00124050"/>
    <w:rsid w:val="0012462A"/>
    <w:rsid w:val="00125640"/>
    <w:rsid w:val="00126DB1"/>
    <w:rsid w:val="00132B51"/>
    <w:rsid w:val="00140D7D"/>
    <w:rsid w:val="001433A0"/>
    <w:rsid w:val="001448D8"/>
    <w:rsid w:val="00153A66"/>
    <w:rsid w:val="00157DDE"/>
    <w:rsid w:val="0016147A"/>
    <w:rsid w:val="001614B5"/>
    <w:rsid w:val="001679CE"/>
    <w:rsid w:val="0017322F"/>
    <w:rsid w:val="00173DF5"/>
    <w:rsid w:val="00176713"/>
    <w:rsid w:val="00187F1D"/>
    <w:rsid w:val="00190BD4"/>
    <w:rsid w:val="00196B5E"/>
    <w:rsid w:val="00197302"/>
    <w:rsid w:val="001A0603"/>
    <w:rsid w:val="001B089E"/>
    <w:rsid w:val="001B42B0"/>
    <w:rsid w:val="001B6970"/>
    <w:rsid w:val="001C0511"/>
    <w:rsid w:val="001C1448"/>
    <w:rsid w:val="001C724D"/>
    <w:rsid w:val="001D7A6E"/>
    <w:rsid w:val="001E77E6"/>
    <w:rsid w:val="001E7A02"/>
    <w:rsid w:val="00200B61"/>
    <w:rsid w:val="00200CAF"/>
    <w:rsid w:val="00203460"/>
    <w:rsid w:val="0020561E"/>
    <w:rsid w:val="002068DC"/>
    <w:rsid w:val="00210D57"/>
    <w:rsid w:val="00211BB4"/>
    <w:rsid w:val="00212D6B"/>
    <w:rsid w:val="00214411"/>
    <w:rsid w:val="00217CAC"/>
    <w:rsid w:val="0022266F"/>
    <w:rsid w:val="00222DBE"/>
    <w:rsid w:val="00223C69"/>
    <w:rsid w:val="00225E53"/>
    <w:rsid w:val="00227BC5"/>
    <w:rsid w:val="00230036"/>
    <w:rsid w:val="00230577"/>
    <w:rsid w:val="002331AA"/>
    <w:rsid w:val="002347B9"/>
    <w:rsid w:val="00244620"/>
    <w:rsid w:val="00253ADB"/>
    <w:rsid w:val="0026482B"/>
    <w:rsid w:val="00271CE4"/>
    <w:rsid w:val="0027399A"/>
    <w:rsid w:val="002741B9"/>
    <w:rsid w:val="0028199A"/>
    <w:rsid w:val="002902B6"/>
    <w:rsid w:val="00291445"/>
    <w:rsid w:val="0029670C"/>
    <w:rsid w:val="002A297C"/>
    <w:rsid w:val="002A37E6"/>
    <w:rsid w:val="002A53FD"/>
    <w:rsid w:val="002A550E"/>
    <w:rsid w:val="002A65B0"/>
    <w:rsid w:val="002B1BF3"/>
    <w:rsid w:val="002B2D78"/>
    <w:rsid w:val="002B7BCD"/>
    <w:rsid w:val="002C0247"/>
    <w:rsid w:val="002C3315"/>
    <w:rsid w:val="002D38B5"/>
    <w:rsid w:val="002E2C4D"/>
    <w:rsid w:val="002E426A"/>
    <w:rsid w:val="002E4534"/>
    <w:rsid w:val="002E5E46"/>
    <w:rsid w:val="002E6F0A"/>
    <w:rsid w:val="002E7232"/>
    <w:rsid w:val="002F5EFC"/>
    <w:rsid w:val="00303E83"/>
    <w:rsid w:val="00306B57"/>
    <w:rsid w:val="00310670"/>
    <w:rsid w:val="003209B8"/>
    <w:rsid w:val="00324FDD"/>
    <w:rsid w:val="00326B75"/>
    <w:rsid w:val="00330E5B"/>
    <w:rsid w:val="003400BF"/>
    <w:rsid w:val="00340F06"/>
    <w:rsid w:val="003426B7"/>
    <w:rsid w:val="00354B88"/>
    <w:rsid w:val="00354C2E"/>
    <w:rsid w:val="003617B3"/>
    <w:rsid w:val="003624BC"/>
    <w:rsid w:val="0036433A"/>
    <w:rsid w:val="003646E2"/>
    <w:rsid w:val="00372658"/>
    <w:rsid w:val="00373C31"/>
    <w:rsid w:val="00374316"/>
    <w:rsid w:val="0037655A"/>
    <w:rsid w:val="00380000"/>
    <w:rsid w:val="00380A9B"/>
    <w:rsid w:val="00381E8D"/>
    <w:rsid w:val="003845EA"/>
    <w:rsid w:val="00387FD0"/>
    <w:rsid w:val="00392862"/>
    <w:rsid w:val="003959F9"/>
    <w:rsid w:val="003A7C71"/>
    <w:rsid w:val="003B131E"/>
    <w:rsid w:val="003B30BD"/>
    <w:rsid w:val="003B3519"/>
    <w:rsid w:val="003B7CDB"/>
    <w:rsid w:val="003C1A33"/>
    <w:rsid w:val="003C3B90"/>
    <w:rsid w:val="003C5803"/>
    <w:rsid w:val="003C7A5E"/>
    <w:rsid w:val="003D4473"/>
    <w:rsid w:val="003E04B4"/>
    <w:rsid w:val="003E129A"/>
    <w:rsid w:val="003E2F7C"/>
    <w:rsid w:val="003E38B2"/>
    <w:rsid w:val="003E6547"/>
    <w:rsid w:val="003E6A1D"/>
    <w:rsid w:val="003E76BE"/>
    <w:rsid w:val="003F34B4"/>
    <w:rsid w:val="003F5173"/>
    <w:rsid w:val="003F5B04"/>
    <w:rsid w:val="003F7F7C"/>
    <w:rsid w:val="00400024"/>
    <w:rsid w:val="00405313"/>
    <w:rsid w:val="00410EB7"/>
    <w:rsid w:val="00412236"/>
    <w:rsid w:val="004133C9"/>
    <w:rsid w:val="00417D96"/>
    <w:rsid w:val="004201BA"/>
    <w:rsid w:val="0042399D"/>
    <w:rsid w:val="00435C5A"/>
    <w:rsid w:val="004360CD"/>
    <w:rsid w:val="004367D0"/>
    <w:rsid w:val="00440D6E"/>
    <w:rsid w:val="00441AE4"/>
    <w:rsid w:val="00442CD8"/>
    <w:rsid w:val="00442F4E"/>
    <w:rsid w:val="0045302C"/>
    <w:rsid w:val="004623B9"/>
    <w:rsid w:val="004736B5"/>
    <w:rsid w:val="00474E54"/>
    <w:rsid w:val="00482F23"/>
    <w:rsid w:val="004839C5"/>
    <w:rsid w:val="004A6405"/>
    <w:rsid w:val="004A6E38"/>
    <w:rsid w:val="004A75B4"/>
    <w:rsid w:val="004B344C"/>
    <w:rsid w:val="004C1825"/>
    <w:rsid w:val="004C18C2"/>
    <w:rsid w:val="004C4C58"/>
    <w:rsid w:val="004C5473"/>
    <w:rsid w:val="004C54E2"/>
    <w:rsid w:val="004C7E22"/>
    <w:rsid w:val="004D0DF2"/>
    <w:rsid w:val="004D4CCA"/>
    <w:rsid w:val="004D4CE8"/>
    <w:rsid w:val="004D54A2"/>
    <w:rsid w:val="004E2D55"/>
    <w:rsid w:val="004E3550"/>
    <w:rsid w:val="004E49D5"/>
    <w:rsid w:val="004F259D"/>
    <w:rsid w:val="004F2C94"/>
    <w:rsid w:val="004F536D"/>
    <w:rsid w:val="005055A1"/>
    <w:rsid w:val="00506595"/>
    <w:rsid w:val="0051441A"/>
    <w:rsid w:val="005148BE"/>
    <w:rsid w:val="00522C91"/>
    <w:rsid w:val="005240EC"/>
    <w:rsid w:val="0052526A"/>
    <w:rsid w:val="0052731D"/>
    <w:rsid w:val="00534876"/>
    <w:rsid w:val="00535EC4"/>
    <w:rsid w:val="005416C4"/>
    <w:rsid w:val="00554D10"/>
    <w:rsid w:val="0057112F"/>
    <w:rsid w:val="00571A96"/>
    <w:rsid w:val="00573EDD"/>
    <w:rsid w:val="00580A44"/>
    <w:rsid w:val="00581369"/>
    <w:rsid w:val="005854A6"/>
    <w:rsid w:val="005856EE"/>
    <w:rsid w:val="0059355C"/>
    <w:rsid w:val="00593D13"/>
    <w:rsid w:val="005979E9"/>
    <w:rsid w:val="005A1E9C"/>
    <w:rsid w:val="005A4D52"/>
    <w:rsid w:val="005A4DC0"/>
    <w:rsid w:val="005A671A"/>
    <w:rsid w:val="005A6DCE"/>
    <w:rsid w:val="005B2E42"/>
    <w:rsid w:val="005B333F"/>
    <w:rsid w:val="005B7547"/>
    <w:rsid w:val="005C1D6A"/>
    <w:rsid w:val="005C4FB2"/>
    <w:rsid w:val="005D317C"/>
    <w:rsid w:val="005D7FF6"/>
    <w:rsid w:val="005F38C8"/>
    <w:rsid w:val="00602C2C"/>
    <w:rsid w:val="00605AA9"/>
    <w:rsid w:val="006070A0"/>
    <w:rsid w:val="00610250"/>
    <w:rsid w:val="006150A0"/>
    <w:rsid w:val="0062573E"/>
    <w:rsid w:val="00631512"/>
    <w:rsid w:val="006328EC"/>
    <w:rsid w:val="00634B37"/>
    <w:rsid w:val="00635DDC"/>
    <w:rsid w:val="00636F65"/>
    <w:rsid w:val="006371FE"/>
    <w:rsid w:val="0066123A"/>
    <w:rsid w:val="00662CF8"/>
    <w:rsid w:val="006666C1"/>
    <w:rsid w:val="0067092A"/>
    <w:rsid w:val="00683A3D"/>
    <w:rsid w:val="00684D2A"/>
    <w:rsid w:val="00687C67"/>
    <w:rsid w:val="006A05E1"/>
    <w:rsid w:val="006A17B3"/>
    <w:rsid w:val="006A3C0A"/>
    <w:rsid w:val="006A64F1"/>
    <w:rsid w:val="006B3963"/>
    <w:rsid w:val="006B4F83"/>
    <w:rsid w:val="006C163C"/>
    <w:rsid w:val="006C4B5A"/>
    <w:rsid w:val="006D288B"/>
    <w:rsid w:val="006D2C2B"/>
    <w:rsid w:val="006D73C0"/>
    <w:rsid w:val="006D77FB"/>
    <w:rsid w:val="006E6197"/>
    <w:rsid w:val="006F62A2"/>
    <w:rsid w:val="006F794A"/>
    <w:rsid w:val="006F7B15"/>
    <w:rsid w:val="00702473"/>
    <w:rsid w:val="007119DF"/>
    <w:rsid w:val="00711FC5"/>
    <w:rsid w:val="00716CED"/>
    <w:rsid w:val="00723992"/>
    <w:rsid w:val="00742A2C"/>
    <w:rsid w:val="00744A7E"/>
    <w:rsid w:val="00757B42"/>
    <w:rsid w:val="007619B5"/>
    <w:rsid w:val="007642C5"/>
    <w:rsid w:val="0076524B"/>
    <w:rsid w:val="00765B05"/>
    <w:rsid w:val="0076761E"/>
    <w:rsid w:val="00774EE3"/>
    <w:rsid w:val="0077749F"/>
    <w:rsid w:val="007812BF"/>
    <w:rsid w:val="007873D9"/>
    <w:rsid w:val="00790699"/>
    <w:rsid w:val="00792D1E"/>
    <w:rsid w:val="0079356E"/>
    <w:rsid w:val="007A0135"/>
    <w:rsid w:val="007A0958"/>
    <w:rsid w:val="007B3C10"/>
    <w:rsid w:val="007B67C2"/>
    <w:rsid w:val="007C2507"/>
    <w:rsid w:val="007C4AF9"/>
    <w:rsid w:val="007D41D3"/>
    <w:rsid w:val="007D7734"/>
    <w:rsid w:val="007E533F"/>
    <w:rsid w:val="007E542B"/>
    <w:rsid w:val="0081268E"/>
    <w:rsid w:val="00822D6D"/>
    <w:rsid w:val="00822E0B"/>
    <w:rsid w:val="008336F7"/>
    <w:rsid w:val="00836287"/>
    <w:rsid w:val="00842473"/>
    <w:rsid w:val="00844B7E"/>
    <w:rsid w:val="00867108"/>
    <w:rsid w:val="00870674"/>
    <w:rsid w:val="008741F5"/>
    <w:rsid w:val="00874B65"/>
    <w:rsid w:val="00877D7B"/>
    <w:rsid w:val="008832E8"/>
    <w:rsid w:val="00887C99"/>
    <w:rsid w:val="00893288"/>
    <w:rsid w:val="0089376B"/>
    <w:rsid w:val="00893EBF"/>
    <w:rsid w:val="008A550B"/>
    <w:rsid w:val="008A70FC"/>
    <w:rsid w:val="008B6736"/>
    <w:rsid w:val="008D164D"/>
    <w:rsid w:val="008D1E26"/>
    <w:rsid w:val="008D6BFE"/>
    <w:rsid w:val="008E0927"/>
    <w:rsid w:val="008E3031"/>
    <w:rsid w:val="008E3B2C"/>
    <w:rsid w:val="008E425D"/>
    <w:rsid w:val="008E5F45"/>
    <w:rsid w:val="008F1C2F"/>
    <w:rsid w:val="008F3723"/>
    <w:rsid w:val="009040A1"/>
    <w:rsid w:val="009054F4"/>
    <w:rsid w:val="00907696"/>
    <w:rsid w:val="00913543"/>
    <w:rsid w:val="00917A17"/>
    <w:rsid w:val="00922BF2"/>
    <w:rsid w:val="009263A5"/>
    <w:rsid w:val="00926C79"/>
    <w:rsid w:val="009342EA"/>
    <w:rsid w:val="00935F6D"/>
    <w:rsid w:val="00942B24"/>
    <w:rsid w:val="00946F14"/>
    <w:rsid w:val="0094739A"/>
    <w:rsid w:val="009562C0"/>
    <w:rsid w:val="00963F79"/>
    <w:rsid w:val="00964AAA"/>
    <w:rsid w:val="00964C13"/>
    <w:rsid w:val="00974A27"/>
    <w:rsid w:val="009762BD"/>
    <w:rsid w:val="0098176F"/>
    <w:rsid w:val="00983E40"/>
    <w:rsid w:val="00994194"/>
    <w:rsid w:val="009958EE"/>
    <w:rsid w:val="009A0C21"/>
    <w:rsid w:val="009B2676"/>
    <w:rsid w:val="009B27D3"/>
    <w:rsid w:val="009C024A"/>
    <w:rsid w:val="009C2D48"/>
    <w:rsid w:val="009C3662"/>
    <w:rsid w:val="009C4D18"/>
    <w:rsid w:val="009C58BC"/>
    <w:rsid w:val="009C6814"/>
    <w:rsid w:val="009D5A36"/>
    <w:rsid w:val="009E0128"/>
    <w:rsid w:val="009E39FA"/>
    <w:rsid w:val="009E6910"/>
    <w:rsid w:val="009E6A84"/>
    <w:rsid w:val="009E7810"/>
    <w:rsid w:val="009E795B"/>
    <w:rsid w:val="009F07CF"/>
    <w:rsid w:val="009F55FF"/>
    <w:rsid w:val="00A002B8"/>
    <w:rsid w:val="00A00605"/>
    <w:rsid w:val="00A13260"/>
    <w:rsid w:val="00A1466D"/>
    <w:rsid w:val="00A16CC3"/>
    <w:rsid w:val="00A260EC"/>
    <w:rsid w:val="00A307A3"/>
    <w:rsid w:val="00A33523"/>
    <w:rsid w:val="00A33A6D"/>
    <w:rsid w:val="00A37B4B"/>
    <w:rsid w:val="00A445E5"/>
    <w:rsid w:val="00A5172C"/>
    <w:rsid w:val="00A52803"/>
    <w:rsid w:val="00A54CBD"/>
    <w:rsid w:val="00A56B73"/>
    <w:rsid w:val="00A6132F"/>
    <w:rsid w:val="00A61D60"/>
    <w:rsid w:val="00A646EC"/>
    <w:rsid w:val="00A65A83"/>
    <w:rsid w:val="00A76B2E"/>
    <w:rsid w:val="00A774EC"/>
    <w:rsid w:val="00A83489"/>
    <w:rsid w:val="00A834E7"/>
    <w:rsid w:val="00A917D2"/>
    <w:rsid w:val="00A928E2"/>
    <w:rsid w:val="00A9749A"/>
    <w:rsid w:val="00AA0241"/>
    <w:rsid w:val="00AA4CBD"/>
    <w:rsid w:val="00AB163B"/>
    <w:rsid w:val="00AB52B9"/>
    <w:rsid w:val="00AB7620"/>
    <w:rsid w:val="00AC028A"/>
    <w:rsid w:val="00AC650D"/>
    <w:rsid w:val="00AD6C40"/>
    <w:rsid w:val="00AD6FE5"/>
    <w:rsid w:val="00AD77BF"/>
    <w:rsid w:val="00AE4C1A"/>
    <w:rsid w:val="00AE4D6A"/>
    <w:rsid w:val="00AE6B1D"/>
    <w:rsid w:val="00AF0D56"/>
    <w:rsid w:val="00AF3C9D"/>
    <w:rsid w:val="00AF52DC"/>
    <w:rsid w:val="00B03D80"/>
    <w:rsid w:val="00B04328"/>
    <w:rsid w:val="00B0775A"/>
    <w:rsid w:val="00B17782"/>
    <w:rsid w:val="00B203E7"/>
    <w:rsid w:val="00B271AE"/>
    <w:rsid w:val="00B2723D"/>
    <w:rsid w:val="00B32E2B"/>
    <w:rsid w:val="00B34128"/>
    <w:rsid w:val="00B34FC7"/>
    <w:rsid w:val="00B434E3"/>
    <w:rsid w:val="00B458A9"/>
    <w:rsid w:val="00B55882"/>
    <w:rsid w:val="00B60439"/>
    <w:rsid w:val="00B666B8"/>
    <w:rsid w:val="00B67BA1"/>
    <w:rsid w:val="00B8259D"/>
    <w:rsid w:val="00B85512"/>
    <w:rsid w:val="00B860AF"/>
    <w:rsid w:val="00B9464C"/>
    <w:rsid w:val="00B9588F"/>
    <w:rsid w:val="00BA0425"/>
    <w:rsid w:val="00BA0A98"/>
    <w:rsid w:val="00BA6774"/>
    <w:rsid w:val="00BB7045"/>
    <w:rsid w:val="00BB7C18"/>
    <w:rsid w:val="00BD1AC2"/>
    <w:rsid w:val="00BD407F"/>
    <w:rsid w:val="00BD5ACB"/>
    <w:rsid w:val="00BE3762"/>
    <w:rsid w:val="00BE4AA3"/>
    <w:rsid w:val="00C02AAD"/>
    <w:rsid w:val="00C02D64"/>
    <w:rsid w:val="00C10F8B"/>
    <w:rsid w:val="00C13878"/>
    <w:rsid w:val="00C22704"/>
    <w:rsid w:val="00C231FD"/>
    <w:rsid w:val="00C24539"/>
    <w:rsid w:val="00C25B17"/>
    <w:rsid w:val="00C3360D"/>
    <w:rsid w:val="00C36E0D"/>
    <w:rsid w:val="00C41401"/>
    <w:rsid w:val="00C42FAE"/>
    <w:rsid w:val="00C44AD0"/>
    <w:rsid w:val="00C51F7A"/>
    <w:rsid w:val="00C523AB"/>
    <w:rsid w:val="00C60B1B"/>
    <w:rsid w:val="00C61BB3"/>
    <w:rsid w:val="00C63EE2"/>
    <w:rsid w:val="00C65F35"/>
    <w:rsid w:val="00C667E1"/>
    <w:rsid w:val="00C70216"/>
    <w:rsid w:val="00C74E66"/>
    <w:rsid w:val="00C83B10"/>
    <w:rsid w:val="00C8743B"/>
    <w:rsid w:val="00C8752B"/>
    <w:rsid w:val="00C87DCB"/>
    <w:rsid w:val="00C916F2"/>
    <w:rsid w:val="00C92BC3"/>
    <w:rsid w:val="00C9490C"/>
    <w:rsid w:val="00CA1C3D"/>
    <w:rsid w:val="00CA2AC6"/>
    <w:rsid w:val="00CA50EB"/>
    <w:rsid w:val="00CA51D4"/>
    <w:rsid w:val="00CA658B"/>
    <w:rsid w:val="00CB14B6"/>
    <w:rsid w:val="00CB2E02"/>
    <w:rsid w:val="00CB2E89"/>
    <w:rsid w:val="00CB43AA"/>
    <w:rsid w:val="00CB52E2"/>
    <w:rsid w:val="00CB6A41"/>
    <w:rsid w:val="00CB6D68"/>
    <w:rsid w:val="00CC5F5C"/>
    <w:rsid w:val="00CD236C"/>
    <w:rsid w:val="00CD4DBB"/>
    <w:rsid w:val="00CD507A"/>
    <w:rsid w:val="00CD7B5D"/>
    <w:rsid w:val="00CD7EC5"/>
    <w:rsid w:val="00CE0CE6"/>
    <w:rsid w:val="00CE4039"/>
    <w:rsid w:val="00CF18B2"/>
    <w:rsid w:val="00CF4A36"/>
    <w:rsid w:val="00D026C5"/>
    <w:rsid w:val="00D04425"/>
    <w:rsid w:val="00D05EB2"/>
    <w:rsid w:val="00D06808"/>
    <w:rsid w:val="00D15ED2"/>
    <w:rsid w:val="00D306A3"/>
    <w:rsid w:val="00D35A21"/>
    <w:rsid w:val="00D35A7F"/>
    <w:rsid w:val="00D42794"/>
    <w:rsid w:val="00D43CFA"/>
    <w:rsid w:val="00D44CA2"/>
    <w:rsid w:val="00D46AB2"/>
    <w:rsid w:val="00D50A68"/>
    <w:rsid w:val="00D576E7"/>
    <w:rsid w:val="00D57FB0"/>
    <w:rsid w:val="00D607C2"/>
    <w:rsid w:val="00D60D37"/>
    <w:rsid w:val="00D754A4"/>
    <w:rsid w:val="00D75A0A"/>
    <w:rsid w:val="00D81D60"/>
    <w:rsid w:val="00D8217A"/>
    <w:rsid w:val="00D83BD1"/>
    <w:rsid w:val="00D85B91"/>
    <w:rsid w:val="00D86E44"/>
    <w:rsid w:val="00D90328"/>
    <w:rsid w:val="00D91D15"/>
    <w:rsid w:val="00D95532"/>
    <w:rsid w:val="00D96374"/>
    <w:rsid w:val="00DA1DDB"/>
    <w:rsid w:val="00DB3A19"/>
    <w:rsid w:val="00DB5CEB"/>
    <w:rsid w:val="00DC0F77"/>
    <w:rsid w:val="00DC3D38"/>
    <w:rsid w:val="00DD09DB"/>
    <w:rsid w:val="00DD3795"/>
    <w:rsid w:val="00DD4E0E"/>
    <w:rsid w:val="00DE78FA"/>
    <w:rsid w:val="00DF1CC8"/>
    <w:rsid w:val="00DF2056"/>
    <w:rsid w:val="00DF2803"/>
    <w:rsid w:val="00DF6A4A"/>
    <w:rsid w:val="00DF748E"/>
    <w:rsid w:val="00E02B25"/>
    <w:rsid w:val="00E04783"/>
    <w:rsid w:val="00E0509D"/>
    <w:rsid w:val="00E13329"/>
    <w:rsid w:val="00E16009"/>
    <w:rsid w:val="00E167E2"/>
    <w:rsid w:val="00E2211E"/>
    <w:rsid w:val="00E339D5"/>
    <w:rsid w:val="00E37B2E"/>
    <w:rsid w:val="00E41DEC"/>
    <w:rsid w:val="00E4218E"/>
    <w:rsid w:val="00E438C9"/>
    <w:rsid w:val="00E464DB"/>
    <w:rsid w:val="00E53042"/>
    <w:rsid w:val="00E6495B"/>
    <w:rsid w:val="00E669A7"/>
    <w:rsid w:val="00E75043"/>
    <w:rsid w:val="00E77BF0"/>
    <w:rsid w:val="00E81473"/>
    <w:rsid w:val="00E8306E"/>
    <w:rsid w:val="00E8486E"/>
    <w:rsid w:val="00E85CD9"/>
    <w:rsid w:val="00E92E5D"/>
    <w:rsid w:val="00E95E7A"/>
    <w:rsid w:val="00EA002B"/>
    <w:rsid w:val="00EA18BD"/>
    <w:rsid w:val="00EA537C"/>
    <w:rsid w:val="00EB27E7"/>
    <w:rsid w:val="00EB2957"/>
    <w:rsid w:val="00EB35C1"/>
    <w:rsid w:val="00EB7E92"/>
    <w:rsid w:val="00EC5040"/>
    <w:rsid w:val="00ED0FF2"/>
    <w:rsid w:val="00ED4CF4"/>
    <w:rsid w:val="00EF4EC0"/>
    <w:rsid w:val="00F076DB"/>
    <w:rsid w:val="00F12B91"/>
    <w:rsid w:val="00F14B0A"/>
    <w:rsid w:val="00F2163D"/>
    <w:rsid w:val="00F21D53"/>
    <w:rsid w:val="00F22A91"/>
    <w:rsid w:val="00F307A0"/>
    <w:rsid w:val="00F30D69"/>
    <w:rsid w:val="00F33492"/>
    <w:rsid w:val="00F365C1"/>
    <w:rsid w:val="00F37358"/>
    <w:rsid w:val="00F417B1"/>
    <w:rsid w:val="00F454EC"/>
    <w:rsid w:val="00F4579B"/>
    <w:rsid w:val="00F46D36"/>
    <w:rsid w:val="00F51E5B"/>
    <w:rsid w:val="00F5425F"/>
    <w:rsid w:val="00F64A0B"/>
    <w:rsid w:val="00F6549F"/>
    <w:rsid w:val="00F673A6"/>
    <w:rsid w:val="00F87D53"/>
    <w:rsid w:val="00F9095E"/>
    <w:rsid w:val="00F92105"/>
    <w:rsid w:val="00F930D2"/>
    <w:rsid w:val="00F944CD"/>
    <w:rsid w:val="00F96EFF"/>
    <w:rsid w:val="00FB779B"/>
    <w:rsid w:val="00FC5ACA"/>
    <w:rsid w:val="00FD1B37"/>
    <w:rsid w:val="00FD24F1"/>
    <w:rsid w:val="00FF5632"/>
    <w:rsid w:val="6F7F2E7A"/>
    <w:rsid w:val="7BD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D81C"/>
  <w15:docId w15:val="{2629AE4D-1FE7-412C-A010-87963CCA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B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B8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54B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B8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3E7D"/>
    <w:pPr>
      <w:ind w:left="720"/>
      <w:contextualSpacing/>
    </w:pPr>
  </w:style>
  <w:style w:type="table" w:styleId="TableGrid">
    <w:name w:val="Table Grid"/>
    <w:basedOn w:val="TableNormal"/>
    <w:uiPriority w:val="39"/>
    <w:rsid w:val="00842473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32B51"/>
    <w:rPr>
      <w:b/>
      <w:bCs/>
      <w:sz w:val="28"/>
      <w:szCs w:val="28"/>
    </w:rPr>
  </w:style>
  <w:style w:type="paragraph" w:styleId="NoSpacing">
    <w:name w:val="No Spacing"/>
    <w:uiPriority w:val="1"/>
    <w:qFormat/>
    <w:rsid w:val="00EC5040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067C5E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C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0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4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4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F1395D93089F4792CA9AEADE34C9BA" ma:contentTypeVersion="14" ma:contentTypeDescription="Create a new document." ma:contentTypeScope="" ma:versionID="76d6225826dae9ecf104c236807204c8">
  <xsd:schema xmlns:xsd="http://www.w3.org/2001/XMLSchema" xmlns:xs="http://www.w3.org/2001/XMLSchema" xmlns:p="http://schemas.microsoft.com/office/2006/metadata/properties" xmlns:ns2="6d50c519-b1de-41b8-ad6b-bfb7bbafe39e" xmlns:ns3="97f0c5bb-397e-4765-89d6-0bad93a14c39" targetNamespace="http://schemas.microsoft.com/office/2006/metadata/properties" ma:root="true" ma:fieldsID="b327d81d4585462d126264133c72e03f" ns2:_="" ns3:_="">
    <xsd:import namespace="6d50c519-b1de-41b8-ad6b-bfb7bbafe39e"/>
    <xsd:import namespace="97f0c5bb-397e-4765-89d6-0bad93a14c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mment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0c519-b1de-41b8-ad6b-bfb7bbafe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60b0ef-67dc-4259-b262-c7e5de4497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19" nillable="true" ma:displayName="Comment" ma:internalName="Comment">
      <xsd:simpleType>
        <xsd:restriction base="dms:Text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0c5bb-397e-4765-89d6-0bad93a14c3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46a7b0a-b7bd-4a64-8c69-680081adcda9}" ma:internalName="TaxCatchAll" ma:showField="CatchAllData" ma:web="97f0c5bb-397e-4765-89d6-0bad93a14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f0c5bb-397e-4765-89d6-0bad93a14c39" xsi:nil="true"/>
    <lcf76f155ced4ddcb4097134ff3c332f xmlns="6d50c519-b1de-41b8-ad6b-bfb7bbafe39e">
      <Terms xmlns="http://schemas.microsoft.com/office/infopath/2007/PartnerControls"/>
    </lcf76f155ced4ddcb4097134ff3c332f>
    <Comment xmlns="6d50c519-b1de-41b8-ad6b-bfb7bbafe39e" xsi:nil="true"/>
  </documentManagement>
</p:properties>
</file>

<file path=customXml/itemProps1.xml><?xml version="1.0" encoding="utf-8"?>
<ds:datastoreItem xmlns:ds="http://schemas.openxmlformats.org/officeDocument/2006/customXml" ds:itemID="{D6F52319-840A-4F4D-9EDE-5DF81C7324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0c519-b1de-41b8-ad6b-bfb7bbafe39e"/>
    <ds:schemaRef ds:uri="97f0c5bb-397e-4765-89d6-0bad93a14c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0A3295-3111-483F-AFDD-8CE9D1E269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23AB98-06B1-481D-B24F-3258E794E82C}">
  <ds:schemaRefs>
    <ds:schemaRef ds:uri="http://schemas.microsoft.com/office/2006/metadata/properties"/>
    <ds:schemaRef ds:uri="http://schemas.microsoft.com/office/infopath/2007/PartnerControls"/>
    <ds:schemaRef ds:uri="97f0c5bb-397e-4765-89d6-0bad93a14c39"/>
    <ds:schemaRef ds:uri="6d50c519-b1de-41b8-ad6b-bfb7bbafe3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1291</Words>
  <Characters>7361</Characters>
  <Application>Microsoft Office Word</Application>
  <DocSecurity>4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Schluben</dc:creator>
  <cp:keywords/>
  <cp:lastModifiedBy>Katie Cummings</cp:lastModifiedBy>
  <cp:revision>115</cp:revision>
  <dcterms:created xsi:type="dcterms:W3CDTF">2026-04-15T23:50:00Z</dcterms:created>
  <dcterms:modified xsi:type="dcterms:W3CDTF">2026-08-04T14:31:00Z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0x0101003AF1395D93089F4792CA9AEADE34C9BA</vt:lpwstr>
  </property>
  <property fmtid="{D5CDD505-2E9C-101B-9397-08002B2CF9AE}" pid="3" name="MediaServiceImageTags">
    <vt:lpwstr>MediaServiceImageTags</vt:lpwstr>
  </property>
  <property fmtid="{D5CDD505-2E9C-101B-9397-08002B2CF9AE}" pid="4" name="docLang">
    <vt:lpwstr>en</vt:lpwstr>
  </property>
</Properties>
</file>