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tutorial-sheet-3-solutions"/>
    <w:p>
      <w:pPr>
        <w:pStyle w:val="Heading1"/>
      </w:pPr>
      <w:r>
        <w:t xml:space="preserve">Tutorial Sheet 3 Solutions</w:t>
      </w:r>
    </w:p>
    <w:bookmarkStart w:id="49" w:name="probability-mass-distributions"/>
    <w:p>
      <w:pPr>
        <w:pStyle w:val="Heading2"/>
      </w:pPr>
      <w:r>
        <w:t xml:space="preserve">Probability Mass Distributions</w:t>
      </w:r>
    </w:p>
    <w:bookmarkStart w:id="27" w:name="question-1"/>
    <w:p>
      <w:pPr>
        <w:pStyle w:val="Heading3"/>
      </w:pPr>
      <w:r>
        <w:t xml:space="preserve">Question 1</w:t>
      </w:r>
    </w:p>
    <w:p>
      <w:pPr>
        <w:pStyle w:val="Compact"/>
        <w:numPr>
          <w:ilvl w:val="0"/>
          <w:numId w:val="1001"/>
        </w:numPr>
      </w:pPr>
      <w:r>
        <w:t xml:space="preserve">The probability mass function of a discrete random variable X is given in the following table:</w:t>
      </w:r>
    </w:p>
    <w:p>
      <w:pPr>
        <w:pStyle w:val="Compact"/>
        <w:numPr>
          <w:ilvl w:val="0"/>
          <w:numId w:val="1002"/>
        </w:numPr>
      </w:pPr>
      <w:r>
        <w:t xml:space="preserve">Find the E[X] and Var [X].</w:t>
      </w:r>
    </w:p>
    <w:bookmarkStart w:id="26" w:name="answer"/>
    <w:p>
      <w:pPr>
        <w:pStyle w:val="Heading4"/>
      </w:pPr>
      <w:r>
        <w:rPr>
          <w:b/>
          <w:bCs/>
        </w:rPr>
        <w:t xml:space="preserve">ANSWER</w:t>
      </w:r>
    </w:p>
    <w:p>
      <w:pPr>
        <w:pStyle w:val="FirstParagraph"/>
      </w:pPr>
      <w:r>
        <w:t xml:space="preserve">The formula for the Expected value, E[X] 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5</m:t>
              </m:r>
            </m:sub>
          </m:sSub>
          <m:sSub>
            <m:e>
              <m:r>
                <m:t>p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5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Doing the E[X] calculation in tabular form: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+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+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w:r>
        <w:t xml:space="preserve">The expected value E[X] is 2.</w:t>
      </w:r>
    </w:p>
    <w:p>
      <w:pPr>
        <w:pStyle w:val="BodyText"/>
      </w:pPr>
      <w:r>
        <w:t xml:space="preserve">The formula for the Variance value, VAR[X],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5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In tabular form: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0.1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0.2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0.4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0.2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0.1</m:t>
          </m:r>
          <m:r>
            <m:rPr>
              <m:sty m:val="p"/>
            </m:rPr>
            <m:t>=</m:t>
          </m:r>
          <m:r>
            <m:t>1.2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Variance value VAR[X] is 1.2.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torial03_DiscreteDist_Solutions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The Cumulative probability mass function</w:t>
      </w:r>
    </w:p>
    <w:p>
      <w:pPr>
        <w:pStyle w:val="FirstParagraph"/>
      </w:pPr>
      <w:r>
        <w:t xml:space="preserve">The cumulative probability mass function of a discrete random variable X is given in the following table: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utorial03_DiscreteDist_Solutions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6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The probability mass function of a discrete random variable X is given in the following table:</w:t>
      </w:r>
    </w:p>
    <w:p>
      <w:pPr>
        <w:pStyle w:val="Compact"/>
        <w:numPr>
          <w:ilvl w:val="0"/>
          <w:numId w:val="1004"/>
        </w:numPr>
      </w:pPr>
      <w:r>
        <w:t xml:space="preserve">Show that p3 = 0.2</w:t>
      </w:r>
    </w:p>
    <w:bookmarkStart w:id="31" w:name="answer-1"/>
    <w:p>
      <w:pPr>
        <w:pStyle w:val="Heading4"/>
      </w:pPr>
      <w:r>
        <w:rPr>
          <w:b/>
          <w:bCs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re-arranging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0.8</m:t>
          </m:r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utorial03_DiscreteDist_Solutions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5"/>
        </w:numPr>
      </w:pPr>
      <w:r>
        <w:t xml:space="preserve">Calculate the E[X] and Var[X].</w:t>
      </w:r>
    </w:p>
    <w:bookmarkEnd w:id="31"/>
    <w:bookmarkStart w:id="35" w:name="answer-2"/>
    <w:p>
      <w:pPr>
        <w:pStyle w:val="Heading4"/>
      </w:pPr>
      <w:r>
        <w:rPr>
          <w:b/>
          <w:bCs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5</m:t>
              </m:r>
            </m:sub>
          </m:sSub>
          <m:sSub>
            <m:e>
              <m:r>
                <m:t>p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5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r>
            <m:t>0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</m:t>
          </m:r>
        </m:oMath>
      </m:oMathPara>
    </w:p>
    <w:p>
      <w:pPr>
        <w:pStyle w:val="FirstParagraph"/>
      </w:pPr>
      <w:r>
        <w:t xml:space="preserve">The expected value E[X] is -0.1.</w:t>
      </w:r>
    </w:p>
    <w:p>
      <w:pPr>
        <w:pStyle w:val="BodyText"/>
      </w:pPr>
      <w:r>
        <w:t xml:space="preserve">Calculating the Var[X] in tabular form:</w:t>
      </w:r>
    </w:p>
    <w:p>
      <w:pPr>
        <w:pStyle w:val="BodyText"/>
      </w:pPr>
      <w:r>
        <w:t xml:space="preserve">The formula for the Variance value, VAR[X],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5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1.29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utorial03_DiscreteDist_Solutions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0" w:name="question-3"/>
    <w:p>
      <w:pPr>
        <w:pStyle w:val="Heading3"/>
      </w:pPr>
      <w:r>
        <w:t xml:space="preserve">Question 3</w:t>
      </w:r>
    </w:p>
    <w:p>
      <w:pPr>
        <w:pStyle w:val="Compact"/>
        <w:numPr>
          <w:ilvl w:val="0"/>
          <w:numId w:val="1006"/>
        </w:numPr>
      </w:pPr>
      <w:r>
        <w:t xml:space="preserve">20% of the Irish population watched Ireland beat France in the Rugby World Cup. A representative from TV3 marketing was sent to Grafton Street to ask passersby their opinion of the match coverage. Let X denote the number of people need to be asked til the marketer successfully finds someone who watched the game.</w:t>
      </w:r>
    </w:p>
    <w:p>
      <w:pPr>
        <w:pStyle w:val="FirstParagraph"/>
      </w:pPr>
      <w:r>
        <w:t xml:space="preserve">i Give the Geometric probability mass function for X.</w:t>
      </w:r>
    </w:p>
    <w:p>
      <w:pPr>
        <w:pStyle w:val="BodyText"/>
      </w:pPr>
      <w:r>
        <w:rPr>
          <w:b/>
          <w:bCs/>
        </w:rPr>
        <w:t xml:space="preserve">ANSWER</w:t>
      </w:r>
    </w:p>
    <w:p>
      <w:pPr>
        <w:pStyle w:val="BodyText"/>
      </w:pPr>
      <w:r>
        <w:t xml:space="preserve">The probability of</w:t>
      </w:r>
      <w:r>
        <w:t xml:space="preserve"> </w:t>
      </w:r>
      <w:r>
        <w:t xml:space="preserve">“success”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the probability of</w:t>
      </w:r>
      <w:r>
        <w:t xml:space="preserve"> </w:t>
      </w:r>
      <w:r>
        <w:t xml:space="preserve">“failure”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=</m:t>
          </m:r>
          <m:r>
            <m:t>0.8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gives the general definition of the distribution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sSup>
            <m:e>
              <m:r>
                <m:t>0.8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t>0.2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where k is the number of people asked by the marketer.</w:t>
      </w:r>
    </w:p>
    <w:p>
      <w:pPr>
        <w:pStyle w:val="BodyText"/>
      </w:pPr>
      <w:r>
        <w:t xml:space="preserve">ii Find the probability that the marketer had to ask exactly 2 people.</w:t>
      </w:r>
    </w:p>
    <w:p>
      <w:pPr>
        <w:pStyle w:val="BodyText"/>
      </w:pPr>
      <w:r>
        <w:rPr>
          <w:b/>
          <w:bCs/>
        </w:rPr>
        <w:t xml:space="preserve">ANSWER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sSup>
            <m:e>
              <m:r>
                <m:t>0.8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t>0.2</m:t>
          </m:r>
          <m:r>
            <m:rPr>
              <m:sty m:val="p"/>
            </m:rPr>
            <m:t>=</m:t>
          </m:r>
          <m:r>
            <m:t>0.8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=</m:t>
          </m:r>
          <m:r>
            <m:t>0.16</m:t>
          </m:r>
        </m:oMath>
      </m:oMathPara>
    </w:p>
    <w:p>
      <w:pPr>
        <w:pStyle w:val="FirstParagraph"/>
      </w:pPr>
      <w:r>
        <w:t xml:space="preserve">iii What is the E [X ] and V ar [X ] of the distribution.</w:t>
      </w:r>
    </w:p>
    <w:p>
      <w:pPr>
        <w:pStyle w:val="BodyText"/>
      </w:pPr>
      <w:r>
        <w:rPr>
          <w:b/>
          <w:bCs/>
        </w:rPr>
        <w:t xml:space="preserve">ANSWER</w:t>
      </w:r>
    </w:p>
    <w:p>
      <w:pPr>
        <w:pStyle w:val="BodyText"/>
      </w:pPr>
      <w:r>
        <w:t xml:space="preserve">The expected outcome of,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variance of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0.8</m:t>
              </m:r>
            </m:num>
            <m:den>
              <m:sSup>
                <m:e>
                  <m:r>
                    <m:t>0.2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utorial03_DiscreteDist_Solutions_files/figure-docx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very-optional-question-4"/>
    <w:p>
      <w:pPr>
        <w:pStyle w:val="Heading3"/>
      </w:pPr>
      <w:r>
        <w:t xml:space="preserve">Very Optional Question 4</w:t>
      </w:r>
    </w:p>
    <w:p>
      <w:pPr>
        <w:pStyle w:val="Compact"/>
        <w:numPr>
          <w:ilvl w:val="0"/>
          <w:numId w:val="1007"/>
        </w:numPr>
      </w:pPr>
      <w:r>
        <w:t xml:space="preserve">The probability mass function of a Bernoulli random variable X is given in the following table:</w:t>
      </w:r>
    </w:p>
    <w:p>
      <w:pPr>
        <w:pStyle w:val="Compact"/>
        <w:numPr>
          <w:ilvl w:val="0"/>
          <w:numId w:val="1008"/>
        </w:numPr>
      </w:pPr>
      <w:r>
        <w:t xml:space="preserve">Find the mean E[X] and variance Var[X].</w:t>
      </w:r>
      <w:r>
        <w:t xml:space="preserve"> </w:t>
      </w:r>
      <w:r>
        <w:rPr>
          <w:b/>
          <w:bCs/>
        </w:rPr>
        <w:t xml:space="preserve">Answer: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q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Σ</m:t>
              </m:r>
            </m:e>
            <m:sub>
              <m:r>
                <m:t>x</m:t>
              </m:r>
            </m:sub>
          </m:sSub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+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Σ</m:t>
              </m:r>
            </m:e>
            <m:sub>
              <m:r>
                <m:t>x</m:t>
              </m:r>
            </m:sub>
          </m:sSub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t>q</m:t>
          </m:r>
          <m:r>
            <m:rPr>
              <m:sty m:val="p"/>
            </m:rPr>
            <m:t>+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p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t>q</m:t>
          </m:r>
          <m:r>
            <m:rPr>
              <m:sty m:val="p"/>
            </m:rPr>
            <m:t>+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p</m:t>
          </m:r>
          <m:r>
            <m:rPr>
              <m:sty m:val="p"/>
            </m:rPr>
            <m:t>=</m:t>
          </m:r>
          <m:r>
            <m:t>q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rPr>
                  <m:sty m:val="p"/>
                </m:rPr>
                <m:t>+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q</m:t>
          </m:r>
          <m:r>
            <m:t>p</m:t>
          </m:r>
        </m:oMath>
      </m:oMathPara>
    </w:p>
    <w:bookmarkEnd w:id="41"/>
    <w:bookmarkStart w:id="42" w:name="mcq-question-5"/>
    <w:p>
      <w:pPr>
        <w:pStyle w:val="Heading3"/>
      </w:pPr>
      <w:r>
        <w:t xml:space="preserve">MCQ Question 5</w:t>
      </w:r>
    </w:p>
    <w:p>
      <w:pPr>
        <w:pStyle w:val="FirstParagraph"/>
      </w:pPr>
      <w:r>
        <w:t xml:space="preserve">Which of the following is true about a probability mass function (PMF) of a discrete random variable?</w:t>
      </w:r>
    </w:p>
    <w:p>
      <w:pPr>
        <w:numPr>
          <w:ilvl w:val="0"/>
          <w:numId w:val="1009"/>
        </w:numPr>
      </w:pPr>
      <w:r>
        <w:t xml:space="preserve">The PMF can take any value greater than or equal to 0.</w:t>
      </w:r>
    </w:p>
    <w:p>
      <w:pPr>
        <w:numPr>
          <w:ilvl w:val="0"/>
          <w:numId w:val="1009"/>
        </w:numPr>
      </w:pPr>
      <w:r>
        <w:t xml:space="preserve">The sum of all values of a PMF is 1.</w:t>
      </w:r>
    </w:p>
    <w:p>
      <w:pPr>
        <w:numPr>
          <w:ilvl w:val="0"/>
          <w:numId w:val="1009"/>
        </w:numPr>
      </w:pPr>
      <w:r>
        <w:t xml:space="preserve">The PMF can take negative values.</w:t>
      </w:r>
    </w:p>
    <w:p>
      <w:pPr>
        <w:numPr>
          <w:ilvl w:val="0"/>
          <w:numId w:val="1009"/>
        </w:numPr>
      </w:pPr>
      <w:r>
        <w:t xml:space="preserve">The PMF is defined for continuous random variables.</w:t>
      </w:r>
    </w:p>
    <w:p>
      <w:pPr>
        <w:pStyle w:val="FirstParagraph"/>
      </w:pPr>
      <w:r>
        <w:rPr>
          <w:b/>
          <w:bCs/>
        </w:rPr>
        <w:t xml:space="preserve">Solution</w:t>
      </w:r>
    </w:p>
    <w:p>
      <w:pPr>
        <w:pStyle w:val="BodyText"/>
      </w:pPr>
      <w:r>
        <w:t xml:space="preserve">Correct Answer: B) The sum of all values of a PMF is 1.</w:t>
      </w:r>
    </w:p>
    <w:bookmarkEnd w:id="42"/>
    <w:bookmarkStart w:id="43" w:name="mcq-question-6"/>
    <w:p>
      <w:pPr>
        <w:pStyle w:val="Heading3"/>
      </w:pPr>
      <w:r>
        <w:t xml:space="preserve">MCQ Question 6</w:t>
      </w:r>
    </w:p>
    <w:p>
      <w:pPr>
        <w:pStyle w:val="FirstParagraph"/>
      </w:pPr>
      <w:r>
        <w:t xml:space="preserve">The probability mass function 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in the following table:</w:t>
      </w:r>
    </w:p>
    <w:p>
      <w:pPr>
        <w:pStyle w:val="BodyText"/>
      </w:pPr>
      <w:r>
        <w:t xml:space="preserve">What is the probability that X takes a value greater than -2?</w:t>
      </w:r>
    </w:p>
    <w:p>
      <w:pPr>
        <w:numPr>
          <w:ilvl w:val="0"/>
          <w:numId w:val="1010"/>
        </w:numPr>
      </w:pPr>
      <w:r>
        <w:t xml:space="preserve">0.1</w:t>
      </w:r>
    </w:p>
    <w:p>
      <w:pPr>
        <w:numPr>
          <w:ilvl w:val="0"/>
          <w:numId w:val="1010"/>
        </w:numPr>
      </w:pPr>
      <w:r>
        <w:t xml:space="preserve">0.2</w:t>
      </w:r>
    </w:p>
    <w:p>
      <w:pPr>
        <w:numPr>
          <w:ilvl w:val="0"/>
          <w:numId w:val="1010"/>
        </w:numPr>
      </w:pPr>
      <w:r>
        <w:t xml:space="preserve">0.6</w:t>
      </w:r>
    </w:p>
    <w:p>
      <w:pPr>
        <w:numPr>
          <w:ilvl w:val="0"/>
          <w:numId w:val="1010"/>
        </w:numPr>
      </w:pPr>
      <w:r>
        <w:t xml:space="preserve">0.4</w:t>
      </w:r>
    </w:p>
    <w:p>
      <w:pPr>
        <w:numPr>
          <w:ilvl w:val="0"/>
          <w:numId w:val="1010"/>
        </w:numPr>
      </w:pPr>
      <w:r>
        <w:t xml:space="preserve">0.7</w:t>
      </w:r>
    </w:p>
    <w:p>
      <w:pPr>
        <w:pStyle w:val="FirstParagraph"/>
      </w:pPr>
      <w:r>
        <w:rPr>
          <w:b/>
          <w:bCs/>
        </w:rPr>
        <w:t xml:space="preserve">Solution</w:t>
      </w:r>
    </w:p>
    <w:p>
      <w:pPr>
        <w:pStyle w:val="BodyText"/>
      </w:pPr>
      <w:r>
        <w:t xml:space="preserve">Answer: C) 0.6</w:t>
      </w:r>
    </w:p>
    <w:bookmarkEnd w:id="43"/>
    <w:bookmarkStart w:id="44" w:name="mcq-question-7"/>
    <w:p>
      <w:pPr>
        <w:pStyle w:val="Heading3"/>
      </w:pPr>
      <w:r>
        <w:t xml:space="preserve">MCQ Question 7</w:t>
      </w:r>
    </w:p>
    <w:p>
      <w:pPr>
        <w:pStyle w:val="FirstParagraph"/>
      </w:pPr>
      <w:r>
        <w:t xml:space="preserve">Which of the following best describes the geometric distribution?</w:t>
      </w:r>
    </w:p>
    <w:p>
      <w:pPr>
        <w:numPr>
          <w:ilvl w:val="0"/>
          <w:numId w:val="1011"/>
        </w:numPr>
      </w:pPr>
      <w:r>
        <w:t xml:space="preserve">It models the number of successes before the first failure in a series of independent Bernoulli trials.</w:t>
      </w:r>
    </w:p>
    <w:p>
      <w:pPr>
        <w:numPr>
          <w:ilvl w:val="0"/>
          <w:numId w:val="1011"/>
        </w:numPr>
      </w:pPr>
      <w:r>
        <w:t xml:space="preserve">It models the number of trials until the first success in a series of independent Bernoulli trials.</w:t>
      </w:r>
    </w:p>
    <w:p>
      <w:pPr>
        <w:numPr>
          <w:ilvl w:val="0"/>
          <w:numId w:val="1011"/>
        </w:numPr>
      </w:pPr>
      <w:r>
        <w:t xml:space="preserve">It models the number of failures before the first success in a series of dependent Bernoulli trials.</w:t>
      </w:r>
    </w:p>
    <w:p>
      <w:pPr>
        <w:numPr>
          <w:ilvl w:val="0"/>
          <w:numId w:val="1011"/>
        </w:numPr>
      </w:pPr>
      <w:r>
        <w:t xml:space="preserve">It models the number of trials until the first success in a series of dependent Bernoulli trials.</w:t>
      </w:r>
    </w:p>
    <w:p>
      <w:pPr>
        <w:pStyle w:val="FirstParagraph"/>
      </w:pPr>
      <w:r>
        <w:rPr>
          <w:b/>
          <w:bCs/>
        </w:rPr>
        <w:t xml:space="preserve">Solution</w:t>
      </w:r>
      <w:r>
        <w:t xml:space="preserve"> </w:t>
      </w:r>
      <w:r>
        <w:t xml:space="preserve">ANSWER: B</w:t>
      </w:r>
    </w:p>
    <w:bookmarkEnd w:id="44"/>
    <w:bookmarkStart w:id="45" w:name="mcq-question-8"/>
    <w:p>
      <w:pPr>
        <w:pStyle w:val="Heading3"/>
      </w:pPr>
      <w:r>
        <w:t xml:space="preserve">MCQ Question 8</w:t>
      </w:r>
    </w:p>
    <w:p>
      <w:pPr>
        <w:pStyle w:val="FirstParagraph"/>
      </w:pPr>
      <w:r>
        <w:t xml:space="preserve">Spot three reasons why the following table cannot be a probability mass function of a discrete random variable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rPr>
          <w:b/>
          <w:bCs/>
        </w:rPr>
        <w:t xml:space="preserve">Solution</w:t>
      </w:r>
    </w:p>
    <w:p>
      <w:pPr>
        <w:numPr>
          <w:ilvl w:val="0"/>
          <w:numId w:val="1012"/>
        </w:numPr>
      </w:pPr>
      <w:r>
        <w:t xml:space="preserve">Negative probability</w:t>
      </w:r>
    </w:p>
    <w:p>
      <w:pPr>
        <w:numPr>
          <w:ilvl w:val="0"/>
          <w:numId w:val="1012"/>
        </w:numPr>
      </w:pPr>
      <w:r>
        <w:t xml:space="preserve">Probabilities do not sum to 1</w:t>
      </w:r>
    </w:p>
    <w:p>
      <w:pPr>
        <w:numPr>
          <w:ilvl w:val="0"/>
          <w:numId w:val="1012"/>
        </w:numPr>
      </w:pPr>
      <w:r>
        <w:t xml:space="preserve">In wrong order (this is a bit of a weak one)</w:t>
      </w:r>
    </w:p>
    <w:bookmarkEnd w:id="45"/>
    <w:bookmarkStart w:id="46" w:name="mcq-question-9"/>
    <w:p>
      <w:pPr>
        <w:pStyle w:val="Heading3"/>
      </w:pPr>
      <w:r>
        <w:t xml:space="preserve">MCQ Question 9</w:t>
      </w:r>
    </w:p>
    <w:p>
      <w:pPr>
        <w:pStyle w:val="FirstParagraph"/>
      </w:pPr>
      <w:r>
        <w:t xml:space="preserve">What is the variance of a Bernoulli random variable with success probability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0.6</m:t>
        </m:r>
      </m:oMath>
      <w:r>
        <w:t xml:space="preserve">?</w:t>
      </w:r>
    </w:p>
    <w:p>
      <w:pPr>
        <w:numPr>
          <w:ilvl w:val="0"/>
          <w:numId w:val="1013"/>
        </w:numPr>
      </w:pPr>
      <w:r>
        <w:t xml:space="preserve">0.24</w:t>
      </w:r>
    </w:p>
    <w:p>
      <w:pPr>
        <w:numPr>
          <w:ilvl w:val="0"/>
          <w:numId w:val="1013"/>
        </w:numPr>
      </w:pPr>
      <w:r>
        <w:t xml:space="preserve">0.36</w:t>
      </w:r>
    </w:p>
    <w:p>
      <w:pPr>
        <w:numPr>
          <w:ilvl w:val="0"/>
          <w:numId w:val="1013"/>
        </w:numPr>
      </w:pPr>
      <w:r>
        <w:t xml:space="preserve">0.4</w:t>
      </w:r>
    </w:p>
    <w:p>
      <w:pPr>
        <w:numPr>
          <w:ilvl w:val="0"/>
          <w:numId w:val="1013"/>
        </w:numPr>
      </w:pPr>
      <w:r>
        <w:t xml:space="preserve">0.6</w:t>
      </w:r>
    </w:p>
    <w:p>
      <w:pPr>
        <w:pStyle w:val="FirstParagraph"/>
      </w:pPr>
      <w:r>
        <w:rPr>
          <w:b/>
          <w:bCs/>
        </w:rPr>
        <w:t xml:space="preserve">Answer</w:t>
      </w:r>
      <w:r>
        <w:t xml:space="preserve">:</w:t>
      </w:r>
      <w:r>
        <w:t xml:space="preserve"> </w:t>
      </w:r>
      <w:r>
        <w:rPr>
          <w:b/>
          <w:bCs/>
        </w:rPr>
        <w:t xml:space="preserve">A</w:t>
      </w:r>
      <w:r>
        <w:br/>
      </w:r>
      <m:oMath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  <m:r>
          <m:rPr>
            <m:sty m:val="p"/>
          </m:rPr>
          <m:t>=</m:t>
        </m:r>
        <m:r>
          <m:t>0.6</m:t>
        </m:r>
        <m:r>
          <m:rPr>
            <m:sty m:val="p"/>
          </m:rPr>
          <m:t>⋅</m:t>
        </m:r>
        <m:r>
          <m:t>0.4</m:t>
        </m:r>
        <m:r>
          <m:rPr>
            <m:sty m:val="p"/>
          </m:rPr>
          <m:t>=</m:t>
        </m:r>
        <m:r>
          <m:t>0.24</m:t>
        </m:r>
      </m:oMath>
    </w:p>
    <w:bookmarkEnd w:id="46"/>
    <w:bookmarkStart w:id="47" w:name="mcq-question-10"/>
    <w:p>
      <w:pPr>
        <w:pStyle w:val="Heading3"/>
      </w:pPr>
      <w:r>
        <w:t xml:space="preserve">MCQ Question 10</w:t>
      </w:r>
    </w:p>
    <w:p>
      <w:pPr>
        <w:pStyle w:val="FirstParagraph"/>
      </w:pPr>
      <w:r>
        <w:t xml:space="preserve">Which statement best describes a cumulative distribution function (CDF)?</w:t>
      </w:r>
    </w:p>
    <w:p>
      <w:pPr>
        <w:numPr>
          <w:ilvl w:val="0"/>
          <w:numId w:val="1014"/>
        </w:numPr>
      </w:pPr>
      <w:r>
        <w:t xml:space="preserve">It gives the probability of a specific value.</w:t>
      </w:r>
    </w:p>
    <w:p>
      <w:pPr>
        <w:numPr>
          <w:ilvl w:val="0"/>
          <w:numId w:val="1014"/>
        </w:numPr>
      </w:pPr>
      <w:r>
        <w:t xml:space="preserve">It gives the probability that a variable is greater than a value.</w:t>
      </w:r>
    </w:p>
    <w:p>
      <w:pPr>
        <w:numPr>
          <w:ilvl w:val="0"/>
          <w:numId w:val="1014"/>
        </w:numPr>
      </w:pPr>
      <w:r>
        <w:t xml:space="preserve">It gives the probability that a variable is less than or equal to a value.</w:t>
      </w:r>
    </w:p>
    <w:p>
      <w:pPr>
        <w:numPr>
          <w:ilvl w:val="0"/>
          <w:numId w:val="1014"/>
        </w:numPr>
      </w:pPr>
      <w:r>
        <w:t xml:space="preserve">It gives the expected value of a distribution.</w:t>
      </w:r>
    </w:p>
    <w:p>
      <w:pPr>
        <w:pStyle w:val="FirstParagraph"/>
      </w:pPr>
      <w:r>
        <w:rPr>
          <w:b/>
          <w:bCs/>
        </w:rPr>
        <w:t xml:space="preserve">Answer</w:t>
      </w:r>
      <w:r>
        <w:t xml:space="preserve">:</w:t>
      </w:r>
      <w:r>
        <w:t xml:space="preserve"> </w:t>
      </w:r>
      <w:r>
        <w:rPr>
          <w:b/>
          <w:bCs/>
        </w:rPr>
        <w:t xml:space="preserve">C</w:t>
      </w:r>
    </w:p>
    <w:bookmarkEnd w:id="47"/>
    <w:bookmarkStart w:id="48" w:name="question-11"/>
    <w:p>
      <w:pPr>
        <w:pStyle w:val="Heading3"/>
      </w:pPr>
      <w:r>
        <w:t xml:space="preserve">Question 11</w:t>
      </w:r>
    </w:p>
    <w:p>
      <w:pPr>
        <w:pStyle w:val="FirstParagraph"/>
      </w:pPr>
      <w:r>
        <w:t xml:space="preserve">Write your own question for a geometric distribution.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512">
    <w:nsid w:val="00A99512"/>
    <w:multiLevelType w:val="multilevel"/>
    <w:lvl w:ilvl="0">
      <w:start w:val="2"/>
      <w:numFmt w:val="lowerRoman"/>
      <w:lvlText w:val="%1."/>
      <w:lvlJc w:val="left"/>
      <w:pPr>
        <w:ind w:left="720" w:hanging="360"/>
      </w:pPr>
    </w:lvl>
    <w:lvl w:ilvl="1">
      <w:start w:val="2"/>
      <w:numFmt w:val="lowerRoman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lowerRoman"/>
      <w:lvlText w:val="%4."/>
      <w:lvlJc w:val="left"/>
      <w:pPr>
        <w:ind w:left="2880" w:hanging="360"/>
      </w:pPr>
    </w:lvl>
    <w:lvl w:ilvl="4">
      <w:start w:val="2"/>
      <w:numFmt w:val="lowerRoman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lowerRoman"/>
      <w:lvlText w:val="%7."/>
      <w:lvlJc w:val="left"/>
      <w:pPr>
        <w:ind w:left="5040" w:hanging="360"/>
      </w:pPr>
    </w:lvl>
    <w:lvl w:ilvl="7">
      <w:start w:val="2"/>
      <w:numFmt w:val="lowerRoman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821">
    <w:nsid w:val="00A99821"/>
    <w:multiLevelType w:val="multilevel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</w:lvl>
    <w:lvl w:ilvl="4">
      <w:start w:val="1"/>
      <w:numFmt w:val="upperLetter"/>
      <w:lvlText w:val="%5)"/>
      <w:lvlJc w:val="left"/>
      <w:pPr>
        <w:ind w:left="3600" w:hanging="360"/>
      </w:pPr>
    </w:lvl>
    <w:lvl w:ilvl="5">
      <w:start w:val="1"/>
      <w:numFmt w:val="upperLetter"/>
      <w:lvlText w:val="%6)"/>
      <w:lvlJc w:val="left"/>
      <w:pPr>
        <w:ind w:left="4320" w:hanging="360"/>
      </w:pPr>
    </w:lvl>
    <w:lvl w:ilvl="6">
      <w:start w:val="1"/>
      <w:numFmt w:val="upperLetter"/>
      <w:lvlText w:val="%7)"/>
      <w:lvlJc w:val="left"/>
      <w:pPr>
        <w:ind w:left="5040" w:hanging="360"/>
      </w:pPr>
    </w:lvl>
    <w:lvl w:ilvl="7">
      <w:start w:val="1"/>
      <w:numFmt w:val="upperLetter"/>
      <w:lvlText w:val="%8)"/>
      <w:lvlJc w:val="left"/>
      <w:pPr>
        <w:ind w:left="5760" w:hanging="360"/>
      </w:pPr>
    </w:lvl>
    <w:lvl w:ilvl="8">
      <w:start w:val="1"/>
      <w:numFmt w:val="upperLetter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2025-10-08T13:35:41Z</dcterms:created>
  <dcterms:modified xsi:type="dcterms:W3CDTF">2025-10-08T13:35:41Z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