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GROUP PARTICPATION RUBRIC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 xml:space="preserve">Your Name: </w:t>
      </w:r>
      <w:r>
        <w:rPr>
          <w:rFonts w:ascii="Gill Sans MT" w:hAnsi="Gill Sans MT"/>
          <w:sz w:val="24"/>
          <w:szCs w:val="24"/>
        </w:rPr>
        <w:t>John Waczak</w:t>
      </w:r>
      <w:r>
        <w:rPr>
          <w:rFonts w:ascii="Gill Sans MT" w:hAnsi="Gill Sans MT"/>
          <w:sz w:val="24"/>
          <w:szCs w:val="24"/>
        </w:rPr>
        <w:tab/>
        <w:tab/>
        <w:t xml:space="preserve">Your Group’s Name: </w:t>
      </w:r>
      <w:r>
        <w:rPr>
          <w:rFonts w:ascii="Gill Sans MT" w:hAnsi="Gill Sans MT"/>
          <w:sz w:val="24"/>
          <w:szCs w:val="24"/>
        </w:rPr>
        <w:t>South American Giant Bumblebee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 each group member (including yourself), rank the participation of your group members.  Each member may participate differently, and a full score in each category is not necessary for a full grade. For example, one member may have taken the role of leader, while another found materials online.  Rank group members on a scale of 0 to 4, with 0 representing no participation, and 4 representing maximum participation. Each member’s grade will be relative to the entire group’s effort in completing this assignment, and in successful completion of the assignment according to instructions.</w:t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87"/>
        <w:gridCol w:w="1743"/>
        <w:gridCol w:w="1455"/>
        <w:gridCol w:w="1366"/>
        <w:gridCol w:w="1367"/>
        <w:gridCol w:w="1366"/>
        <w:gridCol w:w="1364"/>
      </w:tblGrid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Contribution: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Your Contribut-ion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Gill Sans MT" w:hAnsi="Gill Sans MT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John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Gill Sans MT" w:hAnsi="Gill Sans MT"/>
                <w:b w:val="false"/>
                <w:bCs w:val="false"/>
                <w:i w:val="false"/>
                <w:iCs w:val="false"/>
                <w:sz w:val="24"/>
                <w:szCs w:val="24"/>
              </w:rPr>
              <w:t>Waczak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Gill Sans MT" w:hAnsi="Gill Sans MT"/>
                <w:b w:val="false"/>
                <w:bCs w:val="false"/>
                <w:sz w:val="24"/>
                <w:szCs w:val="24"/>
              </w:rPr>
              <w:t>Amina Meziani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Gill Sans MT" w:hAnsi="Gill Sans MT"/>
                <w:b w:val="false"/>
                <w:bCs w:val="false"/>
                <w:sz w:val="24"/>
                <w:szCs w:val="24"/>
              </w:rPr>
              <w:t>Raelynn Viramontes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Gill Sans MT" w:hAnsi="Gill Sans MT"/>
                <w:b w:val="false"/>
                <w:bCs w:val="false"/>
                <w:sz w:val="24"/>
                <w:szCs w:val="24"/>
              </w:rPr>
              <w:t>Nathan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Gill Sans MT" w:hAnsi="Gill Sans MT"/>
                <w:b w:val="false"/>
                <w:bCs w:val="false"/>
                <w:sz w:val="24"/>
                <w:szCs w:val="24"/>
              </w:rPr>
              <w:t>Bruce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Gill Sans MT" w:hAnsi="Gill Sans MT"/>
                <w:b w:val="false"/>
                <w:bCs w:val="false"/>
                <w:sz w:val="24"/>
                <w:szCs w:val="24"/>
              </w:rPr>
              <w:t>Evan Trapp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ill Sans MT" w:hAnsi="Gill Sans MT"/>
                <w:b w:val="false"/>
                <w:bCs w:val="false"/>
                <w:sz w:val="24"/>
                <w:szCs w:val="24"/>
              </w:rPr>
              <w:t>Samaher Alrehaili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Leadership:</w:t>
            </w:r>
            <w:r>
              <w:rPr>
                <w:rFonts w:ascii="Gill Sans MT" w:hAnsi="Gill Sans MT"/>
                <w:sz w:val="24"/>
                <w:szCs w:val="24"/>
              </w:rPr>
              <w:t xml:space="preserve"> Organized project, scheduled communication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2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Collaboration:</w:t>
            </w:r>
            <w:r>
              <w:rPr>
                <w:rFonts w:ascii="Gill Sans MT" w:hAnsi="Gill Sans MT"/>
                <w:sz w:val="24"/>
                <w:szCs w:val="24"/>
              </w:rPr>
              <w:t xml:space="preserve"> Participated in group discussion and planning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3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 xml:space="preserve">Teamwork: </w:t>
            </w:r>
            <w:r>
              <w:rPr>
                <w:rFonts w:ascii="Gill Sans MT" w:hAnsi="Gill Sans MT"/>
                <w:sz w:val="24"/>
                <w:szCs w:val="24"/>
              </w:rPr>
              <w:t>Followed through on commitments, worked well with group members.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Research:</w:t>
            </w:r>
            <w:r>
              <w:rPr>
                <w:rFonts w:ascii="Gill Sans MT" w:hAnsi="Gill Sans MT"/>
                <w:sz w:val="24"/>
                <w:szCs w:val="24"/>
              </w:rPr>
              <w:t xml:space="preserve"> Found scientific articles, web resources, and images to share with group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Analysis:</w:t>
            </w:r>
            <w:r>
              <w:rPr>
                <w:rFonts w:ascii="Gill Sans MT" w:hAnsi="Gill Sans MT"/>
                <w:sz w:val="24"/>
                <w:szCs w:val="24"/>
              </w:rPr>
              <w:t xml:space="preserve"> Read and summarized articles and other resources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Writing:</w:t>
            </w:r>
            <w:r>
              <w:rPr>
                <w:rFonts w:ascii="Gill Sans MT" w:hAnsi="Gill Sans MT"/>
                <w:sz w:val="24"/>
                <w:szCs w:val="24"/>
              </w:rPr>
              <w:t xml:space="preserve"> Crafted written project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Quality control:</w:t>
            </w:r>
            <w:r>
              <w:rPr>
                <w:rFonts w:ascii="Gill Sans MT" w:hAnsi="Gill Sans MT"/>
                <w:sz w:val="24"/>
                <w:szCs w:val="24"/>
              </w:rPr>
              <w:t xml:space="preserve"> compared project to instructions, checked spelling, grammar, compared writing to original materials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Did each group member participate in each phase of the project (A, B, and C)?</w:t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 w:val="false"/>
          <w:b w:val="false"/>
          <w:bCs w:val="false"/>
          <w:sz w:val="24"/>
          <w:szCs w:val="24"/>
        </w:rPr>
      </w:pPr>
      <w:r>
        <w:rPr>
          <w:rFonts w:ascii="Gill Sans MT" w:hAnsi="Gill Sans MT"/>
          <w:b w:val="false"/>
          <w:bCs w:val="false"/>
          <w:sz w:val="24"/>
          <w:szCs w:val="24"/>
        </w:rPr>
        <w:t xml:space="preserve">Raelynn, Amina, and Nathan all participated. Evan did a small amount of work but failed to communicate whatsoever with the group despite email attempts and adding him to our group message. We never heard from Samaher. </w:t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bookmarkStart w:id="0" w:name="_GoBack"/>
      <w:bookmarkEnd w:id="0"/>
      <w:r>
        <w:rPr>
          <w:rFonts w:ascii="Gill Sans MT" w:hAnsi="Gill Sans MT"/>
          <w:b/>
          <w:sz w:val="24"/>
          <w:szCs w:val="24"/>
        </w:rPr>
        <w:t>Overall, how did this group activity go?</w:t>
      </w:r>
      <w:r>
        <w:rPr>
          <w:rFonts w:ascii="Gill Sans MT" w:hAnsi="Gill Sans MT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I think the activity went okay. We had a difficult time getting started but once we did, everything seemed to go smoothly and those that participated worked well together. </w:t>
      </w:r>
    </w:p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3b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LibreOffice/6.1.3.2$Linux_X86_64 LibreOffice_project/10$Build-2</Application>
  <Pages>2</Pages>
  <Words>327</Words>
  <Characters>1658</Characters>
  <CharactersWithSpaces>1916</CharactersWithSpaces>
  <Paragraphs>77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2015-07-17T01:20:00Z</dcterms:created>
  <dc:creator>Hooven, Louisa</dc:creator>
  <dc:description/>
  <dc:language>en-US</dc:language>
  <cp:lastModifiedBy/>
  <dcterms:modified xsi:type="dcterms:W3CDTF">2019-02-06T20:45:06Z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