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1CAB346A" w:rsidR="00581741" w:rsidRDefault="008D76F3" w:rsidP="00ED6F49">
      <w:pPr>
        <w:rPr>
          <w:rFonts w:asciiTheme="minorEastAsia" w:eastAsia="PMingLiU" w:hAnsiTheme="minorEastAsia"/>
          <w:lang w:eastAsia="zh-TW"/>
        </w:rPr>
      </w:pPr>
      <w:bookmarkStart w:id="0" w:name="_GoBack"/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582F0803" w14:textId="10287FC8" w:rsidR="00ED6F49" w:rsidRDefault="008D76F3" w:rsidP="00ED6F49">
      <w:pPr>
        <w:rPr>
          <w:rStyle w:val="Hyperlink"/>
          <w:rFonts w:eastAsia="PMingLiU"/>
        </w:rPr>
      </w:pPr>
      <w:r w:rsidRPr="00A110F9">
        <w:rPr>
          <w:rFonts w:asciiTheme="minorEastAsia" w:eastAsia="PMingLiU" w:hAnsiTheme="minorEastAsia" w:hint="eastAsia"/>
          <w:lang w:eastAsia="zh-TW"/>
        </w:rPr>
        <w:t>艾曉明</w:t>
      </w:r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D61D7A">
        <w:rPr>
          <w:rFonts w:eastAsia="PMingLiU" w:hint="eastAsia"/>
          <w:lang w:eastAsia="zh-TW"/>
        </w:rPr>
        <w:t>篩子角</w:t>
      </w:r>
      <w:r w:rsidRPr="00D61D7A">
        <w:rPr>
          <w:rFonts w:eastAsia="PMingLiU"/>
          <w:lang w:eastAsia="zh-TW"/>
        </w:rPr>
        <w:t xml:space="preserve"> (</w:t>
      </w:r>
      <w:proofErr w:type="spellStart"/>
      <w:r w:rsidRPr="00D61D7A">
        <w:rPr>
          <w:rFonts w:eastAsia="PMingLiU"/>
          <w:lang w:eastAsia="zh-TW"/>
        </w:rPr>
        <w:t>guo</w:t>
      </w:r>
      <w:proofErr w:type="spellEnd"/>
      <w:r w:rsidRPr="00D61D7A">
        <w:rPr>
          <w:rFonts w:eastAsia="PMingLiU"/>
          <w:lang w:eastAsia="zh-TW"/>
        </w:rPr>
        <w:t xml:space="preserve">) </w:t>
      </w:r>
      <w:r w:rsidRPr="00D61D7A">
        <w:rPr>
          <w:rFonts w:eastAsia="PMingLiU" w:hint="eastAsia"/>
          <w:lang w:eastAsia="zh-TW"/>
        </w:rPr>
        <w:t>裡的死死生生</w:t>
      </w:r>
      <w:r w:rsidRPr="008D76F3">
        <w:rPr>
          <w:rFonts w:eastAsia="PMingLiU"/>
          <w:lang w:eastAsia="zh-TW"/>
        </w:rPr>
        <w:t>https://gateway.ipfs.io/ipfs/QmeZSRnKDTjdQw19Jx84SxgMymXKFfGfNiUoTew1dPY35s</w:t>
      </w:r>
    </w:p>
    <w:p w14:paraId="00F2D677" w14:textId="77777777" w:rsidR="00DE0EA9" w:rsidRPr="00DE0EA9" w:rsidRDefault="00DE0EA9" w:rsidP="00ED6F49"/>
    <w:p w14:paraId="2F3DABBD" w14:textId="5D2B608F" w:rsidR="00ED6F49" w:rsidRPr="00ED6F49" w:rsidRDefault="008D76F3" w:rsidP="00ED6F49">
      <w:pPr>
        <w:rPr>
          <w:rFonts w:asciiTheme="minorEastAsia" w:eastAsia="PMingLiU" w:hAnsiTheme="minorEastAsia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</w:rPr>
      </w:pPr>
    </w:p>
    <w:p w14:paraId="7FDF7C50" w14:textId="6CA2B2C2" w:rsidR="00FA66B9" w:rsidRPr="006F4073" w:rsidRDefault="008D76F3" w:rsidP="00B93790">
      <w:pPr>
        <w:rPr>
          <w:rFonts w:asciiTheme="minorEastAsia" w:hAnsiTheme="minorEastAsia"/>
        </w:rPr>
      </w:pPr>
      <w:r w:rsidRPr="00B93790">
        <w:rPr>
          <w:rFonts w:asciiTheme="minorEastAsia" w:eastAsia="PMingLiU" w:hAnsiTheme="minorEastAsia" w:hint="eastAsia"/>
          <w:lang w:eastAsia="zh-TW"/>
        </w:rPr>
        <w:t>我家有個小平臺，平時與客廳相隔的玻璃門都開著。有一天我不知門已關上，興沖沖地闖過去。結果？倒退五步抱頭歪嚎。每天寫公號的感覺，就是這麼回事。你就算一身是膽，胸懷絕技，四面透明的玻璃幕牆罩著你。你去撞，只管撞</w:t>
      </w:r>
      <w:r w:rsidRPr="00B93790">
        <w:rPr>
          <w:rFonts w:asciiTheme="minorEastAsia" w:eastAsia="PMingLiU" w:hAnsiTheme="minorEastAsia"/>
          <w:lang w:eastAsia="zh-TW"/>
        </w:rPr>
        <w:t>......</w:t>
      </w:r>
      <w:bookmarkEnd w:id="0"/>
    </w:p>
    <w:sectPr w:rsidR="00FA66B9" w:rsidRPr="006F4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7F165A" w14:textId="77777777" w:rsidR="00782301" w:rsidRDefault="00782301" w:rsidP="00446456">
      <w:pPr>
        <w:spacing w:line="240" w:lineRule="auto"/>
      </w:pPr>
      <w:r>
        <w:separator/>
      </w:r>
    </w:p>
  </w:endnote>
  <w:endnote w:type="continuationSeparator" w:id="0">
    <w:p w14:paraId="3CF20A19" w14:textId="77777777" w:rsidR="00782301" w:rsidRDefault="00782301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9B260" w14:textId="77777777" w:rsidR="00782301" w:rsidRDefault="00782301" w:rsidP="00446456">
      <w:pPr>
        <w:spacing w:line="240" w:lineRule="auto"/>
      </w:pPr>
      <w:r>
        <w:separator/>
      </w:r>
    </w:p>
  </w:footnote>
  <w:footnote w:type="continuationSeparator" w:id="0">
    <w:p w14:paraId="6C3A88AD" w14:textId="77777777" w:rsidR="00782301" w:rsidRDefault="00782301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D1DCA"/>
    <w:rsid w:val="004E461C"/>
    <w:rsid w:val="00577B2C"/>
    <w:rsid w:val="00581741"/>
    <w:rsid w:val="005A0A51"/>
    <w:rsid w:val="00660FC1"/>
    <w:rsid w:val="00675764"/>
    <w:rsid w:val="006834D8"/>
    <w:rsid w:val="006F4073"/>
    <w:rsid w:val="00747FBC"/>
    <w:rsid w:val="00782301"/>
    <w:rsid w:val="00783018"/>
    <w:rsid w:val="007F224A"/>
    <w:rsid w:val="00891FFD"/>
    <w:rsid w:val="008D76F3"/>
    <w:rsid w:val="008F3F4D"/>
    <w:rsid w:val="00910862"/>
    <w:rsid w:val="00963AA9"/>
    <w:rsid w:val="009A7BDB"/>
    <w:rsid w:val="009E4577"/>
    <w:rsid w:val="00A110F9"/>
    <w:rsid w:val="00A221D6"/>
    <w:rsid w:val="00A30FA6"/>
    <w:rsid w:val="00A67D7F"/>
    <w:rsid w:val="00B666FE"/>
    <w:rsid w:val="00B83A9E"/>
    <w:rsid w:val="00B93790"/>
    <w:rsid w:val="00BB29F3"/>
    <w:rsid w:val="00C016AB"/>
    <w:rsid w:val="00C11C54"/>
    <w:rsid w:val="00C330E3"/>
    <w:rsid w:val="00C96754"/>
    <w:rsid w:val="00CE26BC"/>
    <w:rsid w:val="00D169EE"/>
    <w:rsid w:val="00D453EB"/>
    <w:rsid w:val="00D50B94"/>
    <w:rsid w:val="00D61D7A"/>
    <w:rsid w:val="00D74F4F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7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146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194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47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6AE5B-25CD-492A-9A80-A974F9DC8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19</cp:revision>
  <dcterms:created xsi:type="dcterms:W3CDTF">2020-03-08T09:43:00Z</dcterms:created>
  <dcterms:modified xsi:type="dcterms:W3CDTF">2020-03-17T07:01:00Z</dcterms:modified>
</cp:coreProperties>
</file>