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2E8D2" w14:textId="6999D8E3" w:rsidR="00AA26D7" w:rsidRDefault="00056C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E2261FE" wp14:editId="0DDE0F4C">
                <wp:simplePos x="0" y="0"/>
                <wp:positionH relativeFrom="margin">
                  <wp:align>center</wp:align>
                </wp:positionH>
                <wp:positionV relativeFrom="paragraph">
                  <wp:posOffset>3345180</wp:posOffset>
                </wp:positionV>
                <wp:extent cx="4762500" cy="43662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436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2FF2E" w14:textId="77777777" w:rsidR="00056CFD" w:rsidRPr="00056CFD" w:rsidRDefault="00056CFD" w:rsidP="00056CFD">
                            <w:pPr>
                              <w:spacing w:after="0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32"/>
                                <w:szCs w:val="32"/>
                              </w:rPr>
                            </w:pPr>
                            <w:r w:rsidRPr="00056CFD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32"/>
                                <w:szCs w:val="32"/>
                              </w:rPr>
                              <w:t>Sony Alpha a7 IIK E</w:t>
                            </w:r>
                          </w:p>
                          <w:p w14:paraId="5D044334" w14:textId="77777777" w:rsidR="00056CFD" w:rsidRPr="00056CFD" w:rsidRDefault="00056CFD" w:rsidP="00056CFD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</w:pPr>
                            <w:r w:rsidRPr="00056CFD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  <w:t>World’s first 5 axis in body image stabilization in a full frame camera</w:t>
                            </w:r>
                          </w:p>
                          <w:p w14:paraId="07930446" w14:textId="77777777" w:rsidR="00056CFD" w:rsidRPr="00056CFD" w:rsidRDefault="00056CFD" w:rsidP="00056CFD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</w:pPr>
                            <w:r w:rsidRPr="00056CFD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  <w:t>Use your favorite lenses without blur from camera shake; High 50 Mbps bit rate XAVC S21 format recording of Full HD movies</w:t>
                            </w:r>
                          </w:p>
                          <w:p w14:paraId="2E17B7DD" w14:textId="77777777" w:rsidR="00056CFD" w:rsidRPr="00056CFD" w:rsidRDefault="00056CFD" w:rsidP="00056CFD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</w:pPr>
                            <w:r w:rsidRPr="00056CFD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  <w:t>Capture stunning images with full frame, 24.3MP resolution. Lens Compensation: Peripheral shading, chromatic aberration, distortion</w:t>
                            </w:r>
                          </w:p>
                          <w:p w14:paraId="5EF5693B" w14:textId="77777777" w:rsidR="00056CFD" w:rsidRPr="00056CFD" w:rsidRDefault="00056CFD" w:rsidP="00056CFD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</w:pPr>
                            <w:r w:rsidRPr="00056CFD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  <w:t>Fast hybrid AF with phase detection: 30 percent faster than a7</w:t>
                            </w:r>
                          </w:p>
                          <w:p w14:paraId="6A06F293" w14:textId="0BCC5BC3" w:rsidR="00B94CF5" w:rsidRDefault="00056CFD" w:rsidP="00B94CF5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</w:pPr>
                            <w:r w:rsidRPr="00056CFD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  <w:t>Compatible with Sony’s E mount lenses, and others with adaptors</w:t>
                            </w:r>
                          </w:p>
                          <w:p w14:paraId="39E8F300" w14:textId="77777777" w:rsidR="00B94CF5" w:rsidRPr="00B94CF5" w:rsidRDefault="00B94CF5" w:rsidP="00B94CF5">
                            <w:pPr>
                              <w:spacing w:before="100" w:beforeAutospacing="1" w:after="100" w:afterAutospacing="1" w:line="240" w:lineRule="auto"/>
                              <w:ind w:left="720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</w:pPr>
                          </w:p>
                          <w:p w14:paraId="490325CA" w14:textId="67CF791E" w:rsidR="00B94CF5" w:rsidRPr="00056CFD" w:rsidRDefault="00B94CF5" w:rsidP="00056CFD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8"/>
                                <w:szCs w:val="28"/>
                              </w:rPr>
                            </w:pPr>
                            <w:r w:rsidRPr="00FF5A6E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z w:val="28"/>
                                <w:szCs w:val="28"/>
                              </w:rPr>
                              <w:t>Price $1,598.00</w:t>
                            </w:r>
                          </w:p>
                          <w:p w14:paraId="5913D9DD" w14:textId="39E0A730" w:rsidR="00056CFD" w:rsidRDefault="00056C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261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3.4pt;width:375pt;height:343.8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EdgFwIAAB8EAAAOAAAAZHJzL2Uyb0RvYy54bWysU9uO2yAQfa/Uf0C8N3bcJLtrxVlts01V&#10;aXuRtv0AjLGNCgwFEjv9+g44m023b1V5QAwzHGbOnFnfjlqRg3BegqnofJZTIgyHRpquot+/7d5c&#10;U+IDMw1TYERFj8LT283rV+vBlqKAHlQjHEEQ48vBVrQPwZZZ5nkvNPMzsMKgswWnWUDTdVnj2IDo&#10;WmVFnq+yAVxjHXDhPd7eT066SfhtK3j40rZeBKIqirmFtLu013HPNmtWdo7ZXvJTGuwfstBMGvz0&#10;DHXPAiN7J/+C0pI78NCGGQedQdtKLlINWM08f1HNY8+sSLUgOd6eafL/D5Z/Pjzar46E8R2M2MBU&#10;hLcPwH94YmDbM9OJO+dg6AVr8ON5pCwbrC9PTyPVvvQRpB4+QYNNZvsACWhsnY6sYJ0E0bEBxzPp&#10;YgyE4+XialUsc3Rx9C3erlbFKrUlY+XTc+t8+CBAk3ioqMOuJnh2ePAhpsPKp5D4mwclm51UKhmu&#10;q7fKkQNDBezSShW8CFOGDBW9WRbLiYE/IKIYxRmk7iYOXiBoGVDJSuqKXudxTdqKtL03TdJZYFJN&#10;Z8xYmROPkbqJxDDWIwZGPmtojsiog0mxOGF46MH9omRAtVbU/9wzJyhRHw125Wa+WER5J2OxvCrQ&#10;cJee+tLDDEeoigZKpuM2pJGIfBm4w+61MvH6nMkpV1Rhovs0MVHml3aKep7rzW8AAAD//wMAUEsD&#10;BBQABgAIAAAAIQCnVul+3gAAAAkBAAAPAAAAZHJzL2Rvd25yZXYueG1sTI/BTsMwEETvSPyDtUjc&#10;qN0oDTTEqRCI3hAioJajEy9JRLyOYrcNfD3LCY47M5qdV2xmN4gjTqH3pGG5UCCQGm97ajW8vT5e&#10;3YAI0ZA1gyfU8IUBNuX5WWFy60/0gscqtoJLKORGQxfjmEsZmg6dCQs/IrH34SdnIp9TK+1kTlzu&#10;BpkolUlneuIPnRnxvsPmszo4DaFR2e45rXb7Wm7xe23tw/v2SevLi/nuFkTEOf6F4Xc+T4eSN9X+&#10;QDaIQQODRA2rJGMAtq9XipWac8kyTUGWhfxPUP4AAAD//wMAUEsBAi0AFAAGAAgAAAAhALaDOJL+&#10;AAAA4QEAABMAAAAAAAAAAAAAAAAAAAAAAFtDb250ZW50X1R5cGVzXS54bWxQSwECLQAUAAYACAAA&#10;ACEAOP0h/9YAAACUAQAACwAAAAAAAAAAAAAAAAAvAQAAX3JlbHMvLnJlbHNQSwECLQAUAAYACAAA&#10;ACEAEdBHYBcCAAAfBAAADgAAAAAAAAAAAAAAAAAuAgAAZHJzL2Uyb0RvYy54bWxQSwECLQAUAAYA&#10;CAAAACEAp1bpft4AAAAJAQAADwAAAAAAAAAAAAAAAABxBAAAZHJzL2Rvd25yZXYueG1sUEsFBgAA&#10;AAAEAAQA8wAAAHwFAAAAAA==&#10;" strokecolor="white [3212]">
                <v:textbox>
                  <w:txbxContent>
                    <w:p w14:paraId="1B02FF2E" w14:textId="77777777" w:rsidR="00056CFD" w:rsidRPr="00056CFD" w:rsidRDefault="00056CFD" w:rsidP="00056CFD">
                      <w:pPr>
                        <w:spacing w:after="0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32"/>
                          <w:szCs w:val="32"/>
                        </w:rPr>
                      </w:pPr>
                      <w:r w:rsidRPr="00056CFD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32"/>
                          <w:szCs w:val="32"/>
                        </w:rPr>
                        <w:t>Sony Alpha a7 IIK E</w:t>
                      </w:r>
                    </w:p>
                    <w:p w14:paraId="5D044334" w14:textId="77777777" w:rsidR="00056CFD" w:rsidRPr="00056CFD" w:rsidRDefault="00056CFD" w:rsidP="00056CFD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</w:pPr>
                      <w:r w:rsidRPr="00056CFD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  <w:t>World’s first 5 axis in body image stabilization in a full frame camera</w:t>
                      </w:r>
                    </w:p>
                    <w:p w14:paraId="07930446" w14:textId="77777777" w:rsidR="00056CFD" w:rsidRPr="00056CFD" w:rsidRDefault="00056CFD" w:rsidP="00056CFD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</w:pPr>
                      <w:r w:rsidRPr="00056CFD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  <w:t>Use your favorite lenses without blur from camera shake; High 50 Mbps bit rate XAVC S21 format recording of Full HD movies</w:t>
                      </w:r>
                    </w:p>
                    <w:p w14:paraId="2E17B7DD" w14:textId="77777777" w:rsidR="00056CFD" w:rsidRPr="00056CFD" w:rsidRDefault="00056CFD" w:rsidP="00056CFD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</w:pPr>
                      <w:r w:rsidRPr="00056CFD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  <w:t>Capture stunning images with full frame, 24.3MP resolution. Lens Compensation: Peripheral shading, chromatic aberration, distortion</w:t>
                      </w:r>
                    </w:p>
                    <w:p w14:paraId="5EF5693B" w14:textId="77777777" w:rsidR="00056CFD" w:rsidRPr="00056CFD" w:rsidRDefault="00056CFD" w:rsidP="00056CFD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</w:pPr>
                      <w:r w:rsidRPr="00056CFD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  <w:t>Fast hybrid AF with phase detection: 30 percent faster than a7</w:t>
                      </w:r>
                    </w:p>
                    <w:p w14:paraId="6A06F293" w14:textId="0BCC5BC3" w:rsidR="00B94CF5" w:rsidRDefault="00056CFD" w:rsidP="00B94CF5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</w:pPr>
                      <w:r w:rsidRPr="00056CFD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  <w:t>Compatible with Sony’s E mount lenses, and others with adaptors</w:t>
                      </w:r>
                    </w:p>
                    <w:p w14:paraId="39E8F300" w14:textId="77777777" w:rsidR="00B94CF5" w:rsidRPr="00B94CF5" w:rsidRDefault="00B94CF5" w:rsidP="00B94CF5">
                      <w:pPr>
                        <w:spacing w:before="100" w:beforeAutospacing="1" w:after="100" w:afterAutospacing="1" w:line="240" w:lineRule="auto"/>
                        <w:ind w:left="720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</w:pPr>
                    </w:p>
                    <w:p w14:paraId="490325CA" w14:textId="67CF791E" w:rsidR="00B94CF5" w:rsidRPr="00056CFD" w:rsidRDefault="00B94CF5" w:rsidP="00056CFD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8"/>
                          <w:szCs w:val="28"/>
                        </w:rPr>
                      </w:pPr>
                      <w:r w:rsidRPr="00FF5A6E">
                        <w:rPr>
                          <w:rFonts w:ascii="Segoe UI" w:hAnsi="Segoe UI" w:cs="Segoe UI"/>
                          <w:b/>
                          <w:bCs/>
                          <w:color w:val="212529"/>
                          <w:sz w:val="28"/>
                          <w:szCs w:val="28"/>
                        </w:rPr>
                        <w:t>Price $1,598.00</w:t>
                      </w:r>
                    </w:p>
                    <w:p w14:paraId="5913D9DD" w14:textId="39E0A730" w:rsidR="00056CFD" w:rsidRDefault="00056CF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9EC57CC" wp14:editId="68928C0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77640" cy="2795397"/>
            <wp:effectExtent l="0" t="0" r="3810" b="5080"/>
            <wp:wrapTight wrapText="bothSides">
              <wp:wrapPolygon edited="0">
                <wp:start x="0" y="0"/>
                <wp:lineTo x="0" y="21492"/>
                <wp:lineTo x="21517" y="21492"/>
                <wp:lineTo x="2151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795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2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228F6"/>
    <w:multiLevelType w:val="multilevel"/>
    <w:tmpl w:val="65CC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260FA6"/>
    <w:multiLevelType w:val="multilevel"/>
    <w:tmpl w:val="2656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080047">
    <w:abstractNumId w:val="0"/>
  </w:num>
  <w:num w:numId="2" w16cid:durableId="1566381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54"/>
    <w:rsid w:val="00056CFD"/>
    <w:rsid w:val="003461F0"/>
    <w:rsid w:val="00850289"/>
    <w:rsid w:val="008708D7"/>
    <w:rsid w:val="00AA26D7"/>
    <w:rsid w:val="00B94CF5"/>
    <w:rsid w:val="00E70C54"/>
    <w:rsid w:val="00FF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26B6"/>
  <w15:chartTrackingRefBased/>
  <w15:docId w15:val="{303B6E44-6984-4999-A746-BB7A163F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56C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28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056CFD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408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siyal</dc:creator>
  <cp:keywords/>
  <dc:description/>
  <cp:lastModifiedBy>Faraz siyal</cp:lastModifiedBy>
  <cp:revision>4</cp:revision>
  <dcterms:created xsi:type="dcterms:W3CDTF">2023-01-16T09:30:00Z</dcterms:created>
  <dcterms:modified xsi:type="dcterms:W3CDTF">2023-01-16T11:00:00Z</dcterms:modified>
</cp:coreProperties>
</file>