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C7B3" w14:textId="77777777" w:rsidR="00483845" w:rsidRDefault="00EE6ABC">
      <w:pPr>
        <w:pStyle w:val="1"/>
        <w:spacing w:line="457" w:lineRule="exact"/>
        <w:ind w:firstLine="0"/>
      </w:pPr>
      <w:r>
        <w:t>产品生命周期管理的项目管理</w:t>
      </w:r>
    </w:p>
    <w:p w14:paraId="25AEF34C" w14:textId="77777777" w:rsidR="00483845" w:rsidRDefault="00EE6ABC">
      <w:pPr>
        <w:pStyle w:val="1"/>
        <w:spacing w:line="455" w:lineRule="exact"/>
        <w:ind w:firstLine="720"/>
      </w:pPr>
      <w:r>
        <w:t>摘要：在面向产品生命周期的项目管理过程中。包含</w:t>
      </w:r>
      <w:r>
        <w:rPr>
          <w:rFonts w:ascii="Arial" w:eastAsia="Arial" w:hAnsi="Arial" w:cs="Arial"/>
          <w:sz w:val="36"/>
          <w:szCs w:val="36"/>
          <w:lang w:val="en-US" w:bidi="en-US"/>
        </w:rPr>
        <w:t>r</w:t>
      </w:r>
      <w:r>
        <w:t>不同类型</w:t>
      </w:r>
      <w:r>
        <w:t xml:space="preserve"> </w:t>
      </w:r>
      <w:r>
        <w:t>的项日、过程和产品数据，这些数据之间的关联性和一致性很难得</w:t>
      </w:r>
      <w:r>
        <w:t xml:space="preserve"> </w:t>
      </w:r>
      <w:r>
        <w:t>到保证</w:t>
      </w:r>
      <w:r>
        <w:t>.</w:t>
      </w:r>
      <w:r>
        <w:t>通过对这些数据的归纳和抽象，构建</w:t>
      </w:r>
      <w:r>
        <w:rPr>
          <w:rFonts w:ascii="Arial" w:eastAsia="Arial" w:hAnsi="Arial" w:cs="Arial"/>
          <w:sz w:val="36"/>
          <w:szCs w:val="36"/>
          <w:lang w:val="en-US" w:bidi="en-US"/>
        </w:rPr>
        <w:t>r</w:t>
      </w:r>
      <w:r>
        <w:t>零件主纪录、模型主纪</w:t>
      </w:r>
      <w:r>
        <w:t xml:space="preserve"> </w:t>
      </w:r>
      <w:r>
        <w:t>录、文档主纪录和丁程图主记录等元数据对象</w:t>
      </w:r>
      <w:r>
        <w:t>.</w:t>
      </w:r>
      <w:r>
        <w:t>这螳元数据对象包含</w:t>
      </w:r>
      <w:r>
        <w:t xml:space="preserve"> </w:t>
      </w:r>
      <w:r>
        <w:t>了描述对应物</w:t>
      </w:r>
      <w:r>
        <w:t>理对象的基本属性信息</w:t>
      </w:r>
      <w:r>
        <w:t>.</w:t>
      </w:r>
      <w:r>
        <w:t>通过元模型数据对象与物理对</w:t>
      </w:r>
      <w:r>
        <w:t xml:space="preserve"> </w:t>
      </w:r>
      <w:r>
        <w:t>象的相互联系以及不同对象属性之的继承和关联，在产品项目和产</w:t>
      </w:r>
      <w:r>
        <w:t xml:space="preserve"> </w:t>
      </w:r>
      <w:r>
        <w:t>品生命周期</w:t>
      </w:r>
      <w:r>
        <w:rPr>
          <w:rFonts w:ascii="Arial" w:eastAsia="Arial" w:hAnsi="Arial" w:cs="Arial"/>
          <w:sz w:val="36"/>
          <w:szCs w:val="36"/>
        </w:rPr>
        <w:t>2</w:t>
      </w:r>
      <w:r>
        <w:t>个维度卜实现了项目、过程和产品数据之间的紧密集</w:t>
      </w:r>
      <w:r>
        <w:t xml:space="preserve"> </w:t>
      </w:r>
      <w:r>
        <w:t>成</w:t>
      </w:r>
      <w:r>
        <w:t>.</w:t>
      </w:r>
      <w:r>
        <w:t>以汽轮机产品为例进行了应用验证，在</w:t>
      </w:r>
      <w:r>
        <w:t>~</w:t>
      </w:r>
      <w:r>
        <w:t>个具体的应用系统中建</w:t>
      </w:r>
      <w:r>
        <w:t xml:space="preserve"> </w:t>
      </w:r>
      <w:r>
        <w:t>立了汽轮机项目管理集成模型，实现</w:t>
      </w:r>
      <w:r>
        <w:rPr>
          <w:rFonts w:ascii="Arial" w:eastAsia="Arial" w:hAnsi="Arial" w:cs="Arial"/>
          <w:sz w:val="36"/>
          <w:szCs w:val="36"/>
          <w:lang w:val="en-US" w:bidi="en-US"/>
        </w:rPr>
        <w:t>r</w:t>
      </w:r>
      <w:r>
        <w:t>在汽轮机项日管理过程中不同</w:t>
      </w:r>
      <w:r>
        <w:t xml:space="preserve"> </w:t>
      </w:r>
      <w:r>
        <w:t>类型数据之间的集成，提高了项目管理的效率</w:t>
      </w:r>
      <w:r>
        <w:t>.</w:t>
      </w:r>
    </w:p>
    <w:p w14:paraId="170ED4DA" w14:textId="77777777" w:rsidR="00483845" w:rsidRDefault="00EE6ABC">
      <w:pPr>
        <w:pStyle w:val="30"/>
        <w:spacing w:after="0"/>
        <w:ind w:firstLine="720"/>
        <w:rPr>
          <w:sz w:val="34"/>
          <w:szCs w:val="34"/>
          <w:lang w:eastAsia="zh-CN"/>
        </w:rPr>
      </w:pPr>
      <w:r>
        <w:rPr>
          <w:rFonts w:ascii="黑体" w:eastAsia="黑体" w:hAnsi="黑体" w:cs="黑体"/>
          <w:sz w:val="34"/>
          <w:szCs w:val="34"/>
          <w:lang w:val="zh-CN" w:eastAsia="zh-CN" w:bidi="zh-CN"/>
        </w:rPr>
        <w:t>产品生命周期管理</w:t>
      </w:r>
      <w:r>
        <w:rPr>
          <w:lang w:eastAsia="zh-CN"/>
        </w:rPr>
        <w:t>（</w:t>
      </w:r>
      <w:r>
        <w:rPr>
          <w:lang w:eastAsia="zh-CN"/>
        </w:rPr>
        <w:t>product lifecycle manage</w:t>
      </w:r>
      <w:r>
        <w:rPr>
          <w:lang w:val="zh-CN" w:eastAsia="zh-CN" w:bidi="zh-CN"/>
        </w:rPr>
        <w:t>—</w:t>
      </w:r>
      <w:r>
        <w:rPr>
          <w:lang w:eastAsia="zh-CN"/>
        </w:rPr>
        <w:t>meat,PI</w:t>
      </w:r>
      <w:r>
        <w:rPr>
          <w:rFonts w:ascii="黑体" w:eastAsia="黑体" w:hAnsi="黑体" w:cs="黑体"/>
          <w:sz w:val="34"/>
          <w:szCs w:val="34"/>
          <w:lang w:eastAsia="zh-CN"/>
        </w:rPr>
        <w:t>。</w:t>
      </w:r>
    </w:p>
    <w:p w14:paraId="2F086692" w14:textId="77777777" w:rsidR="00483845" w:rsidRDefault="00EE6ABC">
      <w:pPr>
        <w:pStyle w:val="1"/>
        <w:spacing w:line="458" w:lineRule="exact"/>
        <w:ind w:firstLine="0"/>
        <w:sectPr w:rsidR="00483845">
          <w:headerReference w:type="default" r:id="rId7"/>
          <w:footerReference w:type="default" r:id="rId8"/>
          <w:pgSz w:w="11900" w:h="16840"/>
          <w:pgMar w:top="778" w:right="639" w:bottom="778" w:left="668" w:header="0" w:footer="3" w:gutter="0"/>
          <w:pgNumType w:start="1"/>
          <w:cols w:space="720"/>
          <w:noEndnote/>
          <w:docGrid w:linePitch="360"/>
        </w:sectPr>
      </w:pPr>
      <w:r>
        <w:rPr>
          <w:rFonts w:ascii="Arial" w:eastAsia="Arial" w:hAnsi="Arial" w:cs="Arial"/>
          <w:sz w:val="36"/>
          <w:szCs w:val="36"/>
          <w:lang w:val="en-US" w:bidi="en-US"/>
        </w:rPr>
        <w:t>M</w:t>
      </w:r>
      <w:r>
        <w:rPr>
          <w:rFonts w:ascii="Arial" w:eastAsia="Arial" w:hAnsi="Arial" w:cs="Arial"/>
          <w:sz w:val="36"/>
          <w:szCs w:val="36"/>
          <w:lang w:val="en-US" w:bidi="en-US"/>
        </w:rPr>
        <w:t>）</w:t>
      </w:r>
      <w:r>
        <w:t>是一种战略业务方法，能够更好地将产品推向市场，可以从生命</w:t>
      </w:r>
      <w:r>
        <w:t xml:space="preserve"> </w:t>
      </w:r>
      <w:r>
        <w:t>周期的角度最大化产品的价值，并使产品生命周期信息透明化</w:t>
      </w:r>
      <w:r>
        <w:t xml:space="preserve"> </w:t>
      </w:r>
      <w:r>
        <w:rPr>
          <w:rFonts w:ascii="Arial" w:eastAsia="Arial" w:hAnsi="Arial" w:cs="Arial"/>
          <w:sz w:val="36"/>
          <w:szCs w:val="36"/>
          <w:lang w:val="en-US" w:bidi="en-US"/>
        </w:rPr>
        <w:t>n3.PLM</w:t>
      </w:r>
      <w:r>
        <w:t>需要对企业内各个单元系统进行无缝集成，从而使遍及产品</w:t>
      </w:r>
      <w:r>
        <w:t xml:space="preserve"> </w:t>
      </w:r>
      <w:r>
        <w:t>生命周期各个阶段的产品信息能够被来自不同部门的人（包括供应商</w:t>
      </w:r>
      <w:r>
        <w:t xml:space="preserve"> </w:t>
      </w:r>
      <w:r>
        <w:t>和顾客）使用</w:t>
      </w:r>
      <w:r>
        <w:rPr>
          <w:rFonts w:ascii="Arial" w:eastAsia="Arial" w:hAnsi="Arial" w:cs="Arial"/>
          <w:sz w:val="36"/>
          <w:szCs w:val="36"/>
        </w:rPr>
        <w:t>［</w:t>
      </w:r>
      <w:r>
        <w:rPr>
          <w:rFonts w:ascii="Arial" w:eastAsia="Arial" w:hAnsi="Arial" w:cs="Arial"/>
          <w:sz w:val="36"/>
          <w:szCs w:val="36"/>
        </w:rPr>
        <w:t>2</w:t>
      </w:r>
      <w:r>
        <w:rPr>
          <w:rFonts w:ascii="Arial" w:eastAsia="Arial" w:hAnsi="Arial" w:cs="Arial"/>
          <w:sz w:val="36"/>
          <w:szCs w:val="36"/>
        </w:rPr>
        <w:t>］</w:t>
      </w:r>
      <w:r>
        <w:rPr>
          <w:rFonts w:ascii="Arial" w:eastAsia="Arial" w:hAnsi="Arial" w:cs="Arial"/>
          <w:sz w:val="36"/>
          <w:szCs w:val="36"/>
        </w:rPr>
        <w:t>.</w:t>
      </w:r>
      <w:r>
        <w:t>项目管理是在一定的约束条件下，对一系列活动进</w:t>
      </w:r>
      <w:r>
        <w:t xml:space="preserve"> </w:t>
      </w:r>
      <w:r>
        <w:t>行的时间、范围和成本的管理，其目标在于有效地管理为完成，</w:t>
      </w:r>
      <w:r>
        <w:t xml:space="preserve"> </w:t>
      </w:r>
      <w:r>
        <w:t>目标而进行的一系列活动</w:t>
      </w:r>
      <w:r>
        <w:rPr>
          <w:rFonts w:ascii="Arial" w:eastAsia="Arial" w:hAnsi="Arial" w:cs="Arial"/>
          <w:sz w:val="36"/>
          <w:szCs w:val="36"/>
          <w:lang w:val="en-US" w:bidi="en-US"/>
        </w:rPr>
        <w:t>［</w:t>
      </w:r>
      <w:r>
        <w:rPr>
          <w:rFonts w:ascii="Arial" w:eastAsia="Arial" w:hAnsi="Arial" w:cs="Arial"/>
          <w:sz w:val="36"/>
          <w:szCs w:val="36"/>
          <w:lang w:val="en-US" w:bidi="en-US"/>
        </w:rPr>
        <w:t>3</w:t>
      </w:r>
      <w:r>
        <w:rPr>
          <w:rFonts w:ascii="Arial" w:eastAsia="Arial" w:hAnsi="Arial" w:cs="Arial"/>
          <w:sz w:val="36"/>
          <w:szCs w:val="36"/>
          <w:lang w:val="en-US" w:bidi="en-US"/>
        </w:rPr>
        <w:t>］</w:t>
      </w:r>
      <w:r>
        <w:rPr>
          <w:rFonts w:ascii="Arial" w:eastAsia="Arial" w:hAnsi="Arial" w:cs="Arial"/>
          <w:sz w:val="36"/>
          <w:szCs w:val="36"/>
          <w:lang w:val="en-US" w:bidi="en-US"/>
        </w:rPr>
        <w:t>.</w:t>
      </w:r>
      <w:r>
        <w:t>产品生命周期</w:t>
      </w:r>
      <w:r>
        <w:rPr>
          <w:rFonts w:ascii="Arial" w:eastAsia="Arial" w:hAnsi="Arial" w:cs="Arial"/>
          <w:sz w:val="36"/>
          <w:szCs w:val="36"/>
          <w:lang w:val="en-US" w:bidi="en-US"/>
        </w:rPr>
        <w:t>（</w:t>
      </w:r>
      <w:r>
        <w:rPr>
          <w:rFonts w:ascii="Arial" w:eastAsia="Arial" w:hAnsi="Arial" w:cs="Arial"/>
          <w:sz w:val="36"/>
          <w:szCs w:val="36"/>
          <w:lang w:val="en-US" w:bidi="en-US"/>
        </w:rPr>
        <w:t>product lifeeyc|e,</w:t>
      </w:r>
      <w:r>
        <w:rPr>
          <w:color w:val="ABABAB"/>
          <w:sz w:val="17"/>
          <w:szCs w:val="17"/>
        </w:rPr>
        <w:t>下载文档</w:t>
      </w:r>
      <w:r>
        <w:rPr>
          <w:color w:val="ABABAB"/>
          <w:sz w:val="17"/>
          <w:szCs w:val="17"/>
        </w:rPr>
        <w:t xml:space="preserve"> </w:t>
      </w:r>
      <w:r>
        <w:t>包括需求分析、产品开发、产品设计、加工制造、服务支持等不同</w:t>
      </w:r>
      <w:r>
        <w:t xml:space="preserve"> </w:t>
      </w:r>
      <w:r>
        <w:t>的阶段，产品的形成过程涉及到设计、制造、市场、销售以及客户</w:t>
      </w:r>
    </w:p>
    <w:p w14:paraId="54E4843C" w14:textId="77777777" w:rsidR="00483845" w:rsidRDefault="00EE6ABC">
      <w:pPr>
        <w:pStyle w:val="1"/>
        <w:spacing w:after="380" w:line="453" w:lineRule="exact"/>
        <w:ind w:left="180" w:firstLine="0"/>
      </w:pPr>
      <w:r>
        <w:rPr>
          <w:sz w:val="20"/>
          <w:szCs w:val="20"/>
        </w:rPr>
        <w:lastRenderedPageBreak/>
        <w:t>日</w:t>
      </w:r>
      <w:r>
        <w:rPr>
          <w:sz w:val="20"/>
          <w:szCs w:val="20"/>
        </w:rPr>
        <w:t>□</w:t>
      </w:r>
      <w:r>
        <w:rPr>
          <w:sz w:val="20"/>
          <w:szCs w:val="20"/>
        </w:rPr>
        <w:t>必入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36"/>
          <w:szCs w:val="36"/>
          <w:lang w:val="en-US" w:bidi="en-US"/>
        </w:rPr>
        <w:t xml:space="preserve">QIRJ </w:t>
      </w:r>
      <w:r>
        <w:rPr>
          <w:sz w:val="20"/>
          <w:szCs w:val="20"/>
        </w:rPr>
        <w:t>口</w:t>
      </w:r>
      <w:r>
        <w:rPr>
          <w:sz w:val="20"/>
          <w:szCs w:val="20"/>
        </w:rPr>
        <w:t>"|</w:t>
      </w:r>
      <w:r>
        <w:rPr>
          <w:sz w:val="20"/>
          <w:szCs w:val="20"/>
        </w:rPr>
        <w:t>三，</w:t>
      </w:r>
      <w:r>
        <w:rPr>
          <w:rFonts w:ascii="Arial" w:eastAsia="Arial" w:hAnsi="Arial" w:cs="Arial"/>
          <w:sz w:val="36"/>
          <w:szCs w:val="36"/>
        </w:rPr>
        <w:t>0</w:t>
      </w:r>
      <w:r>
        <w:rPr>
          <w:sz w:val="20"/>
          <w:szCs w:val="20"/>
        </w:rPr>
        <w:t>、以耿空田入出</w:t>
      </w:r>
      <w:r>
        <w:rPr>
          <w:sz w:val="20"/>
          <w:szCs w:val="20"/>
        </w:rPr>
        <w:t>,</w:t>
      </w:r>
      <w:r>
        <w:rPr>
          <w:rFonts w:ascii="Arial" w:eastAsia="Arial" w:hAnsi="Arial" w:cs="Arial"/>
          <w:sz w:val="36"/>
          <w:szCs w:val="36"/>
          <w:lang w:val="en-US" w:bidi="en-US"/>
        </w:rPr>
        <w:t>7TJ=L</w:t>
      </w:r>
      <w:r>
        <w:rPr>
          <w:rFonts w:ascii="宋体" w:eastAsia="宋体" w:hAnsi="宋体" w:cs="宋体"/>
          <w:sz w:val="42"/>
          <w:szCs w:val="42"/>
          <w:lang w:val="en-US" w:bidi="en-US"/>
        </w:rPr>
        <w:t>；</w:t>
      </w:r>
      <w:r>
        <w:rPr>
          <w:rFonts w:ascii="Arial" w:eastAsia="Arial" w:hAnsi="Arial" w:cs="Arial"/>
          <w:sz w:val="36"/>
          <w:szCs w:val="36"/>
          <w:lang w:val="en-US" w:bidi="en-US"/>
        </w:rPr>
        <w:t>XX</w:t>
      </w:r>
      <w:r>
        <w:rPr>
          <w:sz w:val="20"/>
          <w:szCs w:val="20"/>
        </w:rPr>
        <w:t>罕小</w:t>
      </w:r>
      <w:r>
        <w:rPr>
          <w:rFonts w:ascii="Arial" w:eastAsia="Arial" w:hAnsi="Arial" w:cs="Arial"/>
          <w:sz w:val="36"/>
          <w:szCs w:val="36"/>
        </w:rPr>
        <w:t>1</w:t>
      </w:r>
      <w:r>
        <w:rPr>
          <w:sz w:val="20"/>
          <w:szCs w:val="20"/>
        </w:rPr>
        <w:t>、山</w:t>
      </w:r>
      <w:r>
        <w:rPr>
          <w:rFonts w:ascii="Arial" w:eastAsia="Arial" w:hAnsi="Arial" w:cs="Arial"/>
          <w:sz w:val="36"/>
          <w:szCs w:val="36"/>
        </w:rPr>
        <w:t>1/7|', 1</w:t>
      </w:r>
      <w:r>
        <w:rPr>
          <w:sz w:val="20"/>
          <w:szCs w:val="20"/>
        </w:rPr>
        <w:t>工以</w:t>
      </w:r>
      <w:r>
        <w:rPr>
          <w:sz w:val="20"/>
          <w:szCs w:val="20"/>
        </w:rPr>
        <w:t xml:space="preserve">|=| </w:t>
      </w:r>
      <w:r>
        <w:rPr>
          <w:sz w:val="20"/>
          <w:szCs w:val="20"/>
        </w:rPr>
        <w:t>口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36"/>
          <w:szCs w:val="36"/>
        </w:rPr>
        <w:t xml:space="preserve">3 </w:t>
      </w:r>
      <w:r>
        <w:t>执行过程中产生的大量数据很难保持一致性</w:t>
      </w:r>
      <w:r>
        <w:t>.</w:t>
      </w:r>
      <w:r>
        <w:t>因此，需要通过一个项</w:t>
      </w:r>
      <w:r>
        <w:t xml:space="preserve"> </w:t>
      </w:r>
      <w:r>
        <w:t>目管理集成模型将项目、过程和产品数据集成起来</w:t>
      </w:r>
      <w:r>
        <w:t>.</w:t>
      </w:r>
      <w:r>
        <w:t>实现三者的集</w:t>
      </w:r>
      <w:r>
        <w:t xml:space="preserve"> </w:t>
      </w:r>
      <w:r>
        <w:t>成，项目管理所需要的数据可以不必重新获取，并且企业可以直接</w:t>
      </w:r>
      <w:r>
        <w:t xml:space="preserve"> </w:t>
      </w:r>
      <w:r>
        <w:t>利用过程模型中已有的过程数据</w:t>
      </w:r>
      <w:r>
        <w:t>.</w:t>
      </w:r>
      <w:r>
        <w:t>这样既在一定程度上减少</w:t>
      </w:r>
      <w:r>
        <w:t>了项目管</w:t>
      </w:r>
      <w:r>
        <w:t xml:space="preserve"> </w:t>
      </w:r>
      <w:r>
        <w:t>理的工作，实现了模型到应用的自动化，也消除了企业的信息孤</w:t>
      </w:r>
      <w:r>
        <w:t xml:space="preserve"> </w:t>
      </w:r>
      <w:r>
        <w:t>岛，尽可能保持了过程数据和项目管理数据的一致性，还为跟踪和</w:t>
      </w:r>
      <w:r>
        <w:t xml:space="preserve"> </w:t>
      </w:r>
      <w:r>
        <w:t>管理执行中的任务提供了方便㈨</w:t>
      </w:r>
      <w:r>
        <w:t>.</w:t>
      </w:r>
      <w:r>
        <w:t>本文通过建立产品开发项目不同类</w:t>
      </w:r>
      <w:r>
        <w:t xml:space="preserve"> </w:t>
      </w:r>
      <w:r>
        <w:t>型的元模型数据对象，描述了项目、过程以及产品数据之间的两两</w:t>
      </w:r>
      <w:r>
        <w:t xml:space="preserve"> </w:t>
      </w:r>
      <w:r>
        <w:t>集成关系，并从产品项目和产品生命周期</w:t>
      </w:r>
      <w:r>
        <w:rPr>
          <w:rFonts w:ascii="Arial" w:eastAsia="Arial" w:hAnsi="Arial" w:cs="Arial"/>
          <w:sz w:val="36"/>
          <w:szCs w:val="36"/>
        </w:rPr>
        <w:t>2</w:t>
      </w:r>
      <w:r>
        <w:t>个维度，描述了项目、过</w:t>
      </w:r>
      <w:r>
        <w:t xml:space="preserve"> </w:t>
      </w:r>
      <w:r>
        <w:t>程、产品数据之间的集成关系，为面向</w:t>
      </w: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的项目管理提供支持</w:t>
      </w:r>
      <w:r>
        <w:t>.</w:t>
      </w:r>
    </w:p>
    <w:p w14:paraId="5DB1D394" w14:textId="77777777" w:rsidR="00483845" w:rsidRDefault="00EE6ABC">
      <w:pPr>
        <w:pStyle w:val="1"/>
        <w:spacing w:after="280" w:line="456" w:lineRule="exact"/>
        <w:ind w:left="180" w:firstLine="700"/>
        <w:jc w:val="both"/>
      </w:pPr>
      <w:r>
        <w:rPr>
          <w:b/>
          <w:bCs/>
        </w:rPr>
        <w:t>1</w:t>
      </w:r>
      <w:r>
        <w:rPr>
          <w:b/>
          <w:bCs/>
        </w:rPr>
        <w:t>、面向团。乂项目管理的内涵</w:t>
      </w:r>
      <w:r>
        <w:t>项目管理是在项目实施过程中实</w:t>
      </w:r>
      <w:r>
        <w:t xml:space="preserve"> </w:t>
      </w:r>
      <w:r>
        <w:t>现其计划、组织、人员及相关数据的管理与配置，是建立在</w:t>
      </w:r>
      <w:r>
        <w:rPr>
          <w:rFonts w:ascii="Arial" w:eastAsia="Arial" w:hAnsi="Arial" w:cs="Arial"/>
          <w:sz w:val="36"/>
          <w:szCs w:val="36"/>
          <w:lang w:val="en-US" w:bidi="en-US"/>
        </w:rPr>
        <w:t>T</w:t>
      </w:r>
      <w:r>
        <w:t>作流与</w:t>
      </w:r>
      <w:r>
        <w:t xml:space="preserve"> </w:t>
      </w:r>
      <w:r>
        <w:t>过程管理基础之上的一种管理</w:t>
      </w:r>
      <w:r>
        <w:rPr>
          <w:rFonts w:ascii="Arial" w:eastAsia="Arial" w:hAnsi="Arial" w:cs="Arial"/>
          <w:sz w:val="36"/>
          <w:szCs w:val="36"/>
        </w:rPr>
        <w:t>[6</w:t>
      </w:r>
      <w:r>
        <w:t>。</w:t>
      </w:r>
      <w:r>
        <w:rPr>
          <w:rFonts w:ascii="Arial" w:eastAsia="Arial" w:hAnsi="Arial" w:cs="Arial"/>
          <w:sz w:val="36"/>
          <w:szCs w:val="36"/>
        </w:rPr>
        <w:t>7].</w:t>
      </w:r>
      <w:r>
        <w:t>强化</w:t>
      </w: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系统的项目管理，</w:t>
      </w:r>
      <w:r>
        <w:t xml:space="preserve"> </w:t>
      </w:r>
      <w:r>
        <w:t>有其内在的必然性</w:t>
      </w:r>
      <w:r>
        <w:rPr>
          <w:rFonts w:ascii="宋体" w:eastAsia="宋体" w:hAnsi="宋体" w:cs="宋体"/>
          <w:sz w:val="42"/>
          <w:szCs w:val="42"/>
        </w:rPr>
        <w:t>：</w:t>
      </w:r>
      <w:r>
        <w:rPr>
          <w:rFonts w:ascii="Arial" w:eastAsia="Arial" w:hAnsi="Arial" w:cs="Arial"/>
          <w:sz w:val="36"/>
          <w:szCs w:val="36"/>
        </w:rPr>
        <w:t>1</w:t>
      </w:r>
      <w:r>
        <w:rPr>
          <w:rFonts w:ascii="Arial" w:eastAsia="Arial" w:hAnsi="Arial" w:cs="Arial"/>
          <w:sz w:val="36"/>
          <w:szCs w:val="36"/>
        </w:rPr>
        <w:t>）</w:t>
      </w:r>
      <w:r>
        <w:t>是</w:t>
      </w: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系统管理范围的扩展需要，</w:t>
      </w: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系统</w:t>
      </w:r>
      <w:r>
        <w:t xml:space="preserve"> </w:t>
      </w:r>
      <w:r>
        <w:t>需要对</w:t>
      </w:r>
      <w:r>
        <w:rPr>
          <w:rFonts w:ascii="Arial" w:eastAsia="Arial" w:hAnsi="Arial" w:cs="Arial"/>
          <w:sz w:val="36"/>
          <w:szCs w:val="36"/>
          <w:lang w:val="en-US" w:bidi="en-US"/>
        </w:rPr>
        <w:t>PL</w:t>
      </w:r>
      <w:r>
        <w:t>各个阶段涉及的数据、过程以及资源进行管理，传统的基</w:t>
      </w:r>
      <w:r>
        <w:t xml:space="preserve"> </w:t>
      </w:r>
      <w:r>
        <w:t>于部门的组织方式必须向基于项目的管理方式转变</w:t>
      </w:r>
      <w:r>
        <w:t>;</w:t>
      </w:r>
      <w:r>
        <w:rPr>
          <w:rFonts w:ascii="Arial" w:eastAsia="Arial" w:hAnsi="Arial" w:cs="Arial"/>
          <w:sz w:val="36"/>
          <w:szCs w:val="36"/>
        </w:rPr>
        <w:t>2</w:t>
      </w:r>
      <w:r>
        <w:rPr>
          <w:rFonts w:ascii="Arial" w:eastAsia="Arial" w:hAnsi="Arial" w:cs="Arial"/>
          <w:sz w:val="36"/>
          <w:szCs w:val="36"/>
        </w:rPr>
        <w:t>）</w:t>
      </w:r>
      <w:r>
        <w:t>对于研制周期</w:t>
      </w:r>
      <w:r>
        <w:t xml:space="preserve"> </w:t>
      </w:r>
      <w:r>
        <w:t>长、涉及学科多、质量要求高的复杂产品，更需要通过项目管理的</w:t>
      </w:r>
      <w:r>
        <w:t xml:space="preserve"> </w:t>
      </w:r>
      <w:r>
        <w:t>手段强化整个研制过程的计划、执行和跟踪控制，管理好产品开发</w:t>
      </w:r>
      <w:r>
        <w:t xml:space="preserve"> </w:t>
      </w:r>
      <w:r>
        <w:t>相关的质量、进度和成本，从提高设计质量向提高分析质量、制造</w:t>
      </w:r>
      <w:r>
        <w:t xml:space="preserve"> </w:t>
      </w:r>
      <w:r>
        <w:t>质量、管理质</w:t>
      </w:r>
      <w:r>
        <w:t>量和服务质量等多目标转变，以确保产品开发的顺利</w:t>
      </w:r>
      <w:r>
        <w:t xml:space="preserve"> </w:t>
      </w:r>
      <w:r>
        <w:t>进行</w:t>
      </w:r>
      <w:r>
        <w:t>.</w:t>
      </w:r>
      <w:r>
        <w:t>面向</w:t>
      </w: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的项目管理，需要管理产品生产过程和使用过程中的</w:t>
      </w:r>
      <w:r>
        <w:t xml:space="preserve"> </w:t>
      </w:r>
      <w:r>
        <w:t>计划、执行和控制等活动以及与这些活动相关的资源，并将它们与</w:t>
      </w:r>
      <w:r>
        <w:t xml:space="preserve"> </w:t>
      </w:r>
      <w:r>
        <w:t>产品数据集成在一起，最终实现项目在进度、成本和质量等方面的</w:t>
      </w:r>
      <w:r>
        <w:t xml:space="preserve"> </w:t>
      </w:r>
      <w:r>
        <w:t>目标</w:t>
      </w:r>
      <w:r>
        <w:t>.</w:t>
      </w:r>
      <w:r>
        <w:t>面向</w:t>
      </w: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的项目管理包括</w:t>
      </w:r>
      <w:r>
        <w:rPr>
          <w:rFonts w:ascii="Arial" w:eastAsia="Arial" w:hAnsi="Arial" w:cs="Arial"/>
          <w:sz w:val="36"/>
          <w:szCs w:val="36"/>
        </w:rPr>
        <w:t>2</w:t>
      </w:r>
      <w:r>
        <w:t>层含义</w:t>
      </w:r>
      <w:r>
        <w:rPr>
          <w:rFonts w:ascii="宋体" w:eastAsia="宋体" w:hAnsi="宋体" w:cs="宋体"/>
          <w:sz w:val="42"/>
          <w:szCs w:val="42"/>
        </w:rPr>
        <w:t>：</w:t>
      </w:r>
      <w:r>
        <w:rPr>
          <w:rFonts w:ascii="Arial" w:eastAsia="Arial" w:hAnsi="Arial" w:cs="Arial"/>
          <w:sz w:val="36"/>
          <w:szCs w:val="36"/>
        </w:rPr>
        <w:t>1</w:t>
      </w:r>
      <w:r>
        <w:rPr>
          <w:rFonts w:ascii="Arial" w:eastAsia="Arial" w:hAnsi="Arial" w:cs="Arial"/>
          <w:sz w:val="36"/>
          <w:szCs w:val="36"/>
        </w:rPr>
        <w:t>）</w:t>
      </w:r>
      <w:r>
        <w:t>项目管理涵盖</w:t>
      </w:r>
      <w:r>
        <w:rPr>
          <w:rFonts w:ascii="Arial" w:eastAsia="Arial" w:hAnsi="Arial" w:cs="Arial"/>
          <w:sz w:val="36"/>
          <w:szCs w:val="36"/>
          <w:lang w:val="en-US" w:bidi="en-US"/>
        </w:rPr>
        <w:t>PL</w:t>
      </w:r>
      <w:r>
        <w:t>的各个</w:t>
      </w:r>
      <w:r>
        <w:t xml:space="preserve"> </w:t>
      </w:r>
      <w:r>
        <w:t>阶段，需要管理不同阶段的活动、资源、数据</w:t>
      </w:r>
      <w:r>
        <w:t>;</w:t>
      </w:r>
      <w:r>
        <w:rPr>
          <w:rFonts w:ascii="Arial" w:eastAsia="Arial" w:hAnsi="Arial" w:cs="Arial"/>
          <w:sz w:val="36"/>
          <w:szCs w:val="36"/>
        </w:rPr>
        <w:t>2</w:t>
      </w:r>
      <w:r>
        <w:rPr>
          <w:rFonts w:ascii="Arial" w:eastAsia="Arial" w:hAnsi="Arial" w:cs="Arial"/>
          <w:sz w:val="36"/>
          <w:szCs w:val="36"/>
        </w:rPr>
        <w:t>）</w:t>
      </w:r>
      <w:r>
        <w:t>在</w:t>
      </w:r>
      <w:r>
        <w:rPr>
          <w:rFonts w:ascii="Arial" w:eastAsia="Arial" w:hAnsi="Arial" w:cs="Arial"/>
          <w:sz w:val="36"/>
          <w:szCs w:val="36"/>
          <w:lang w:val="en-US" w:bidi="en-US"/>
        </w:rPr>
        <w:t>PL</w:t>
      </w:r>
      <w:r>
        <w:t>的前期阶段当</w:t>
      </w:r>
      <w:r>
        <w:t xml:space="preserve"> </w:t>
      </w:r>
      <w:r>
        <w:t>对项目进行管理和规划时需要同时考虑产品生命周期，即以全局的</w:t>
      </w:r>
      <w:r>
        <w:t xml:space="preserve"> </w:t>
      </w:r>
      <w:r>
        <w:t>观点进行项目管理和规划</w:t>
      </w:r>
      <w:r>
        <w:t>.</w:t>
      </w:r>
    </w:p>
    <w:p w14:paraId="0A0EB02F" w14:textId="77777777" w:rsidR="00483845" w:rsidRDefault="00EE6ABC">
      <w:pPr>
        <w:pStyle w:val="1"/>
        <w:tabs>
          <w:tab w:val="left" w:pos="9736"/>
        </w:tabs>
        <w:spacing w:after="380" w:line="456" w:lineRule="exact"/>
        <w:ind w:left="180" w:firstLine="700"/>
        <w:rPr>
          <w:sz w:val="17"/>
          <w:szCs w:val="17"/>
        </w:rPr>
      </w:pPr>
      <w:r>
        <w:rPr>
          <w:b/>
          <w:bCs/>
        </w:rPr>
        <w:t>2</w:t>
      </w:r>
      <w:r>
        <w:rPr>
          <w:b/>
          <w:bCs/>
        </w:rPr>
        <w:t>、面向</w:t>
      </w:r>
      <w:r>
        <w:rPr>
          <w:b/>
          <w:bCs/>
        </w:rPr>
        <w:t>PLM</w:t>
      </w:r>
      <w:r>
        <w:rPr>
          <w:b/>
          <w:bCs/>
        </w:rPr>
        <w:t>项目管理的几个关键模型</w:t>
      </w:r>
      <w:r>
        <w:rPr>
          <w:b/>
          <w:bCs/>
        </w:rPr>
        <w:tab/>
      </w:r>
      <w:r>
        <w:rPr>
          <w:color w:val="ABABAB"/>
          <w:sz w:val="17"/>
          <w:szCs w:val="17"/>
        </w:rPr>
        <w:t>下载文档</w:t>
      </w:r>
    </w:p>
    <w:p w14:paraId="70899F43" w14:textId="77777777" w:rsidR="00483845" w:rsidRDefault="00EE6ABC">
      <w:pPr>
        <w:pStyle w:val="1"/>
        <w:numPr>
          <w:ilvl w:val="1"/>
          <w:numId w:val="1"/>
        </w:numPr>
        <w:tabs>
          <w:tab w:val="left" w:pos="1495"/>
        </w:tabs>
        <w:spacing w:after="80" w:line="475" w:lineRule="exact"/>
        <w:ind w:left="180" w:firstLine="700"/>
      </w:pPr>
      <w:r>
        <w:t>面向</w:t>
      </w:r>
      <w:r>
        <w:rPr>
          <w:rFonts w:ascii="Arial" w:eastAsia="Arial" w:hAnsi="Arial" w:cs="Arial"/>
          <w:sz w:val="36"/>
          <w:szCs w:val="36"/>
          <w:lang w:val="en-US" w:bidi="en-US"/>
        </w:rPr>
        <w:t>PI.M</w:t>
      </w:r>
      <w:r>
        <w:t>的</w:t>
      </w:r>
      <w:r>
        <w:t>“</w:t>
      </w:r>
      <w:r>
        <w:t>项目</w:t>
      </w:r>
      <w:r>
        <w:t>-</w:t>
      </w:r>
      <w:r>
        <w:t>产品</w:t>
      </w:r>
      <w:r>
        <w:t>”</w:t>
      </w:r>
      <w:r>
        <w:t>数据模型项目的工作需要产品数</w:t>
      </w:r>
      <w:r>
        <w:t xml:space="preserve"> </w:t>
      </w:r>
      <w:r>
        <w:t>据，项目的执行形成新的产品结构以及产品数据</w:t>
      </w:r>
      <w:r>
        <w:rPr>
          <w:rFonts w:ascii="Arial" w:eastAsia="Arial" w:hAnsi="Arial" w:cs="Arial"/>
          <w:sz w:val="36"/>
          <w:szCs w:val="36"/>
          <w:lang w:val="en-US" w:bidi="en-US"/>
        </w:rPr>
        <w:t>"J</w:t>
      </w:r>
      <w:r>
        <w:t>.</w:t>
      </w:r>
      <w:r>
        <w:t>产品数据是指与</w:t>
      </w:r>
    </w:p>
    <w:p w14:paraId="6AAFC346" w14:textId="77777777" w:rsidR="00483845" w:rsidRDefault="00EE6ABC">
      <w:pPr>
        <w:pStyle w:val="40"/>
        <w:tabs>
          <w:tab w:val="left" w:pos="10613"/>
        </w:tabs>
        <w:rPr>
          <w:lang w:eastAsia="zh-CN"/>
        </w:rPr>
        <w:sectPr w:rsidR="00483845">
          <w:headerReference w:type="default" r:id="rId9"/>
          <w:footerReference w:type="default" r:id="rId10"/>
          <w:pgSz w:w="11900" w:h="16840"/>
          <w:pgMar w:top="778" w:right="509" w:bottom="269" w:left="509" w:header="0" w:footer="3" w:gutter="0"/>
          <w:cols w:space="720"/>
          <w:noEndnote/>
          <w:docGrid w:linePitch="360"/>
        </w:sectPr>
      </w:pPr>
      <w:hyperlink r:id="rId11" w:history="1">
        <w:r>
          <w:rPr>
            <w:lang w:eastAsia="zh-CN"/>
          </w:rPr>
          <w:t>https://biyelunwen.yjbys.com/fanwen/yanjiusheng/421527.html</w:t>
        </w:r>
      </w:hyperlink>
      <w:r>
        <w:rPr>
          <w:lang w:eastAsia="zh-CN"/>
        </w:rPr>
        <w:tab/>
      </w:r>
      <w:r>
        <w:rPr>
          <w:lang w:val="zh-CN" w:eastAsia="zh-CN" w:bidi="zh-CN"/>
        </w:rPr>
        <w:t>2/9</w:t>
      </w:r>
    </w:p>
    <w:p w14:paraId="73E35108" w14:textId="77777777" w:rsidR="00483845" w:rsidRDefault="00EE6ABC">
      <w:pPr>
        <w:pStyle w:val="20"/>
        <w:tabs>
          <w:tab w:val="left" w:pos="3605"/>
          <w:tab w:val="left" w:pos="9216"/>
        </w:tabs>
        <w:spacing w:after="0"/>
        <w:jc w:val="right"/>
      </w:pPr>
      <w:r>
        <w:lastRenderedPageBreak/>
        <w:t>向你推荐的相关文章</w:t>
      </w:r>
      <w:r>
        <w:tab/>
        <w:t>[</w:t>
      </w:r>
      <w:r>
        <w:t>产品生命周期管理的项目管理</w:t>
      </w:r>
      <w:r>
        <w:tab/>
      </w:r>
      <w:r>
        <w:rPr>
          <w:color w:val="ABABAB"/>
        </w:rPr>
        <w:t>搜索文档</w:t>
      </w:r>
    </w:p>
    <w:p w14:paraId="72A8A2BA" w14:textId="77777777" w:rsidR="00483845" w:rsidRDefault="00EE6ABC">
      <w:pPr>
        <w:pStyle w:val="1"/>
        <w:spacing w:after="360" w:line="455" w:lineRule="exact"/>
        <w:ind w:firstLine="800"/>
        <w:jc w:val="both"/>
      </w:pPr>
      <w:r>
        <w:rPr>
          <w:sz w:val="20"/>
          <w:szCs w:val="20"/>
        </w:rPr>
        <w:t>匪</w:t>
      </w:r>
      <w:r>
        <w:rPr>
          <w:rFonts w:ascii="Arial" w:eastAsia="Arial" w:hAnsi="Arial" w:cs="Arial"/>
          <w:sz w:val="36"/>
          <w:szCs w:val="36"/>
          <w:lang w:val="en-US" w:bidi="en-US"/>
        </w:rPr>
        <w:t>IT</w:t>
      </w:r>
      <w:r>
        <w:rPr>
          <w:sz w:val="20"/>
          <w:szCs w:val="20"/>
        </w:rPr>
        <w:t>也恬</w:t>
      </w:r>
      <w:r>
        <w:rPr>
          <w:sz w:val="20"/>
          <w:szCs w:val="20"/>
        </w:rPr>
        <w:t>-</w:t>
      </w:r>
      <w:r>
        <w:rPr>
          <w:rFonts w:ascii="Arial" w:eastAsia="Arial" w:hAnsi="Arial" w:cs="Arial"/>
          <w:sz w:val="36"/>
          <w:szCs w:val="36"/>
          <w:lang w:val="en-US" w:bidi="en-US"/>
        </w:rPr>
        <w:t>T/</w:t>
      </w:r>
      <w:r>
        <w:rPr>
          <w:sz w:val="20"/>
          <w:szCs w:val="20"/>
        </w:rPr>
        <w:t>少</w:t>
      </w:r>
      <w:r>
        <w:rPr>
          <w:rFonts w:ascii="Arial" w:eastAsia="Arial" w:hAnsi="Arial" w:cs="Arial"/>
          <w:sz w:val="36"/>
          <w:szCs w:val="36"/>
          <w:lang w:val="en-US" w:bidi="en-US"/>
        </w:rPr>
        <w:t>ZK</w:t>
      </w:r>
      <w:r>
        <w:rPr>
          <w:rFonts w:ascii="Arial" w:eastAsia="Arial" w:hAnsi="Arial" w:cs="Arial"/>
          <w:sz w:val="36"/>
          <w:szCs w:val="36"/>
        </w:rPr>
        <w:t xml:space="preserve">± </w:t>
      </w:r>
      <w:r>
        <w:rPr>
          <w:rFonts w:ascii="Arial" w:eastAsia="Arial" w:hAnsi="Arial" w:cs="Arial"/>
          <w:sz w:val="36"/>
          <w:szCs w:val="36"/>
          <w:lang w:val="en-US" w:bidi="en-US"/>
        </w:rPr>
        <w:t xml:space="preserve">U </w:t>
      </w:r>
      <w:r>
        <w:rPr>
          <w:sz w:val="20"/>
          <w:szCs w:val="20"/>
        </w:rPr>
        <w:t>口少力午</w:t>
      </w:r>
      <w:r>
        <w:rPr>
          <w:rFonts w:ascii="Arial" w:eastAsia="Arial" w:hAnsi="Arial" w:cs="Arial"/>
          <w:sz w:val="36"/>
          <w:szCs w:val="36"/>
        </w:rPr>
        <w:t>3</w:t>
      </w:r>
      <w:r>
        <w:rPr>
          <w:sz w:val="20"/>
          <w:szCs w:val="20"/>
        </w:rPr>
        <w:t>支</w:t>
      </w:r>
      <w:r>
        <w:rPr>
          <w:rFonts w:ascii="Arial" w:eastAsia="Arial" w:hAnsi="Arial" w:cs="Arial"/>
          <w:sz w:val="36"/>
          <w:szCs w:val="36"/>
        </w:rPr>
        <w:t>X</w:t>
      </w:r>
      <w:r>
        <w:rPr>
          <w:sz w:val="20"/>
          <w:szCs w:val="20"/>
        </w:rPr>
        <w:t>循</w:t>
      </w:r>
      <w:r>
        <w:rPr>
          <w:rFonts w:ascii="Arial" w:eastAsia="Arial" w:hAnsi="Arial" w:cs="Arial"/>
          <w:sz w:val="17"/>
          <w:szCs w:val="17"/>
        </w:rPr>
        <w:t>•</w:t>
      </w:r>
      <w:r>
        <w:rPr>
          <w:sz w:val="20"/>
          <w:szCs w:val="20"/>
        </w:rPr>
        <w:t>只</w:t>
      </w:r>
      <w:r>
        <w:rPr>
          <w:rFonts w:ascii="Arial" w:eastAsia="Arial" w:hAnsi="Arial" w:cs="Arial"/>
          <w:sz w:val="36"/>
          <w:szCs w:val="36"/>
        </w:rPr>
        <w:t>1</w:t>
      </w:r>
      <w:r>
        <w:rPr>
          <w:sz w:val="20"/>
          <w:szCs w:val="20"/>
        </w:rPr>
        <w:t>平匕丁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口厂口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口口</w:t>
      </w:r>
      <w:r>
        <w:rPr>
          <w:rFonts w:ascii="Arial" w:eastAsia="Arial" w:hAnsi="Arial" w:cs="Arial"/>
          <w:sz w:val="36"/>
          <w:szCs w:val="36"/>
        </w:rPr>
        <w:t>3</w:t>
      </w:r>
      <w:r>
        <w:rPr>
          <w:sz w:val="20"/>
          <w:szCs w:val="20"/>
        </w:rPr>
        <w:t>而小以</w:t>
      </w:r>
      <w:r>
        <w:rPr>
          <w:rFonts w:ascii="Arial" w:eastAsia="Arial" w:hAnsi="Arial" w:cs="Arial"/>
          <w:sz w:val="36"/>
          <w:szCs w:val="36"/>
          <w:lang w:val="en-US" w:bidi="en-US"/>
        </w:rPr>
        <w:t>SH/dP</w:t>
      </w:r>
      <w:r>
        <w:rPr>
          <w:sz w:val="20"/>
          <w:szCs w:val="20"/>
          <w:lang w:val="en-US" w:bidi="en-US"/>
        </w:rPr>
        <w:t>、</w:t>
      </w:r>
      <w:r>
        <w:rPr>
          <w:sz w:val="20"/>
          <w:szCs w:val="20"/>
        </w:rPr>
        <w:t>厂</w:t>
      </w:r>
      <w:r>
        <w:rPr>
          <w:sz w:val="20"/>
          <w:szCs w:val="20"/>
        </w:rPr>
        <w:t xml:space="preserve"> </w:t>
      </w:r>
      <w:r>
        <w:t>品的总体设计报告、产品的使用说明书、产品的工艺过程规划、产</w:t>
      </w:r>
      <w:r>
        <w:t xml:space="preserve"> </w:t>
      </w:r>
      <w:r>
        <w:t>品的生产计划、产品的装配计划、产品维护手册等文档，以及各种</w:t>
      </w:r>
      <w:r>
        <w:t xml:space="preserve"> </w:t>
      </w:r>
      <w:r>
        <w:t>三维</w:t>
      </w:r>
      <w:r>
        <w:rPr>
          <w:rFonts w:ascii="Arial" w:eastAsia="Arial" w:hAnsi="Arial" w:cs="Arial"/>
          <w:sz w:val="36"/>
          <w:szCs w:val="36"/>
        </w:rPr>
        <w:t>CAD</w:t>
      </w:r>
      <w:r>
        <w:t>模型和</w:t>
      </w:r>
      <w:r>
        <w:rPr>
          <w:rFonts w:ascii="Arial" w:eastAsia="Arial" w:hAnsi="Arial" w:cs="Arial"/>
          <w:sz w:val="36"/>
          <w:szCs w:val="36"/>
          <w:lang w:val="en-US" w:bidi="en-US"/>
        </w:rPr>
        <w:t>CAD</w:t>
      </w:r>
      <w:r>
        <w:t>工程图。本文采用元数据技术建立了面向</w:t>
      </w:r>
      <w:r>
        <w:rPr>
          <w:rFonts w:ascii="Arial" w:eastAsia="Arial" w:hAnsi="Arial" w:cs="Arial"/>
          <w:sz w:val="36"/>
          <w:szCs w:val="36"/>
          <w:lang w:val="en-US" w:bidi="en-US"/>
        </w:rPr>
        <w:t>Pl</w:t>
      </w:r>
      <w:r>
        <w:rPr>
          <w:lang w:val="en-US" w:bidi="en-US"/>
        </w:rPr>
        <w:t>。</w:t>
      </w:r>
      <w:r>
        <w:rPr>
          <w:lang w:val="en-US" w:bidi="en-US"/>
        </w:rPr>
        <w:t xml:space="preserve"> </w:t>
      </w:r>
      <w:r>
        <w:rPr>
          <w:rFonts w:ascii="Arial" w:eastAsia="Arial" w:hAnsi="Arial" w:cs="Arial"/>
          <w:sz w:val="36"/>
          <w:szCs w:val="36"/>
          <w:lang w:val="en-US" w:bidi="en-US"/>
        </w:rPr>
        <w:t>M</w:t>
      </w:r>
      <w:r>
        <w:t>的</w:t>
      </w:r>
      <w:r>
        <w:t>“</w:t>
      </w:r>
      <w:r>
        <w:t>项目一产品</w:t>
      </w:r>
      <w:r>
        <w:t>”</w:t>
      </w:r>
      <w:r>
        <w:t>数据模型，如图</w:t>
      </w:r>
      <w:r>
        <w:rPr>
          <w:rFonts w:ascii="Arial" w:eastAsia="Arial" w:hAnsi="Arial" w:cs="Arial"/>
          <w:sz w:val="36"/>
          <w:szCs w:val="36"/>
        </w:rPr>
        <w:t>1</w:t>
      </w:r>
      <w:r>
        <w:t>所示基于零件、</w:t>
      </w:r>
      <w:r>
        <w:rPr>
          <w:rFonts w:ascii="Arial" w:eastAsia="Arial" w:hAnsi="Arial" w:cs="Arial"/>
          <w:sz w:val="36"/>
          <w:szCs w:val="36"/>
        </w:rPr>
        <w:t>CAD</w:t>
      </w:r>
      <w:r>
        <w:t>模型、</w:t>
      </w:r>
      <w:r>
        <w:t xml:space="preserve"> </w:t>
      </w:r>
      <w:r>
        <w:rPr>
          <w:rFonts w:ascii="Arial" w:eastAsia="Arial" w:hAnsi="Arial" w:cs="Arial"/>
          <w:sz w:val="36"/>
          <w:szCs w:val="36"/>
          <w:lang w:val="en-US" w:bidi="en-US"/>
        </w:rPr>
        <w:t>CAD</w:t>
      </w:r>
      <w:r>
        <w:t>工程图和各种文档抽象了</w:t>
      </w:r>
      <w:r>
        <w:rPr>
          <w:rFonts w:ascii="Arial" w:eastAsia="Arial" w:hAnsi="Arial" w:cs="Arial"/>
          <w:sz w:val="36"/>
          <w:szCs w:val="36"/>
        </w:rPr>
        <w:t>4</w:t>
      </w:r>
      <w:r>
        <w:t>种类型的元数据</w:t>
      </w:r>
      <w:r>
        <w:rPr>
          <w:rFonts w:ascii="Arial" w:eastAsia="Arial" w:hAnsi="Arial" w:cs="Arial"/>
          <w:sz w:val="36"/>
          <w:szCs w:val="36"/>
          <w:lang w:val="en-US" w:bidi="en-US"/>
        </w:rPr>
        <w:t>PMR</w:t>
      </w:r>
      <w:r>
        <w:rPr>
          <w:lang w:val="en-US" w:bidi="en-US"/>
        </w:rPr>
        <w:t>、</w:t>
      </w:r>
      <w:r>
        <w:rPr>
          <w:rFonts w:ascii="Arial" w:eastAsia="Arial" w:hAnsi="Arial" w:cs="Arial"/>
          <w:sz w:val="36"/>
          <w:szCs w:val="36"/>
          <w:lang w:val="en-US" w:bidi="en-US"/>
        </w:rPr>
        <w:t>MMR</w:t>
      </w:r>
      <w:r>
        <w:rPr>
          <w:lang w:val="en-US" w:bidi="en-US"/>
        </w:rPr>
        <w:t>、</w:t>
      </w:r>
      <w:r>
        <w:rPr>
          <w:lang w:val="en-US" w:bidi="en-US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DrMR</w:t>
      </w:r>
      <w:r>
        <w:t>、</w:t>
      </w:r>
      <w:r>
        <w:rPr>
          <w:rFonts w:ascii="Arial" w:eastAsia="Arial" w:hAnsi="Arial" w:cs="Arial"/>
          <w:sz w:val="36"/>
          <w:szCs w:val="36"/>
        </w:rPr>
        <w:t>DoMR.</w:t>
      </w:r>
      <w:r>
        <w:t>项目通过元数据与物理对象关联</w:t>
      </w:r>
      <w:r>
        <w:rPr>
          <w:rFonts w:ascii="Arial" w:eastAsia="Arial" w:hAnsi="Arial" w:cs="Arial"/>
          <w:sz w:val="36"/>
          <w:szCs w:val="36"/>
          <w:lang w:val="en-US" w:bidi="en-US"/>
        </w:rPr>
        <w:t>.1)</w:t>
      </w:r>
      <w:r>
        <w:t>零件主记录</w:t>
      </w:r>
      <w:r>
        <w:rPr>
          <w:rFonts w:ascii="Arial" w:eastAsia="Arial" w:hAnsi="Arial" w:cs="Arial"/>
          <w:sz w:val="36"/>
          <w:szCs w:val="36"/>
          <w:lang w:val="en-US" w:bidi="en-US"/>
        </w:rPr>
        <w:t>(part master record</w:t>
      </w:r>
      <w:r>
        <w:rPr>
          <w:rFonts w:ascii="宋体" w:eastAsia="宋体" w:hAnsi="宋体" w:cs="宋体"/>
          <w:sz w:val="42"/>
          <w:szCs w:val="42"/>
          <w:lang w:val="en-US" w:bidi="en-US"/>
        </w:rPr>
        <w:t>，</w:t>
      </w:r>
      <w:r>
        <w:rPr>
          <w:rFonts w:ascii="Arial" w:eastAsia="Arial" w:hAnsi="Arial" w:cs="Arial"/>
          <w:sz w:val="36"/>
          <w:szCs w:val="36"/>
          <w:lang w:val="en-US" w:bidi="en-US"/>
        </w:rPr>
        <w:t>PMR)</w:t>
      </w:r>
      <w:r>
        <w:rPr>
          <w:rFonts w:ascii="宋体" w:eastAsia="宋体" w:hAnsi="宋体" w:cs="宋体"/>
          <w:sz w:val="42"/>
          <w:szCs w:val="42"/>
          <w:lang w:val="en-US" w:bidi="en-US"/>
        </w:rPr>
        <w:t>，</w:t>
      </w:r>
      <w:r>
        <w:t>它通过一些基本属性来对零部件</w:t>
      </w:r>
      <w:r>
        <w:t>(</w:t>
      </w:r>
      <w:r>
        <w:t>或者产</w:t>
      </w:r>
      <w:r>
        <w:t xml:space="preserve"> </w:t>
      </w:r>
      <w:r>
        <w:t>品</w:t>
      </w:r>
      <w:r>
        <w:t>)</w:t>
      </w:r>
      <w:r>
        <w:t>对象进行描述，最主要的属性是零件标识</w:t>
      </w:r>
      <w:r>
        <w:rPr>
          <w:rFonts w:ascii="Arial" w:eastAsia="Arial" w:hAnsi="Arial" w:cs="Arial"/>
          <w:sz w:val="36"/>
          <w:szCs w:val="36"/>
          <w:lang w:val="en-US" w:bidi="en-US"/>
        </w:rPr>
        <w:t>.2)</w:t>
      </w:r>
      <w:r>
        <w:t>模型主记录</w:t>
      </w:r>
      <w:r>
        <w:rPr>
          <w:rFonts w:ascii="Arial" w:eastAsia="Arial" w:hAnsi="Arial" w:cs="Arial"/>
          <w:sz w:val="36"/>
          <w:szCs w:val="36"/>
          <w:lang w:val="en-US" w:bidi="en-US"/>
        </w:rPr>
        <w:t>(model master record</w:t>
      </w:r>
      <w:r>
        <w:rPr>
          <w:rFonts w:ascii="宋体" w:eastAsia="宋体" w:hAnsi="宋体" w:cs="宋体"/>
          <w:sz w:val="42"/>
          <w:szCs w:val="42"/>
          <w:lang w:val="en-US" w:bidi="en-US"/>
        </w:rPr>
        <w:t>，</w:t>
      </w:r>
      <w:r>
        <w:rPr>
          <w:rFonts w:ascii="Arial" w:eastAsia="Arial" w:hAnsi="Arial" w:cs="Arial"/>
          <w:sz w:val="36"/>
          <w:szCs w:val="36"/>
          <w:lang w:val="en-US" w:bidi="en-US"/>
        </w:rPr>
        <w:t>MMR)</w:t>
      </w:r>
      <w:r>
        <w:rPr>
          <w:rFonts w:ascii="宋体" w:eastAsia="宋体" w:hAnsi="宋体" w:cs="宋体"/>
          <w:sz w:val="42"/>
          <w:szCs w:val="42"/>
          <w:lang w:val="en-US" w:bidi="en-US"/>
        </w:rPr>
        <w:t>，</w:t>
      </w:r>
      <w:r>
        <w:t>用来描述</w:t>
      </w:r>
      <w:r>
        <w:rPr>
          <w:rFonts w:ascii="Arial" w:eastAsia="Arial" w:hAnsi="Arial" w:cs="Arial"/>
          <w:sz w:val="36"/>
          <w:szCs w:val="36"/>
          <w:lang w:val="en-US" w:bidi="en-US"/>
        </w:rPr>
        <w:t>CAD</w:t>
      </w:r>
      <w:r>
        <w:t>模型的基本信息，并作为一</w:t>
      </w:r>
      <w:r>
        <w:t xml:space="preserve"> </w:t>
      </w:r>
      <w:r>
        <w:t>个组织单元把所有相关的</w:t>
      </w:r>
      <w:r>
        <w:rPr>
          <w:rFonts w:ascii="Arial" w:eastAsia="Arial" w:hAnsi="Arial" w:cs="Arial"/>
          <w:sz w:val="36"/>
          <w:szCs w:val="36"/>
          <w:lang w:val="en-US" w:bidi="en-US"/>
        </w:rPr>
        <w:t>3D</w:t>
      </w:r>
      <w:r>
        <w:t>零件模型信息联系在一起</w:t>
      </w:r>
      <w:r>
        <w:rPr>
          <w:rFonts w:ascii="Arial" w:eastAsia="Arial" w:hAnsi="Arial" w:cs="Arial"/>
          <w:sz w:val="36"/>
          <w:szCs w:val="36"/>
          <w:lang w:val="en-US" w:bidi="en-US"/>
        </w:rPr>
        <w:t>.3)</w:t>
      </w:r>
      <w:r>
        <w:t>文档主记录</w:t>
      </w:r>
      <w:r>
        <w:t xml:space="preserve"> </w:t>
      </w:r>
      <w:r>
        <w:rPr>
          <w:rFonts w:ascii="Arial" w:eastAsia="Arial" w:hAnsi="Arial" w:cs="Arial"/>
          <w:sz w:val="36"/>
          <w:szCs w:val="36"/>
          <w:lang w:val="en-US" w:bidi="en-US"/>
        </w:rPr>
        <w:t>(document master record</w:t>
      </w:r>
      <w:r>
        <w:rPr>
          <w:rFonts w:ascii="宋体" w:eastAsia="宋体" w:hAnsi="宋体" w:cs="宋体"/>
          <w:sz w:val="42"/>
          <w:szCs w:val="42"/>
          <w:lang w:val="en-US" w:bidi="en-US"/>
        </w:rPr>
        <w:t>，</w:t>
      </w:r>
      <w:r>
        <w:rPr>
          <w:rFonts w:ascii="Arial" w:eastAsia="Arial" w:hAnsi="Arial" w:cs="Arial"/>
          <w:sz w:val="36"/>
          <w:szCs w:val="36"/>
          <w:lang w:val="en-US" w:bidi="en-US"/>
        </w:rPr>
        <w:t>DoMR)</w:t>
      </w:r>
      <w:r>
        <w:rPr>
          <w:rFonts w:ascii="宋体" w:eastAsia="宋体" w:hAnsi="宋体" w:cs="宋体"/>
          <w:sz w:val="42"/>
          <w:szCs w:val="42"/>
          <w:lang w:val="en-US" w:bidi="en-US"/>
        </w:rPr>
        <w:t>，</w:t>
      </w:r>
      <w:r>
        <w:t>用来描述文档的基本信息，</w:t>
      </w:r>
      <w:r>
        <w:t xml:space="preserve"> </w:t>
      </w:r>
      <w:r>
        <w:t>并作为一个组织单元把所有相关的零件文档信息联系在一起</w:t>
      </w:r>
      <w:r>
        <w:rPr>
          <w:rFonts w:ascii="Arial" w:eastAsia="Arial" w:hAnsi="Arial" w:cs="Arial"/>
          <w:sz w:val="36"/>
          <w:szCs w:val="36"/>
          <w:lang w:val="en-US" w:bidi="en-US"/>
        </w:rPr>
        <w:t>.4)</w:t>
      </w:r>
      <w:r>
        <w:t>工程</w:t>
      </w:r>
      <w:r>
        <w:t xml:space="preserve"> </w:t>
      </w:r>
      <w:r>
        <w:t>图主记录</w:t>
      </w:r>
      <w:r>
        <w:rPr>
          <w:rFonts w:ascii="Arial" w:eastAsia="Arial" w:hAnsi="Arial" w:cs="Arial"/>
          <w:sz w:val="36"/>
          <w:szCs w:val="36"/>
          <w:lang w:val="en-US" w:bidi="en-US"/>
        </w:rPr>
        <w:t>(dra</w:t>
      </w:r>
      <w:r>
        <w:rPr>
          <w:rFonts w:ascii="Arial" w:eastAsia="Arial" w:hAnsi="Arial" w:cs="Arial"/>
          <w:sz w:val="36"/>
          <w:szCs w:val="36"/>
          <w:lang w:val="en-US" w:bidi="en-US"/>
        </w:rPr>
        <w:t>ft master record</w:t>
      </w:r>
      <w:r>
        <w:rPr>
          <w:rFonts w:ascii="宋体" w:eastAsia="宋体" w:hAnsi="宋体" w:cs="宋体"/>
          <w:sz w:val="42"/>
          <w:szCs w:val="42"/>
          <w:lang w:val="en-US" w:bidi="en-US"/>
        </w:rPr>
        <w:t>，</w:t>
      </w:r>
      <w:r>
        <w:rPr>
          <w:rFonts w:ascii="Arial" w:eastAsia="Arial" w:hAnsi="Arial" w:cs="Arial"/>
          <w:sz w:val="36"/>
          <w:szCs w:val="36"/>
          <w:lang w:val="en-US" w:bidi="en-US"/>
        </w:rPr>
        <w:t>DrMR)</w:t>
      </w:r>
      <w:r>
        <w:rPr>
          <w:rFonts w:ascii="宋体" w:eastAsia="宋体" w:hAnsi="宋体" w:cs="宋体"/>
          <w:sz w:val="42"/>
          <w:szCs w:val="42"/>
          <w:lang w:val="en-US" w:bidi="en-US"/>
        </w:rPr>
        <w:t>，</w:t>
      </w:r>
      <w:r>
        <w:t>用来描述工程图的基本信</w:t>
      </w:r>
      <w:r>
        <w:t xml:space="preserve"> </w:t>
      </w:r>
      <w:r>
        <w:t>息，并作为一个组织单元把所有相关的零件工程图信息联系在一起</w:t>
      </w:r>
      <w:r>
        <w:t xml:space="preserve">. </w:t>
      </w:r>
      <w:r>
        <w:t>一个项目包含多个</w:t>
      </w:r>
      <w:r>
        <w:rPr>
          <w:rFonts w:ascii="Arial" w:eastAsia="Arial" w:hAnsi="Arial" w:cs="Arial"/>
          <w:sz w:val="36"/>
          <w:szCs w:val="36"/>
          <w:lang w:val="en-US" w:bidi="en-US"/>
        </w:rPr>
        <w:t>PMR</w:t>
      </w:r>
      <w:r>
        <w:t>对象，一个</w:t>
      </w:r>
      <w:r>
        <w:rPr>
          <w:rFonts w:ascii="Arial" w:eastAsia="Arial" w:hAnsi="Arial" w:cs="Arial"/>
          <w:sz w:val="36"/>
          <w:szCs w:val="36"/>
          <w:lang w:val="en-US" w:bidi="en-US"/>
        </w:rPr>
        <w:t>PMR</w:t>
      </w:r>
      <w:r>
        <w:t>对象又可以属于多个项目，</w:t>
      </w:r>
      <w:r>
        <w:t xml:space="preserve"> </w:t>
      </w:r>
      <w:r>
        <w:t>项目和</w:t>
      </w:r>
      <w:r>
        <w:rPr>
          <w:rFonts w:ascii="Arial" w:eastAsia="Arial" w:hAnsi="Arial" w:cs="Arial"/>
          <w:sz w:val="36"/>
          <w:szCs w:val="36"/>
        </w:rPr>
        <w:t>PMR</w:t>
      </w:r>
      <w:r>
        <w:t>对象之间是多对多的关系</w:t>
      </w:r>
      <w:r>
        <w:t>.</w:t>
      </w:r>
      <w:r>
        <w:t>项目与</w:t>
      </w:r>
      <w:r>
        <w:rPr>
          <w:rFonts w:ascii="Arial" w:eastAsia="Arial" w:hAnsi="Arial" w:cs="Arial"/>
          <w:sz w:val="36"/>
          <w:szCs w:val="36"/>
        </w:rPr>
        <w:t>DoMR</w:t>
      </w:r>
      <w:r>
        <w:t>对象之间的关系</w:t>
      </w:r>
      <w:r>
        <w:t xml:space="preserve"> </w:t>
      </w:r>
      <w:r>
        <w:t>也是多对多的关系</w:t>
      </w:r>
      <w:r>
        <w:t>.</w:t>
      </w:r>
      <w:r>
        <w:t>通过口皿口对象</w:t>
      </w:r>
      <w:r>
        <w:t>-</w:t>
      </w:r>
      <w:r>
        <w:rPr>
          <w:rFonts w:ascii="Arial" w:eastAsia="Arial" w:hAnsi="Arial" w:cs="Arial"/>
          <w:sz w:val="36"/>
          <w:szCs w:val="36"/>
        </w:rPr>
        <w:t>1</w:t>
      </w:r>
      <w:r>
        <w:t>各个阶段的各种文档数据都</w:t>
      </w:r>
      <w:r>
        <w:t xml:space="preserve"> </w:t>
      </w:r>
      <w:r>
        <w:t>可以与项目相关联</w:t>
      </w:r>
      <w:r>
        <w:rPr>
          <w:rFonts w:ascii="Arial" w:eastAsia="Arial" w:hAnsi="Arial" w:cs="Arial"/>
          <w:sz w:val="36"/>
          <w:szCs w:val="36"/>
          <w:lang w:val="en-US" w:bidi="en-US"/>
        </w:rPr>
        <w:t>f9].</w:t>
      </w:r>
      <w:r>
        <w:t>基于该数据模型可以使产品结构乃至与产品相</w:t>
      </w:r>
      <w:r>
        <w:t xml:space="preserve"> </w:t>
      </w:r>
      <w:r>
        <w:t>关的</w:t>
      </w:r>
      <w:r>
        <w:t>.</w:t>
      </w:r>
      <w:r>
        <w:t>所有文档都能够与项目建立关联，从而实现产品数据在整个项</w:t>
      </w:r>
      <w:r>
        <w:t xml:space="preserve"> </w:t>
      </w:r>
      <w:r>
        <w:t>目内部的共享，以及保证产品数据信息在整个</w:t>
      </w:r>
      <w:r>
        <w:rPr>
          <w:rFonts w:ascii="Arial" w:eastAsia="Arial" w:hAnsi="Arial" w:cs="Arial"/>
          <w:sz w:val="36"/>
          <w:szCs w:val="36"/>
          <w:lang w:val="en-US" w:bidi="en-US"/>
        </w:rPr>
        <w:t>PL</w:t>
      </w:r>
      <w:r>
        <w:t>过程中的一致性</w:t>
      </w:r>
      <w:r>
        <w:t>.</w:t>
      </w:r>
    </w:p>
    <w:p w14:paraId="4A77BF78" w14:textId="77777777" w:rsidR="00483845" w:rsidRDefault="00EE6ABC">
      <w:pPr>
        <w:pStyle w:val="1"/>
        <w:numPr>
          <w:ilvl w:val="1"/>
          <w:numId w:val="1"/>
        </w:numPr>
        <w:tabs>
          <w:tab w:val="left" w:pos="1321"/>
        </w:tabs>
        <w:spacing w:after="0" w:line="461" w:lineRule="exact"/>
        <w:ind w:firstLine="800"/>
      </w:pPr>
      <w:r>
        <w:t>面向</w:t>
      </w: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的</w:t>
      </w:r>
      <w:r>
        <w:t>“</w:t>
      </w:r>
      <w:r>
        <w:t>项目</w:t>
      </w:r>
      <w:r>
        <w:t>-</w:t>
      </w:r>
      <w:r>
        <w:t>过程</w:t>
      </w:r>
      <w:r>
        <w:t>”</w:t>
      </w:r>
      <w:r>
        <w:t>模型面向</w:t>
      </w: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的</w:t>
      </w:r>
      <w:r>
        <w:t>“</w:t>
      </w:r>
      <w:r>
        <w:t>项目一过程</w:t>
      </w:r>
      <w:r>
        <w:t xml:space="preserve">” </w:t>
      </w:r>
      <w:r>
        <w:t>模型如图</w:t>
      </w:r>
      <w:r>
        <w:rPr>
          <w:rFonts w:ascii="Arial" w:eastAsia="Arial" w:hAnsi="Arial" w:cs="Arial"/>
          <w:sz w:val="36"/>
          <w:szCs w:val="36"/>
        </w:rPr>
        <w:t>2</w:t>
      </w:r>
      <w:r>
        <w:t>所示</w:t>
      </w:r>
      <w:r>
        <w:t>.</w:t>
      </w:r>
      <w:r>
        <w:t>一个项目包含多个任务，一个任务可以属于多个项</w:t>
      </w:r>
      <w:r>
        <w:t xml:space="preserve"> </w:t>
      </w:r>
      <w:r>
        <w:t>目，项目和任务之间是多对多的关系</w:t>
      </w:r>
      <w:r>
        <w:t>.</w:t>
      </w:r>
      <w:r>
        <w:t>一个任务与一个具体的执行过</w:t>
      </w:r>
      <w:r>
        <w:t xml:space="preserve"> </w:t>
      </w:r>
      <w:r>
        <w:t>程相对应，执行过程包括多个相互之间具有约束的活动，这些活动</w:t>
      </w:r>
      <w:r>
        <w:t xml:space="preserve"> </w:t>
      </w:r>
      <w:r>
        <w:t>可能来自</w:t>
      </w:r>
      <w:r>
        <w:rPr>
          <w:rFonts w:ascii="Arial" w:eastAsia="Arial" w:hAnsi="Arial" w:cs="Arial"/>
          <w:sz w:val="36"/>
          <w:szCs w:val="36"/>
        </w:rPr>
        <w:t>PL</w:t>
      </w:r>
      <w:r>
        <w:t>的不同阶段，例如在一个文档发放过程中的活动可能涵</w:t>
      </w:r>
      <w:r>
        <w:t xml:space="preserve"> </w:t>
      </w:r>
      <w:r>
        <w:t>盖了</w:t>
      </w:r>
      <w:r>
        <w:rPr>
          <w:rFonts w:ascii="Arial" w:eastAsia="Arial" w:hAnsi="Arial" w:cs="Arial"/>
          <w:sz w:val="36"/>
          <w:szCs w:val="36"/>
        </w:rPr>
        <w:t>PL</w:t>
      </w:r>
      <w:r>
        <w:t>的设计、试制、批量生产等多个生命周期阶段</w:t>
      </w:r>
      <w:r>
        <w:t>.</w:t>
      </w:r>
      <w:r>
        <w:t>每个活动对应</w:t>
      </w:r>
      <w:r>
        <w:t xml:space="preserve"> </w:t>
      </w:r>
      <w:r>
        <w:t>着过程日历以及电子文件夹，过程日历规定该活动需要完成的，一」</w:t>
      </w:r>
      <w:r>
        <w:t xml:space="preserve"> </w:t>
      </w:r>
      <w:r>
        <w:t>清单以及过程状态等</w:t>
      </w:r>
      <w:r>
        <w:t>.</w:t>
      </w:r>
      <w:r>
        <w:t>活动执行的结果</w:t>
      </w:r>
      <w:r>
        <w:t>“</w:t>
      </w:r>
      <w:r>
        <w:t>产品数据对象</w:t>
      </w:r>
      <w:r>
        <w:t>”</w:t>
      </w:r>
      <w:r>
        <w:t>保存在</w:t>
      </w:r>
      <w:r>
        <w:t xml:space="preserve"> </w:t>
      </w:r>
      <w:r>
        <w:t>文件夹中</w:t>
      </w:r>
      <w:r>
        <w:t>.</w:t>
      </w:r>
      <w:r>
        <w:t>活动的顺利执行离不开项目资源的支持，项目资源包</w:t>
      </w:r>
      <w:r>
        <w:rPr>
          <w:color w:val="ABABAB"/>
          <w:sz w:val="17"/>
          <w:szCs w:val="17"/>
        </w:rPr>
        <w:t>下载文档</w:t>
      </w:r>
      <w:r>
        <w:rPr>
          <w:color w:val="ABABAB"/>
          <w:sz w:val="17"/>
          <w:szCs w:val="17"/>
        </w:rPr>
        <w:t xml:space="preserve"> </w:t>
      </w:r>
      <w:r>
        <w:t>力资源</w:t>
      </w:r>
      <w:r>
        <w:t>(</w:t>
      </w:r>
      <w:r>
        <w:t>在执行过程中担任不同角色的用户</w:t>
      </w:r>
      <w:r>
        <w:t>)</w:t>
      </w:r>
      <w:r>
        <w:t>、应用软件等</w:t>
      </w:r>
      <w:r>
        <w:t>.</w:t>
      </w:r>
      <w:r>
        <w:t>随着活动</w:t>
      </w:r>
      <w:r>
        <w:t xml:space="preserve"> </w:t>
      </w:r>
      <w:r>
        <w:t>的执行，资源逐渐减少，产品模型逐渐形成</w:t>
      </w:r>
      <w:r>
        <w:t>.</w:t>
      </w:r>
      <w:r>
        <w:t>基于</w:t>
      </w:r>
      <w:r>
        <w:t>“</w:t>
      </w:r>
      <w:r>
        <w:t>项目一过程</w:t>
      </w:r>
      <w:r>
        <w:t>”</w:t>
      </w:r>
      <w:r>
        <w:t>模</w:t>
      </w:r>
    </w:p>
    <w:p w14:paraId="6EF928D8" w14:textId="77777777" w:rsidR="00483845" w:rsidRDefault="00EE6ABC">
      <w:pPr>
        <w:pStyle w:val="20"/>
        <w:tabs>
          <w:tab w:val="left" w:pos="3961"/>
          <w:tab w:val="left" w:pos="9562"/>
        </w:tabs>
        <w:spacing w:after="0"/>
        <w:ind w:firstLine="380"/>
      </w:pPr>
      <w:r>
        <w:lastRenderedPageBreak/>
        <w:t>向你推荐的相关文章</w:t>
      </w:r>
      <w:r>
        <w:tab/>
      </w:r>
      <w:r>
        <w:t>［产品生命周期管理的项目管理</w:t>
      </w:r>
      <w:r>
        <w:tab/>
      </w:r>
      <w:r>
        <w:rPr>
          <w:color w:val="ABABAB"/>
        </w:rPr>
        <w:t>搜索文档</w:t>
      </w:r>
    </w:p>
    <w:p w14:paraId="67A0E6E5" w14:textId="77777777" w:rsidR="00483845" w:rsidRDefault="00EE6ABC">
      <w:pPr>
        <w:pStyle w:val="1"/>
        <w:spacing w:after="320" w:line="442" w:lineRule="exact"/>
        <w:ind w:firstLine="0"/>
      </w:pPr>
      <w:r>
        <w:t>厅又</w:t>
      </w:r>
      <w:r>
        <w:rPr>
          <w:rFonts w:ascii="Arial" w:eastAsia="Arial" w:hAnsi="Arial" w:cs="Arial"/>
          <w:sz w:val="36"/>
          <w:szCs w:val="36"/>
        </w:rPr>
        <w:t>1</w:t>
      </w:r>
      <w:r>
        <w:t>工也恬目工壬十入</w:t>
      </w:r>
      <w:r>
        <w:rPr>
          <w:rFonts w:ascii="Arial" w:eastAsia="Arial" w:hAnsi="Arial" w:cs="Arial"/>
          <w:sz w:val="36"/>
          <w:szCs w:val="36"/>
          <w:lang w:val="en-US" w:bidi="en-US"/>
        </w:rPr>
        <w:t>1IH</w:t>
      </w:r>
      <w:r>
        <w:t>力</w:t>
      </w:r>
      <w:r>
        <w:rPr>
          <w:lang w:val="en-US" w:bidi="en-US"/>
        </w:rPr>
        <w:t>一</w:t>
      </w:r>
      <w:r>
        <w:rPr>
          <w:rFonts w:ascii="Arial" w:eastAsia="Arial" w:hAnsi="Arial" w:cs="Arial"/>
          <w:sz w:val="36"/>
          <w:szCs w:val="36"/>
          <w:lang w:val="en-US" w:bidi="en-US"/>
        </w:rPr>
        <w:t>1</w:t>
      </w:r>
      <w:r>
        <w:t>-</w:t>
      </w:r>
      <w:r>
        <w:t>咫</w:t>
      </w:r>
      <w:r>
        <w:rPr>
          <w:rFonts w:ascii="Arial" w:eastAsia="Arial" w:hAnsi="Arial" w:cs="Arial"/>
          <w:sz w:val="36"/>
          <w:szCs w:val="36"/>
        </w:rPr>
        <w:t>”3</w:t>
      </w:r>
      <w:r>
        <w:rPr>
          <w:rFonts w:ascii="Arial" w:eastAsia="Arial" w:hAnsi="Arial" w:cs="Arial"/>
          <w:sz w:val="36"/>
          <w:szCs w:val="36"/>
        </w:rPr>
        <w:t>（</w:t>
      </w:r>
      <w:r>
        <w:t>、取分：</w:t>
      </w:r>
      <w:r>
        <w:rPr>
          <w:rFonts w:ascii="Arial" w:eastAsia="Arial" w:hAnsi="Arial" w:cs="Arial"/>
          <w:sz w:val="36"/>
          <w:szCs w:val="36"/>
          <w:lang w:val="en-US" w:bidi="en-US"/>
        </w:rPr>
        <w:t>TH</w:t>
      </w:r>
      <w:r>
        <w:t>巾</w:t>
      </w:r>
      <w:r>
        <w:rPr>
          <w:rFonts w:ascii="Arial" w:eastAsia="Arial" w:hAnsi="Arial" w:cs="Arial"/>
          <w:sz w:val="36"/>
          <w:szCs w:val="36"/>
          <w:lang w:val="en-US" w:bidi="en-US"/>
        </w:rPr>
        <w:t>UZK</w:t>
      </w:r>
      <w:r>
        <w:t>夕</w:t>
      </w:r>
      <w:r>
        <w:rPr>
          <w:lang w:val="en-US" w:bidi="en-US"/>
        </w:rPr>
        <w:t>一</w:t>
      </w:r>
      <w:r>
        <w:rPr>
          <w:rFonts w:ascii="Arial" w:eastAsia="Arial" w:hAnsi="Arial" w:cs="Arial"/>
          <w:sz w:val="36"/>
          <w:szCs w:val="36"/>
          <w:lang w:val="en-US" w:bidi="en-US"/>
        </w:rPr>
        <w:t>LI F</w:t>
      </w:r>
      <w:r>
        <w:rPr>
          <w:rFonts w:ascii="Arial" w:eastAsia="Arial" w:hAnsi="Arial" w:cs="Arial"/>
          <w:sz w:val="36"/>
          <w:szCs w:val="36"/>
        </w:rPr>
        <w:t>“</w:t>
      </w:r>
      <w:r>
        <w:rPr>
          <w:rFonts w:ascii="Arial" w:eastAsia="Arial" w:hAnsi="Arial" w:cs="Arial"/>
          <w:sz w:val="36"/>
          <w:szCs w:val="36"/>
          <w:lang w:val="en-US" w:bidi="en-US"/>
        </w:rPr>
        <w:t>LQIT</w:t>
      </w:r>
      <w:r>
        <w:t>口</w:t>
      </w:r>
      <w:r>
        <w:rPr>
          <w:rFonts w:ascii="Arial" w:eastAsia="Arial" w:hAnsi="Arial" w:cs="Arial"/>
          <w:sz w:val="36"/>
          <w:szCs w:val="36"/>
        </w:rPr>
        <w:t xml:space="preserve">3 </w:t>
      </w:r>
      <w:r>
        <w:t>相互协调等不足</w:t>
      </w:r>
      <w:r>
        <w:t>.</w:t>
      </w:r>
    </w:p>
    <w:p w14:paraId="22C6C5EC" w14:textId="77777777" w:rsidR="00483845" w:rsidRDefault="00EE6ABC">
      <w:pPr>
        <w:pStyle w:val="1"/>
        <w:numPr>
          <w:ilvl w:val="1"/>
          <w:numId w:val="1"/>
        </w:numPr>
        <w:tabs>
          <w:tab w:val="left" w:pos="1316"/>
        </w:tabs>
        <w:spacing w:after="320" w:line="475" w:lineRule="exact"/>
        <w:ind w:firstLine="720"/>
      </w:pPr>
      <w:r>
        <w:t>面向</w:t>
      </w: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的项目模型为了有效地实施面向</w:t>
      </w:r>
      <w:r>
        <w:rPr>
          <w:rFonts w:ascii="Arial" w:eastAsia="Arial" w:hAnsi="Arial" w:cs="Arial"/>
          <w:sz w:val="36"/>
          <w:szCs w:val="36"/>
          <w:lang w:val="en-US" w:bidi="en-US"/>
        </w:rPr>
        <w:t>PI,M</w:t>
      </w:r>
      <w:r>
        <w:t>的项目管</w:t>
      </w:r>
      <w:r>
        <w:t xml:space="preserve"> </w:t>
      </w:r>
      <w:r>
        <w:t>理，需要执行项目规划、制订进度计划以及对项目进行监控等</w:t>
      </w:r>
      <w:r>
        <w:t>.</w:t>
      </w:r>
      <w:r>
        <w:t>面向</w:t>
      </w:r>
      <w:r>
        <w:t xml:space="preserve"> </w:t>
      </w:r>
      <w:r>
        <w:rPr>
          <w:rFonts w:ascii="Arial" w:eastAsia="Arial" w:hAnsi="Arial" w:cs="Arial"/>
          <w:sz w:val="36"/>
          <w:szCs w:val="36"/>
          <w:lang w:val="en-US" w:bidi="en-US"/>
        </w:rPr>
        <w:t>PI</w:t>
      </w:r>
      <w:r>
        <w:rPr>
          <w:lang w:val="en-US" w:bidi="en-US"/>
        </w:rPr>
        <w:t>。</w:t>
      </w:r>
    </w:p>
    <w:p w14:paraId="3EA3A356" w14:textId="77777777" w:rsidR="00483845" w:rsidRDefault="00EE6ABC">
      <w:pPr>
        <w:pStyle w:val="1"/>
        <w:spacing w:after="320" w:line="457" w:lineRule="exact"/>
        <w:ind w:firstLine="720"/>
      </w:pPr>
      <w:r>
        <w:t>一个项目由咒个任务组成，一个任务也可以属于</w:t>
      </w:r>
      <w:r>
        <w:rPr>
          <w:rFonts w:ascii="Arial" w:eastAsia="Arial" w:hAnsi="Arial" w:cs="Arial"/>
          <w:sz w:val="36"/>
          <w:szCs w:val="36"/>
          <w:lang w:val="en-US" w:bidi="en-US"/>
        </w:rPr>
        <w:t>m</w:t>
      </w:r>
      <w:r>
        <w:t>个项目，任</w:t>
      </w:r>
      <w:r>
        <w:t xml:space="preserve"> </w:t>
      </w:r>
      <w:r>
        <w:t>务和项目之间是多对多的关系</w:t>
      </w:r>
      <w:r>
        <w:t>.</w:t>
      </w:r>
      <w:r>
        <w:t>同样，任务和子任务之间也是多对多</w:t>
      </w:r>
      <w:r>
        <w:t xml:space="preserve"> </w:t>
      </w:r>
      <w:r>
        <w:t>的关系</w:t>
      </w:r>
      <w:r>
        <w:t>.</w:t>
      </w:r>
      <w:r>
        <w:t>项目需要与项目日历相关联，以了解项目的进展情况</w:t>
      </w:r>
      <w:r>
        <w:t>;</w:t>
      </w:r>
      <w:r>
        <w:t>项目与</w:t>
      </w:r>
      <w:r>
        <w:t xml:space="preserve"> </w:t>
      </w:r>
      <w:r>
        <w:t>项目成本的关联使得对项目成本的实时控制成为可能，从而能够合</w:t>
      </w:r>
      <w:r>
        <w:t xml:space="preserve"> </w:t>
      </w:r>
      <w:r>
        <w:t>理地在</w:t>
      </w:r>
      <w:r>
        <w:rPr>
          <w:rFonts w:ascii="Arial" w:eastAsia="Arial" w:hAnsi="Arial" w:cs="Arial"/>
          <w:sz w:val="36"/>
          <w:szCs w:val="36"/>
          <w:lang w:val="en-US" w:bidi="en-US"/>
        </w:rPr>
        <w:t>PL</w:t>
      </w:r>
      <w:r>
        <w:t>内控制项目成本</w:t>
      </w:r>
      <w:r>
        <w:t>;</w:t>
      </w:r>
      <w:r>
        <w:t>电子文件夹被用来对项目执行过程中产生</w:t>
      </w:r>
      <w:r>
        <w:t xml:space="preserve"> </w:t>
      </w:r>
      <w:r>
        <w:t>的项目数据和产品数据进行组织和管理</w:t>
      </w:r>
      <w:r>
        <w:t>;</w:t>
      </w:r>
      <w:r>
        <w:t>实施一个项目还需要建立一</w:t>
      </w:r>
      <w:r>
        <w:t xml:space="preserve"> </w:t>
      </w:r>
      <w:r>
        <w:t>个项目组并确定项目负责人</w:t>
      </w:r>
      <w:r>
        <w:t>.</w:t>
      </w:r>
      <w:r>
        <w:t>任务也需要与进度计划、任务成本、电</w:t>
      </w:r>
      <w:r>
        <w:t xml:space="preserve"> </w:t>
      </w:r>
      <w:r>
        <w:t>子</w:t>
      </w:r>
      <w:r>
        <w:t>文件夹、用户、角色等管理对象建立联系</w:t>
      </w:r>
      <w:r>
        <w:t>.</w:t>
      </w:r>
      <w:r>
        <w:t>在面向</w:t>
      </w: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的项目管理</w:t>
      </w:r>
      <w:r>
        <w:t xml:space="preserve"> </w:t>
      </w:r>
      <w:r>
        <w:t>中，项目日历、项目成本、电子文件夹由不同任务单元的进度计</w:t>
      </w:r>
      <w:r>
        <w:t xml:space="preserve"> </w:t>
      </w:r>
      <w:r>
        <w:t>划、任务成本、电子文件夹组成</w:t>
      </w:r>
      <w:r>
        <w:t>.</w:t>
      </w:r>
    </w:p>
    <w:p w14:paraId="26BDE15A" w14:textId="77777777" w:rsidR="00483845" w:rsidRDefault="00EE6ABC">
      <w:pPr>
        <w:pStyle w:val="1"/>
        <w:spacing w:after="320" w:line="458" w:lineRule="exact"/>
        <w:ind w:firstLine="720"/>
      </w:pPr>
      <w:r>
        <w:rPr>
          <w:b/>
          <w:bCs/>
        </w:rPr>
        <w:t>3</w:t>
      </w:r>
      <w:r>
        <w:rPr>
          <w:b/>
          <w:bCs/>
        </w:rPr>
        <w:t>、面向</w:t>
      </w:r>
      <w:r>
        <w:rPr>
          <w:b/>
          <w:bCs/>
        </w:rPr>
        <w:t>PLM</w:t>
      </w:r>
      <w:r>
        <w:rPr>
          <w:b/>
          <w:bCs/>
        </w:rPr>
        <w:t>的项目</w:t>
      </w:r>
      <w:r>
        <w:rPr>
          <w:b/>
          <w:bCs/>
        </w:rPr>
        <w:t>/</w:t>
      </w:r>
      <w:r>
        <w:rPr>
          <w:b/>
          <w:bCs/>
        </w:rPr>
        <w:t>过程产品数据集成模型</w:t>
      </w:r>
      <w:r>
        <w:t>，面向</w:t>
      </w: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的项</w:t>
      </w:r>
      <w:r>
        <w:t xml:space="preserve"> </w:t>
      </w:r>
      <w:r>
        <w:t>目集成模型是一个二维模型，分别包括产品项目（</w:t>
      </w:r>
      <w:r>
        <w:rPr>
          <w:rFonts w:ascii="Arial" w:eastAsia="Arial" w:hAnsi="Arial" w:cs="Arial"/>
          <w:sz w:val="36"/>
          <w:szCs w:val="36"/>
        </w:rPr>
        <w:t xml:space="preserve">product </w:t>
      </w:r>
      <w:r>
        <w:rPr>
          <w:rFonts w:ascii="Arial" w:eastAsia="Arial" w:hAnsi="Arial" w:cs="Arial"/>
          <w:sz w:val="36"/>
          <w:szCs w:val="36"/>
          <w:lang w:val="en-US" w:bidi="en-US"/>
        </w:rPr>
        <w:t>project</w:t>
      </w:r>
      <w:r>
        <w:rPr>
          <w:rFonts w:ascii="宋体" w:eastAsia="宋体" w:hAnsi="宋体" w:cs="宋体"/>
          <w:sz w:val="42"/>
          <w:szCs w:val="42"/>
          <w:lang w:val="en-US" w:bidi="en-US"/>
        </w:rPr>
        <w:t>，</w:t>
      </w:r>
      <w:r>
        <w:rPr>
          <w:rFonts w:ascii="Arial" w:eastAsia="Arial" w:hAnsi="Arial" w:cs="Arial"/>
          <w:sz w:val="36"/>
          <w:szCs w:val="36"/>
          <w:lang w:val="en-US" w:bidi="en-US"/>
        </w:rPr>
        <w:t xml:space="preserve"> PP</w:t>
      </w:r>
      <w:r>
        <w:rPr>
          <w:rFonts w:ascii="Arial" w:eastAsia="Arial" w:hAnsi="Arial" w:cs="Arial"/>
          <w:sz w:val="36"/>
          <w:szCs w:val="36"/>
          <w:lang w:val="en-US" w:bidi="en-US"/>
        </w:rPr>
        <w:t>）</w:t>
      </w:r>
      <w:r>
        <w:t>维和</w:t>
      </w:r>
      <w:r>
        <w:rPr>
          <w:rFonts w:ascii="Arial" w:eastAsia="Arial" w:hAnsi="Arial" w:cs="Arial"/>
          <w:sz w:val="36"/>
          <w:szCs w:val="36"/>
          <w:lang w:val="en-US" w:bidi="en-US"/>
        </w:rPr>
        <w:t>PL</w:t>
      </w:r>
      <w:r>
        <w:t>维</w:t>
      </w:r>
      <w:r>
        <w:t>.</w:t>
      </w:r>
      <w:r>
        <w:t>在</w:t>
      </w:r>
      <w:r>
        <w:rPr>
          <w:rFonts w:ascii="Arial" w:eastAsia="Arial" w:hAnsi="Arial" w:cs="Arial"/>
          <w:sz w:val="36"/>
          <w:szCs w:val="36"/>
          <w:lang w:val="en-US" w:bidi="en-US"/>
        </w:rPr>
        <w:t>PP</w:t>
      </w:r>
      <w:r>
        <w:t>维度上，可以根据需要将项目分解成不同的层</w:t>
      </w:r>
      <w:r>
        <w:t xml:space="preserve"> </w:t>
      </w:r>
      <w:r>
        <w:t>次，这里将项目分解为项目、任务、过程以及活动</w:t>
      </w:r>
      <w:r>
        <w:rPr>
          <w:rFonts w:ascii="Arial" w:eastAsia="Arial" w:hAnsi="Arial" w:cs="Arial"/>
          <w:sz w:val="36"/>
          <w:szCs w:val="36"/>
        </w:rPr>
        <w:t>4</w:t>
      </w:r>
      <w:r>
        <w:t>层</w:t>
      </w:r>
      <w:r>
        <w:t>.</w:t>
      </w:r>
      <w:r>
        <w:t>在</w:t>
      </w:r>
      <w:r>
        <w:rPr>
          <w:rFonts w:ascii="Arial" w:eastAsia="Arial" w:hAnsi="Arial" w:cs="Arial"/>
          <w:sz w:val="36"/>
          <w:szCs w:val="36"/>
          <w:lang w:val="en-US" w:bidi="en-US"/>
        </w:rPr>
        <w:t>PL</w:t>
      </w:r>
      <w:r>
        <w:t>维度</w:t>
      </w:r>
      <w:r>
        <w:t xml:space="preserve"> </w:t>
      </w:r>
      <w:r>
        <w:t>上，项目可以根据不同的</w:t>
      </w:r>
      <w:r>
        <w:rPr>
          <w:rFonts w:ascii="Arial" w:eastAsia="Arial" w:hAnsi="Arial" w:cs="Arial"/>
          <w:sz w:val="36"/>
          <w:szCs w:val="36"/>
          <w:lang w:val="en-US" w:bidi="en-US"/>
        </w:rPr>
        <w:t>PL</w:t>
      </w:r>
      <w:r>
        <w:t>阶段分解为不同的任务，任务之间存在</w:t>
      </w:r>
      <w:r>
        <w:t xml:space="preserve"> </w:t>
      </w:r>
      <w:r>
        <w:t>着紧前和紧后关系，并且在复杂产品的生命周期项目中还存在反馈</w:t>
      </w:r>
      <w:r>
        <w:t xml:space="preserve"> </w:t>
      </w:r>
      <w:r>
        <w:t>和迭代</w:t>
      </w:r>
      <w:r>
        <w:t>.</w:t>
      </w:r>
      <w:r>
        <w:t>在</w:t>
      </w: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系统中，可以将项目分解所得到的任务作为过程管理</w:t>
      </w:r>
      <w:r>
        <w:t xml:space="preserve"> </w:t>
      </w:r>
      <w:r>
        <w:t>系统的信息输入，项目随着任务的分解而展开，产品数据随着任务</w:t>
      </w:r>
      <w:r>
        <w:t xml:space="preserve"> </w:t>
      </w:r>
      <w:r>
        <w:t>的完成而形成（见图</w:t>
      </w:r>
      <w:r>
        <w:rPr>
          <w:rFonts w:ascii="Arial" w:eastAsia="Arial" w:hAnsi="Arial" w:cs="Arial"/>
          <w:sz w:val="36"/>
          <w:szCs w:val="36"/>
        </w:rPr>
        <w:t>4</w:t>
      </w:r>
      <w:r>
        <w:rPr>
          <w:rFonts w:ascii="Arial" w:eastAsia="Arial" w:hAnsi="Arial" w:cs="Arial"/>
          <w:sz w:val="36"/>
          <w:szCs w:val="36"/>
        </w:rPr>
        <w:t>）</w:t>
      </w:r>
      <w:r>
        <w:t>.</w:t>
      </w:r>
      <w:r>
        <w:t>在项目、过程以及产品数据的集成框架中，过</w:t>
      </w:r>
      <w:r>
        <w:t xml:space="preserve"> </w:t>
      </w:r>
      <w:r>
        <w:t>程是联系项目和产品数据的纽带</w:t>
      </w:r>
      <w:r>
        <w:t>.</w:t>
      </w:r>
      <w:r>
        <w:t>项目分解的结果得到独立的活动，</w:t>
      </w:r>
      <w:r>
        <w:t xml:space="preserve"> </w:t>
      </w:r>
      <w:r>
        <w:t>根据一定的关系组成了有序的执行过程</w:t>
      </w:r>
      <w:r>
        <w:t>;</w:t>
      </w:r>
      <w:r>
        <w:t>随着这些过程的执行产生了</w:t>
      </w:r>
      <w:r>
        <w:t xml:space="preserve"> </w:t>
      </w:r>
      <w:r>
        <w:t>描述产品所必需的各个</w:t>
      </w:r>
      <w:r>
        <w:rPr>
          <w:rFonts w:ascii="Arial" w:eastAsia="Arial" w:hAnsi="Arial" w:cs="Arial"/>
          <w:sz w:val="36"/>
          <w:szCs w:val="36"/>
          <w:lang w:val="en-US" w:bidi="en-US"/>
        </w:rPr>
        <w:t>PI</w:t>
      </w:r>
      <w:r>
        <w:rPr>
          <w:lang w:val="en-US" w:bidi="en-US"/>
        </w:rPr>
        <w:t>。</w:t>
      </w:r>
      <w:r>
        <w:t>阶段的数据</w:t>
      </w:r>
      <w:r>
        <w:t>.</w:t>
      </w:r>
      <w:r>
        <w:t>例如，某个产品开发任</w:t>
      </w:r>
      <w:r>
        <w:t xml:space="preserve"> </w:t>
      </w:r>
      <w:r>
        <w:t>应一个具体的过程，在这个过程中包括了</w:t>
      </w:r>
      <w:r>
        <w:rPr>
          <w:rFonts w:ascii="Arial" w:eastAsia="Arial" w:hAnsi="Arial" w:cs="Arial"/>
          <w:sz w:val="36"/>
          <w:szCs w:val="36"/>
        </w:rPr>
        <w:t>6</w:t>
      </w:r>
      <w:r>
        <w:t>个活动</w:t>
      </w:r>
      <w:r>
        <w:t>.</w:t>
      </w:r>
      <w:r>
        <w:t>活动</w:t>
      </w:r>
      <w:r>
        <w:rPr>
          <w:rFonts w:ascii="Arial" w:eastAsia="Arial" w:hAnsi="Arial" w:cs="Arial"/>
          <w:sz w:val="36"/>
          <w:szCs w:val="36"/>
        </w:rPr>
        <w:t>1</w:t>
      </w:r>
      <w:r>
        <w:t>的执行</w:t>
      </w:r>
      <w:r>
        <w:rPr>
          <w:color w:val="ABABAB"/>
          <w:sz w:val="17"/>
          <w:szCs w:val="17"/>
        </w:rPr>
        <w:t>下载文档</w:t>
      </w:r>
      <w:r>
        <w:rPr>
          <w:color w:val="ABABAB"/>
          <w:sz w:val="17"/>
          <w:szCs w:val="17"/>
        </w:rPr>
        <w:t xml:space="preserve"> </w:t>
      </w:r>
      <w:r>
        <w:t>得到了产品</w:t>
      </w:r>
      <w:r>
        <w:t>模型（部件</w:t>
      </w:r>
      <w:r>
        <w:rPr>
          <w:rFonts w:ascii="Arial" w:eastAsia="Arial" w:hAnsi="Arial" w:cs="Arial"/>
          <w:sz w:val="36"/>
          <w:szCs w:val="36"/>
        </w:rPr>
        <w:t>1</w:t>
      </w:r>
      <w:r>
        <w:rPr>
          <w:rFonts w:ascii="Arial" w:eastAsia="Arial" w:hAnsi="Arial" w:cs="Arial"/>
          <w:sz w:val="36"/>
          <w:szCs w:val="36"/>
        </w:rPr>
        <w:t>）</w:t>
      </w:r>
      <w:r>
        <w:t>的一部分</w:t>
      </w:r>
      <w:r>
        <w:t>;</w:t>
      </w:r>
      <w:r>
        <w:t>某个生产制造任务也对应了一个具</w:t>
      </w:r>
      <w:r>
        <w:t xml:space="preserve"> </w:t>
      </w:r>
      <w:r>
        <w:t>体的过程，该过程中的活动</w:t>
      </w:r>
      <w:r>
        <w:rPr>
          <w:rFonts w:ascii="Arial" w:eastAsia="Arial" w:hAnsi="Arial" w:cs="Arial"/>
          <w:sz w:val="36"/>
          <w:szCs w:val="36"/>
        </w:rPr>
        <w:t>7</w:t>
      </w:r>
      <w:r>
        <w:t>的执行产生了部件</w:t>
      </w:r>
      <w:r>
        <w:rPr>
          <w:rFonts w:ascii="Arial" w:eastAsia="Arial" w:hAnsi="Arial" w:cs="Arial"/>
          <w:sz w:val="36"/>
          <w:szCs w:val="36"/>
        </w:rPr>
        <w:t>1</w:t>
      </w:r>
      <w:r>
        <w:t>的其他一些文档，</w:t>
      </w:r>
      <w:r>
        <w:t xml:space="preserve"> </w:t>
      </w:r>
      <w:r>
        <w:t>丰富了产品模型</w:t>
      </w:r>
      <w:r>
        <w:t>.</w:t>
      </w:r>
      <w:r>
        <w:t>因此，通过对过程信息的提取，可以得到如下信</w:t>
      </w:r>
    </w:p>
    <w:p w14:paraId="5D7AFBA1" w14:textId="77777777" w:rsidR="00483845" w:rsidRDefault="00EE6ABC">
      <w:pPr>
        <w:pStyle w:val="20"/>
        <w:tabs>
          <w:tab w:val="left" w:pos="4009"/>
          <w:tab w:val="left" w:pos="9577"/>
        </w:tabs>
        <w:spacing w:after="0"/>
        <w:ind w:firstLine="380"/>
      </w:pPr>
      <w:r>
        <w:lastRenderedPageBreak/>
        <w:t>向你推荐的相关文章</w:t>
      </w:r>
      <w:r>
        <w:tab/>
      </w:r>
      <w:r>
        <w:t>［产品生命周期管理的项目管理</w:t>
      </w:r>
      <w:r>
        <w:tab/>
      </w:r>
      <w:r>
        <w:rPr>
          <w:color w:val="ABABAB"/>
        </w:rPr>
        <w:t>搜索文档</w:t>
      </w:r>
    </w:p>
    <w:p w14:paraId="521449B2" w14:textId="77777777" w:rsidR="00483845" w:rsidRDefault="00EE6ABC">
      <w:pPr>
        <w:pStyle w:val="1"/>
        <w:spacing w:line="456" w:lineRule="exact"/>
        <w:ind w:firstLine="0"/>
      </w:pPr>
      <w:r>
        <w:rPr>
          <w:rFonts w:ascii="Arial" w:eastAsia="Arial" w:hAnsi="Arial" w:cs="Arial"/>
          <w:sz w:val="36"/>
          <w:szCs w:val="36"/>
          <w:lang w:val="en-US" w:bidi="en-US"/>
        </w:rPr>
        <w:t>/Al IU</w:t>
      </w:r>
      <w:r>
        <w:rPr>
          <w:sz w:val="20"/>
          <w:szCs w:val="20"/>
        </w:rPr>
        <w:t>夭上心</w:t>
      </w:r>
      <w:r>
        <w:rPr>
          <w:rFonts w:ascii="Arial" w:eastAsia="Arial" w:hAnsi="Arial" w:cs="Arial"/>
          <w:sz w:val="36"/>
          <w:szCs w:val="36"/>
          <w:lang w:val="en-US" w:bidi="en-US"/>
        </w:rPr>
        <w:t xml:space="preserve">=S </w:t>
      </w:r>
      <w:r>
        <w:rPr>
          <w:sz w:val="20"/>
          <w:szCs w:val="20"/>
        </w:rPr>
        <w:t>［工列</w:t>
      </w:r>
      <w:r>
        <w:rPr>
          <w:rFonts w:ascii="Arial" w:eastAsia="Arial" w:hAnsi="Arial" w:cs="Arial"/>
          <w:sz w:val="36"/>
          <w:szCs w:val="36"/>
          <w:lang w:val="en-US" w:bidi="en-US"/>
        </w:rPr>
        <w:t>g_l_</w:t>
      </w:r>
      <w:r>
        <w:rPr>
          <w:sz w:val="20"/>
          <w:szCs w:val="20"/>
        </w:rPr>
        <w:t>口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3</w:t>
      </w:r>
      <w:r>
        <w:rPr>
          <w:sz w:val="20"/>
          <w:szCs w:val="20"/>
        </w:rPr>
        <w:t>系</w:t>
      </w:r>
      <w:r>
        <w:rPr>
          <w:sz w:val="20"/>
          <w:szCs w:val="20"/>
          <w:lang w:val="en-US" w:bidi="en-US"/>
        </w:rPr>
        <w:t xml:space="preserve">H </w:t>
      </w:r>
      <w:r>
        <w:rPr>
          <w:sz w:val="20"/>
          <w:szCs w:val="20"/>
        </w:rPr>
        <w:t>来世</w:t>
      </w:r>
      <w:r>
        <w:rPr>
          <w:sz w:val="20"/>
          <w:szCs w:val="20"/>
        </w:rPr>
        <w:t>.</w:t>
      </w:r>
      <w:r>
        <w:rPr>
          <w:sz w:val="20"/>
          <w:szCs w:val="20"/>
        </w:rPr>
        <w:t>孙</w:t>
      </w:r>
      <w:r>
        <w:rPr>
          <w:rFonts w:ascii="Arial" w:eastAsia="Arial" w:hAnsi="Arial" w:cs="Arial"/>
          <w:sz w:val="36"/>
          <w:szCs w:val="36"/>
          <w:lang w:val="en-US" w:bidi="en-US"/>
        </w:rPr>
        <w:t xml:space="preserve">i </w:t>
      </w:r>
      <w:r>
        <w:rPr>
          <w:i/>
          <w:iCs/>
          <w:sz w:val="20"/>
          <w:szCs w:val="20"/>
          <w:lang w:val="en-US" w:bidi="en-US"/>
        </w:rPr>
        <w:t>a</w:t>
      </w:r>
      <w:r>
        <w:rPr>
          <w:sz w:val="20"/>
          <w:szCs w:val="20"/>
        </w:rPr>
        <w:t>、也恬佃厂口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口劲</w:t>
      </w:r>
      <w:r>
        <w:rPr>
          <w:sz w:val="20"/>
          <w:szCs w:val="20"/>
          <w:lang w:val="en-US" w:bidi="en-US"/>
        </w:rPr>
        <w:t>g</w:t>
      </w:r>
      <w:r>
        <w:rPr>
          <w:sz w:val="20"/>
          <w:szCs w:val="20"/>
        </w:rPr>
        <w:t>口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3</w:t>
      </w:r>
      <w:r>
        <w:rPr>
          <w:sz w:val="20"/>
          <w:szCs w:val="20"/>
        </w:rPr>
        <w:t>宋世</w:t>
      </w:r>
      <w:r>
        <w:rPr>
          <w:sz w:val="20"/>
          <w:szCs w:val="20"/>
        </w:rPr>
        <w:t xml:space="preserve">, </w:t>
      </w:r>
      <w:r>
        <w:t>有利于在产品生命周期内改善数据的获取、交互，有利于保证数据</w:t>
      </w:r>
      <w:r>
        <w:t xml:space="preserve"> </w:t>
      </w:r>
      <w:r>
        <w:t>的一致性和可追溯性，从而提高项目人员的</w:t>
      </w:r>
      <w:r>
        <w:rPr>
          <w:rFonts w:ascii="Arial" w:eastAsia="Arial" w:hAnsi="Arial" w:cs="Arial"/>
          <w:sz w:val="36"/>
          <w:szCs w:val="36"/>
          <w:lang w:val="en-US" w:bidi="en-US"/>
        </w:rPr>
        <w:t>T</w:t>
      </w:r>
      <w:r>
        <w:t>作效率和创新能力基</w:t>
      </w:r>
      <w:r>
        <w:t xml:space="preserve"> </w:t>
      </w:r>
      <w:r>
        <w:t>于该集成模型，项目组成员能够储存、访问和重用遍及产品生命周</w:t>
      </w:r>
      <w:r>
        <w:t xml:space="preserve"> </w:t>
      </w:r>
      <w:r>
        <w:t>期的所有产品信息，从而使企业管理人员能够从总体上把握所有重</w:t>
      </w:r>
      <w:r>
        <w:t xml:space="preserve"> </w:t>
      </w:r>
      <w:r>
        <w:t>要的产品信息</w:t>
      </w:r>
      <w:r>
        <w:t>.</w:t>
      </w:r>
      <w:r>
        <w:t>通过项目、过程和产品数据的集成，提高产品数据在</w:t>
      </w:r>
      <w:r>
        <w:t xml:space="preserve"> </w:t>
      </w:r>
      <w:r>
        <w:t>产品生命周期过程中的可追溯性，可以对产品的变更过程进行追</w:t>
      </w:r>
      <w:r>
        <w:t xml:space="preserve"> </w:t>
      </w:r>
      <w:r>
        <w:t>踪，并记下变更的原因</w:t>
      </w:r>
      <w:r>
        <w:t>.</w:t>
      </w:r>
      <w:r>
        <w:t>此外，在产品生命周期过程中，不同的人员</w:t>
      </w:r>
      <w:r>
        <w:t xml:space="preserve"> </w:t>
      </w:r>
      <w:r>
        <w:t>关注不同的产品信息，希望获得产品状态的不同视图</w:t>
      </w:r>
      <w:r>
        <w:t>.</w:t>
      </w:r>
      <w:r>
        <w:t>例如，终端用</w:t>
      </w:r>
      <w:r>
        <w:t xml:space="preserve"> </w:t>
      </w:r>
      <w:r>
        <w:t>户和产品管理团队将产品看作是一个整体，因此他们关注的焦点是</w:t>
      </w:r>
      <w:r>
        <w:t xml:space="preserve"> </w:t>
      </w:r>
      <w:r>
        <w:t>产品的总体信息</w:t>
      </w:r>
      <w:r>
        <w:t>;</w:t>
      </w:r>
      <w:r>
        <w:t>产品开发团队将产品看作是各个子系统的集合，需</w:t>
      </w:r>
      <w:r>
        <w:t xml:space="preserve"> </w:t>
      </w:r>
      <w:r>
        <w:t>要完成对各个子系统的开发设</w:t>
      </w:r>
      <w:r>
        <w:t>计</w:t>
      </w:r>
      <w:r>
        <w:t>.</w:t>
      </w:r>
      <w:r>
        <w:t>为不同的人员从项目规划中提取相</w:t>
      </w:r>
      <w:r>
        <w:t xml:space="preserve"> </w:t>
      </w:r>
      <w:r>
        <w:t>关的视图经常需要花费大量的时间，并且导致在管理过程中出现大</w:t>
      </w:r>
      <w:r>
        <w:t xml:space="preserve"> </w:t>
      </w:r>
      <w:r>
        <w:t>量的信息流</w:t>
      </w:r>
      <w:r>
        <w:t>.</w:t>
      </w:r>
      <w:r>
        <w:t>通过项目集成信息数据模型，可以及时地向不同人员提</w:t>
      </w:r>
      <w:r>
        <w:t xml:space="preserve"> </w:t>
      </w:r>
      <w:r>
        <w:t>供相关信息，并且减少管理过程中的信息流</w:t>
      </w:r>
      <w:r>
        <w:t>.</w:t>
      </w:r>
    </w:p>
    <w:p w14:paraId="6F5C1551" w14:textId="77777777" w:rsidR="00483845" w:rsidRDefault="00EE6ABC">
      <w:pPr>
        <w:pStyle w:val="1"/>
        <w:spacing w:line="457" w:lineRule="exact"/>
        <w:ind w:firstLine="720"/>
      </w:pPr>
      <w:r>
        <w:rPr>
          <w:b/>
          <w:bCs/>
        </w:rPr>
        <w:t>4</w:t>
      </w:r>
      <w:r>
        <w:rPr>
          <w:b/>
          <w:bCs/>
        </w:rPr>
        <w:t>、应用实例不同的产品</w:t>
      </w:r>
    </w:p>
    <w:p w14:paraId="3AAAB498" w14:textId="77777777" w:rsidR="00483845" w:rsidRDefault="00EE6ABC">
      <w:pPr>
        <w:pStyle w:val="1"/>
        <w:spacing w:line="458" w:lineRule="exact"/>
        <w:ind w:firstLine="720"/>
      </w:pPr>
      <w:r>
        <w:t>在</w:t>
      </w:r>
      <w:r>
        <w:rPr>
          <w:rFonts w:ascii="Arial" w:eastAsia="Arial" w:hAnsi="Arial" w:cs="Arial"/>
          <w:sz w:val="36"/>
          <w:szCs w:val="36"/>
          <w:lang w:val="en-US" w:bidi="en-US"/>
        </w:rPr>
        <w:t>PL</w:t>
      </w:r>
      <w:r>
        <w:t>不同阶段表现出不同的特点，有些产品需要在产品生命周</w:t>
      </w:r>
      <w:r>
        <w:t xml:space="preserve"> </w:t>
      </w:r>
      <w:r>
        <w:t>期内实行项目管理，例如重大科技产品</w:t>
      </w:r>
      <w:r>
        <w:t>“</w:t>
      </w:r>
      <w:r>
        <w:t>神舟飞船</w:t>
      </w:r>
      <w:r>
        <w:t>”</w:t>
      </w:r>
      <w:r>
        <w:t>、卫星等</w:t>
      </w:r>
      <w:r>
        <w:t>;</w:t>
      </w:r>
      <w:r>
        <w:t>有些</w:t>
      </w:r>
      <w:r>
        <w:t xml:space="preserve"> </w:t>
      </w:r>
      <w:r>
        <w:t>产品则只需要对</w:t>
      </w:r>
      <w:r>
        <w:rPr>
          <w:rFonts w:ascii="Arial" w:eastAsia="Arial" w:hAnsi="Arial" w:cs="Arial"/>
          <w:sz w:val="36"/>
          <w:szCs w:val="36"/>
          <w:lang w:val="en-US" w:bidi="en-US"/>
        </w:rPr>
        <w:t>PL</w:t>
      </w:r>
      <w:r>
        <w:t>的某个阶段或几个阶段进行项目管理</w:t>
      </w:r>
      <w:r>
        <w:t>.</w:t>
      </w:r>
      <w:r>
        <w:t>但是，不管</w:t>
      </w:r>
      <w:r>
        <w:t xml:space="preserve"> </w:t>
      </w:r>
      <w:r>
        <w:t>面向</w:t>
      </w:r>
      <w:r>
        <w:rPr>
          <w:rFonts w:ascii="Arial" w:eastAsia="Arial" w:hAnsi="Arial" w:cs="Arial"/>
          <w:sz w:val="36"/>
          <w:szCs w:val="36"/>
          <w:lang w:val="en-US" w:bidi="en-US"/>
        </w:rPr>
        <w:t>PI</w:t>
      </w:r>
      <w:r>
        <w:rPr>
          <w:rFonts w:ascii="宋体" w:eastAsia="宋体" w:hAnsi="宋体" w:cs="宋体"/>
          <w:sz w:val="42"/>
          <w:szCs w:val="42"/>
          <w:lang w:val="en-US" w:bidi="en-US"/>
        </w:rPr>
        <w:t>，</w:t>
      </w:r>
      <w:r>
        <w:rPr>
          <w:rFonts w:ascii="Arial" w:eastAsia="Arial" w:hAnsi="Arial" w:cs="Arial"/>
          <w:sz w:val="36"/>
          <w:szCs w:val="36"/>
          <w:lang w:val="en-US" w:bidi="en-US"/>
        </w:rPr>
        <w:t>M</w:t>
      </w:r>
      <w:r>
        <w:t>的项目管理覆盖了</w:t>
      </w:r>
      <w:r>
        <w:rPr>
          <w:rFonts w:ascii="Arial" w:eastAsia="Arial" w:hAnsi="Arial" w:cs="Arial"/>
          <w:sz w:val="36"/>
          <w:szCs w:val="36"/>
        </w:rPr>
        <w:t>PI</w:t>
      </w:r>
      <w:r>
        <w:t>。几个阶段，都需要在生命周期的前</w:t>
      </w:r>
      <w:r>
        <w:t xml:space="preserve"> </w:t>
      </w:r>
      <w:r>
        <w:t>期阶段考虑生命周期后期阶段的项目管理</w:t>
      </w:r>
      <w:r>
        <w:t>(</w:t>
      </w:r>
      <w:r>
        <w:t>前文提到的第二层含义</w:t>
      </w:r>
      <w:r>
        <w:t>)</w:t>
      </w:r>
      <w:r>
        <w:t>，</w:t>
      </w:r>
      <w:r>
        <w:t xml:space="preserve"> </w:t>
      </w:r>
      <w:r>
        <w:t>从而真正实现面向</w:t>
      </w: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的项目管理</w:t>
      </w:r>
      <w:r>
        <w:t>.</w:t>
      </w:r>
      <w:r>
        <w:t>汽轮机是一种典型的按订单设计</w:t>
      </w:r>
      <w:r>
        <w:t xml:space="preserve"> </w:t>
      </w:r>
      <w:r>
        <w:rPr>
          <w:rFonts w:ascii="Arial" w:eastAsia="Arial" w:hAnsi="Arial" w:cs="Arial"/>
          <w:sz w:val="36"/>
          <w:szCs w:val="36"/>
          <w:lang w:val="en-US" w:bidi="en-US"/>
        </w:rPr>
        <w:t>(engineer—to—order</w:t>
      </w:r>
      <w:r>
        <w:rPr>
          <w:rFonts w:ascii="宋体" w:eastAsia="宋体" w:hAnsi="宋体" w:cs="宋体"/>
          <w:sz w:val="42"/>
          <w:szCs w:val="42"/>
          <w:lang w:val="en-US" w:bidi="en-US"/>
        </w:rPr>
        <w:t>，</w:t>
      </w:r>
      <w:r>
        <w:rPr>
          <w:rFonts w:ascii="Arial" w:eastAsia="Arial" w:hAnsi="Arial" w:cs="Arial"/>
          <w:sz w:val="36"/>
          <w:szCs w:val="36"/>
          <w:lang w:val="en-US" w:bidi="en-US"/>
        </w:rPr>
        <w:t>ETO)</w:t>
      </w:r>
      <w:r>
        <w:t>产品，需要根据客户订单重新进行产</w:t>
      </w:r>
      <w:r>
        <w:t xml:space="preserve"> </w:t>
      </w:r>
      <w:r>
        <w:t>品设计</w:t>
      </w:r>
      <w:r>
        <w:t>.</w:t>
      </w:r>
      <w:r>
        <w:t>汽轮机的产品形成过程包括</w:t>
      </w:r>
      <w:r>
        <w:rPr>
          <w:rFonts w:ascii="Arial" w:eastAsia="Arial" w:hAnsi="Arial" w:cs="Arial"/>
          <w:sz w:val="36"/>
          <w:szCs w:val="36"/>
        </w:rPr>
        <w:t>3</w:t>
      </w:r>
      <w:r>
        <w:t>个阶段：订单处理、产品设</w:t>
      </w:r>
      <w:r>
        <w:t xml:space="preserve"> </w:t>
      </w:r>
      <w:r>
        <w:t>计、生产加工</w:t>
      </w:r>
      <w:r>
        <w:t>.</w:t>
      </w:r>
      <w:r>
        <w:t>这里根据</w:t>
      </w:r>
      <w:r>
        <w:rPr>
          <w:rFonts w:ascii="Arial" w:eastAsia="Arial" w:hAnsi="Arial" w:cs="Arial"/>
          <w:sz w:val="36"/>
          <w:szCs w:val="36"/>
          <w:lang w:val="en-US" w:bidi="en-US"/>
        </w:rPr>
        <w:t>PL</w:t>
      </w:r>
      <w:r>
        <w:t>的不同阶段对汽轮机产品开发设计项目进</w:t>
      </w:r>
      <w:r>
        <w:t xml:space="preserve"> </w:t>
      </w:r>
      <w:r>
        <w:t>行工作分解，根据项目工作表，可以创建项目的网络计划图，如图</w:t>
      </w:r>
      <w:r>
        <w:rPr>
          <w:rFonts w:ascii="Arial" w:eastAsia="Arial" w:hAnsi="Arial" w:cs="Arial"/>
          <w:sz w:val="36"/>
          <w:szCs w:val="36"/>
        </w:rPr>
        <w:t xml:space="preserve">5 </w:t>
      </w:r>
      <w:r>
        <w:t>所示其中，将项目的网络计划分为</w:t>
      </w:r>
      <w:r>
        <w:rPr>
          <w:rFonts w:ascii="Arial" w:eastAsia="Arial" w:hAnsi="Arial" w:cs="Arial"/>
          <w:sz w:val="36"/>
          <w:szCs w:val="36"/>
        </w:rPr>
        <w:t>2</w:t>
      </w:r>
      <w:r>
        <w:t>层，如果有必要，可以继续㈤</w:t>
      </w:r>
      <w:r>
        <w:t xml:space="preserve"> </w:t>
      </w:r>
      <w:r>
        <w:t>分下去</w:t>
      </w:r>
      <w:r>
        <w:t>.</w:t>
      </w:r>
      <w:r>
        <w:t>项目的每一个工作对应一个工作流，执行该工作流将输</w:t>
      </w:r>
      <w:r>
        <w:t xml:space="preserve"> </w:t>
      </w:r>
      <w:r>
        <w:t>应的产品数据</w:t>
      </w:r>
      <w:r>
        <w:t>.</w:t>
      </w:r>
      <w:r>
        <w:t>在产品定义阶段输出的产品数据包括需求说明书</w:t>
      </w:r>
      <w:r>
        <w:rPr>
          <w:color w:val="ABABAB"/>
          <w:sz w:val="17"/>
          <w:szCs w:val="17"/>
        </w:rPr>
        <w:t>下载文档</w:t>
      </w:r>
      <w:r>
        <w:rPr>
          <w:color w:val="ABABAB"/>
          <w:sz w:val="17"/>
          <w:szCs w:val="17"/>
        </w:rPr>
        <w:t xml:space="preserve"> </w:t>
      </w:r>
      <w:r>
        <w:t>体设计报告等</w:t>
      </w:r>
      <w:r>
        <w:t>.</w:t>
      </w:r>
      <w:r>
        <w:t>在订单处理阶段，根据客户需求进行汽轮机本体的选</w:t>
      </w:r>
      <w:r>
        <w:t xml:space="preserve"> </w:t>
      </w:r>
      <w:r>
        <w:t>型，从而确定产品的报价，这一阶段产生的产品数据主要包括汽轮</w:t>
      </w:r>
    </w:p>
    <w:p w14:paraId="41DF01E9" w14:textId="77777777" w:rsidR="00483845" w:rsidRDefault="00EE6ABC">
      <w:pPr>
        <w:pStyle w:val="20"/>
        <w:tabs>
          <w:tab w:val="left" w:pos="3994"/>
          <w:tab w:val="left" w:pos="9644"/>
        </w:tabs>
        <w:spacing w:after="0"/>
        <w:ind w:firstLine="380"/>
      </w:pPr>
      <w:r>
        <w:lastRenderedPageBreak/>
        <w:t>向你推荐的相关文章</w:t>
      </w:r>
      <w:r>
        <w:tab/>
      </w:r>
      <w:r>
        <w:t>［产品生命周期管理的项目管理</w:t>
      </w:r>
      <w:r>
        <w:tab/>
      </w:r>
      <w:r>
        <w:rPr>
          <w:color w:val="ABABAB"/>
        </w:rPr>
        <w:t>搜索文档</w:t>
      </w:r>
    </w:p>
    <w:p w14:paraId="2359278E" w14:textId="77777777" w:rsidR="00483845" w:rsidRDefault="00EE6ABC">
      <w:pPr>
        <w:pStyle w:val="20"/>
        <w:tabs>
          <w:tab w:val="left" w:pos="6590"/>
        </w:tabs>
        <w:spacing w:after="0"/>
      </w:pPr>
      <w:r>
        <w:t>厂口口汉</w:t>
      </w:r>
      <w:r>
        <w:rPr>
          <w:rFonts w:ascii="Arial" w:eastAsia="Arial" w:hAnsi="Arial" w:cs="Arial"/>
          <w:sz w:val="36"/>
          <w:szCs w:val="36"/>
          <w:lang w:val="en-US" w:bidi="en-US"/>
        </w:rPr>
        <w:t xml:space="preserve">U </w:t>
      </w:r>
      <w:r>
        <w:t>兀碗</w:t>
      </w:r>
      <w:r>
        <w:t>/</w:t>
      </w:r>
      <w:r>
        <w:t>口</w:t>
      </w:r>
      <w:r>
        <w:t xml:space="preserve">, </w:t>
      </w:r>
      <w:r>
        <w:rPr>
          <w:rFonts w:ascii="Arial" w:eastAsia="Arial" w:hAnsi="Arial" w:cs="Arial"/>
          <w:sz w:val="36"/>
          <w:szCs w:val="36"/>
        </w:rPr>
        <w:t>4</w:t>
      </w:r>
      <w:r>
        <w:t>寸斗</w:t>
      </w:r>
      <w:r>
        <w:rPr>
          <w:rFonts w:ascii="Arial" w:eastAsia="Arial" w:hAnsi="Arial" w:cs="Arial"/>
          <w:smallCaps/>
          <w:sz w:val="24"/>
          <w:szCs w:val="24"/>
          <w:lang w:val="en-US" w:bidi="en-US"/>
        </w:rPr>
        <w:t>BUlU</w:t>
      </w:r>
      <w:r>
        <w:t>厂口口口</w:t>
      </w:r>
      <w:r>
        <w:rPr>
          <w:rFonts w:ascii="Arial" w:eastAsia="Arial" w:hAnsi="Arial" w:cs="Arial"/>
          <w:sz w:val="36"/>
          <w:szCs w:val="36"/>
        </w:rPr>
        <w:t>3</w:t>
      </w:r>
      <w:r>
        <w:t>斤上卬二口</w:t>
      </w:r>
      <w:r>
        <w:tab/>
      </w:r>
      <w:r>
        <w:t>厂口口二匕由</w:t>
      </w:r>
      <w:r>
        <w:rPr>
          <w:rFonts w:ascii="Arial" w:eastAsia="Arial" w:hAnsi="Arial" w:cs="Arial"/>
          <w:sz w:val="36"/>
          <w:szCs w:val="36"/>
        </w:rPr>
        <w:t>1</w:t>
      </w:r>
      <w:r>
        <w:t>吴主、</w:t>
      </w:r>
      <w:r>
        <w:rPr>
          <w:rFonts w:ascii="Arial" w:eastAsia="Arial" w:hAnsi="Arial" w:cs="Arial"/>
          <w:sz w:val="36"/>
          <w:szCs w:val="36"/>
          <w:lang w:val="en-US" w:bidi="en-US"/>
        </w:rPr>
        <w:t>-LT</w:t>
      </w:r>
      <w:r>
        <w:t>王国</w:t>
      </w:r>
    </w:p>
    <w:p w14:paraId="2E4F393F" w14:textId="77777777" w:rsidR="00483845" w:rsidRDefault="00EE6ABC">
      <w:pPr>
        <w:pStyle w:val="1"/>
        <w:spacing w:line="457" w:lineRule="exact"/>
        <w:ind w:firstLine="0"/>
      </w:pPr>
      <w:r>
        <w:t>以及各种设计文档</w:t>
      </w:r>
      <w:r>
        <w:t>.</w:t>
      </w:r>
      <w:r>
        <w:t>在生产加工阶段，项目的交付物包括物理上的产</w:t>
      </w:r>
      <w:r>
        <w:t xml:space="preserve"> </w:t>
      </w:r>
      <w:r>
        <w:t>品以及工艺、数控</w:t>
      </w:r>
      <w:r>
        <w:rPr>
          <w:rFonts w:ascii="Arial" w:eastAsia="Arial" w:hAnsi="Arial" w:cs="Arial"/>
          <w:sz w:val="36"/>
          <w:szCs w:val="36"/>
          <w:lang w:val="en-US" w:bidi="en-US"/>
        </w:rPr>
        <w:t>（</w:t>
      </w:r>
      <w:r>
        <w:rPr>
          <w:rFonts w:ascii="Arial" w:eastAsia="Arial" w:hAnsi="Arial" w:cs="Arial"/>
          <w:sz w:val="36"/>
          <w:szCs w:val="36"/>
          <w:lang w:val="en-US" w:bidi="en-US"/>
        </w:rPr>
        <w:t>NC</w:t>
      </w:r>
      <w:r>
        <w:rPr>
          <w:rFonts w:ascii="Arial" w:eastAsia="Arial" w:hAnsi="Arial" w:cs="Arial"/>
          <w:sz w:val="36"/>
          <w:szCs w:val="36"/>
          <w:lang w:val="en-US" w:bidi="en-US"/>
        </w:rPr>
        <w:t>）</w:t>
      </w:r>
      <w:r>
        <w:t>和生产加工等各种文档数据，从而使面向</w:t>
      </w:r>
      <w:r>
        <w:t xml:space="preserve"> </w:t>
      </w:r>
      <w:r>
        <w:rPr>
          <w:rFonts w:ascii="Arial" w:eastAsia="Arial" w:hAnsi="Arial" w:cs="Arial"/>
          <w:sz w:val="36"/>
          <w:szCs w:val="36"/>
          <w:lang w:val="en-US" w:bidi="en-US"/>
        </w:rPr>
        <w:t>PI°M</w:t>
      </w:r>
      <w:r>
        <w:t>的</w:t>
      </w:r>
      <w:r>
        <w:t>“</w:t>
      </w:r>
      <w:r>
        <w:t>项目一产品</w:t>
      </w:r>
      <w:r>
        <w:t>”</w:t>
      </w:r>
      <w:r>
        <w:t>模型更加丰富和完善。对</w:t>
      </w:r>
      <w:r>
        <w:rPr>
          <w:rFonts w:ascii="Arial" w:eastAsia="Arial" w:hAnsi="Arial" w:cs="Arial"/>
          <w:sz w:val="36"/>
          <w:szCs w:val="36"/>
          <w:lang w:val="en-US" w:bidi="en-US"/>
        </w:rPr>
        <w:t>Smarteam</w:t>
      </w:r>
      <w:r>
        <w:t>系统进</w:t>
      </w:r>
      <w:r>
        <w:t xml:space="preserve"> </w:t>
      </w:r>
      <w:r>
        <w:t>行了二次开发，在该系统中建立了汽轮机产品的项目管理集成模型</w:t>
      </w:r>
      <w:r>
        <w:t xml:space="preserve">. </w:t>
      </w:r>
      <w:r>
        <w:t>为了对汽轮机的各种数据，如零部件、模型、工程图和文档进行管</w:t>
      </w:r>
      <w:r>
        <w:t xml:space="preserve"> </w:t>
      </w:r>
      <w:r>
        <w:t>理，并将它们与项目的各项工作关联起来，在系统中还需要创建</w:t>
      </w:r>
      <w:r>
        <w:t xml:space="preserve"> </w:t>
      </w:r>
      <w:r>
        <w:rPr>
          <w:rFonts w:ascii="Arial" w:eastAsia="Arial" w:hAnsi="Arial" w:cs="Arial"/>
          <w:sz w:val="36"/>
          <w:szCs w:val="36"/>
          <w:lang w:val="en-US" w:bidi="en-US"/>
        </w:rPr>
        <w:t>PMR</w:t>
      </w:r>
      <w:r>
        <w:rPr>
          <w:lang w:val="en-US" w:bidi="en-US"/>
        </w:rPr>
        <w:t>、</w:t>
      </w:r>
      <w:r>
        <w:rPr>
          <w:rFonts w:ascii="Arial" w:eastAsia="Arial" w:hAnsi="Arial" w:cs="Arial"/>
          <w:sz w:val="36"/>
          <w:szCs w:val="36"/>
          <w:lang w:val="en-US" w:bidi="en-US"/>
        </w:rPr>
        <w:t>MMR</w:t>
      </w:r>
      <w:r>
        <w:rPr>
          <w:lang w:val="en-US" w:bidi="en-US"/>
        </w:rPr>
        <w:t>、</w:t>
      </w:r>
      <w:r>
        <w:rPr>
          <w:rFonts w:ascii="Arial" w:eastAsia="Arial" w:hAnsi="Arial" w:cs="Arial"/>
          <w:sz w:val="36"/>
          <w:szCs w:val="36"/>
          <w:lang w:val="en-US" w:bidi="en-US"/>
        </w:rPr>
        <w:t>DoMR</w:t>
      </w:r>
      <w:r>
        <w:rPr>
          <w:lang w:val="en-US" w:bidi="en-US"/>
        </w:rPr>
        <w:t>、</w:t>
      </w:r>
      <w:r>
        <w:rPr>
          <w:rFonts w:ascii="Arial" w:eastAsia="Arial" w:hAnsi="Arial" w:cs="Arial"/>
          <w:sz w:val="36"/>
          <w:szCs w:val="36"/>
          <w:lang w:val="en-US" w:bidi="en-US"/>
        </w:rPr>
        <w:t>DrMR</w:t>
      </w:r>
      <w:r>
        <w:t>对象嗍</w:t>
      </w:r>
      <w:r>
        <w:rPr>
          <w:rFonts w:ascii="Arial" w:eastAsia="Arial" w:hAnsi="Arial" w:cs="Arial"/>
          <w:sz w:val="36"/>
          <w:szCs w:val="36"/>
          <w:lang w:val="en-US" w:bidi="en-US"/>
        </w:rPr>
        <w:t>.MMR</w:t>
      </w:r>
      <w:r>
        <w:t>对象和</w:t>
      </w:r>
      <w:r>
        <w:rPr>
          <w:rFonts w:ascii="Arial" w:eastAsia="Arial" w:hAnsi="Arial" w:cs="Arial"/>
          <w:sz w:val="36"/>
          <w:szCs w:val="36"/>
          <w:lang w:val="en-US" w:bidi="en-US"/>
        </w:rPr>
        <w:t>DOMR</w:t>
      </w:r>
      <w:r>
        <w:t>对象中的</w:t>
      </w:r>
      <w:r>
        <w:t xml:space="preserve"> </w:t>
      </w:r>
      <w:r>
        <w:t>一些重要属性来自</w:t>
      </w:r>
      <w:r>
        <w:rPr>
          <w:rFonts w:ascii="Arial" w:eastAsia="Arial" w:hAnsi="Arial" w:cs="Arial"/>
          <w:sz w:val="36"/>
          <w:szCs w:val="36"/>
        </w:rPr>
        <w:t>PMR</w:t>
      </w:r>
      <w:r>
        <w:t>对象，例如模型编号、项目编号和名称等，</w:t>
      </w:r>
      <w:r>
        <w:t xml:space="preserve"> </w:t>
      </w:r>
      <w:r>
        <w:t>与</w:t>
      </w:r>
      <w:r>
        <w:rPr>
          <w:rFonts w:ascii="Arial" w:eastAsia="Arial" w:hAnsi="Arial" w:cs="Arial"/>
          <w:sz w:val="36"/>
          <w:szCs w:val="36"/>
          <w:lang w:val="en-US" w:bidi="en-US"/>
        </w:rPr>
        <w:t>PMR</w:t>
      </w:r>
      <w:r>
        <w:t>对象的对应属性保持一致</w:t>
      </w:r>
      <w:r>
        <w:t>.</w:t>
      </w:r>
      <w:r>
        <w:t>此外，</w:t>
      </w:r>
      <w:r>
        <w:rPr>
          <w:rFonts w:ascii="Arial" w:eastAsia="Arial" w:hAnsi="Arial" w:cs="Arial"/>
          <w:sz w:val="36"/>
          <w:szCs w:val="36"/>
        </w:rPr>
        <w:t>MMR</w:t>
      </w:r>
      <w:r>
        <w:t>对象、</w:t>
      </w:r>
      <w:r>
        <w:rPr>
          <w:rFonts w:ascii="Arial" w:eastAsia="Arial" w:hAnsi="Arial" w:cs="Arial"/>
          <w:sz w:val="36"/>
          <w:szCs w:val="36"/>
        </w:rPr>
        <w:t>DoMR</w:t>
      </w:r>
      <w:r>
        <w:t>对象和</w:t>
      </w:r>
      <w:r>
        <w:t xml:space="preserve"> </w:t>
      </w:r>
      <w:r>
        <w:rPr>
          <w:rFonts w:ascii="Arial" w:eastAsia="Arial" w:hAnsi="Arial" w:cs="Arial"/>
          <w:sz w:val="36"/>
          <w:szCs w:val="36"/>
          <w:lang w:val="en-US" w:bidi="en-US"/>
        </w:rPr>
        <w:t>DrMR</w:t>
      </w:r>
      <w:r>
        <w:t>对象还通过联系对象化加对象）分别与</w:t>
      </w:r>
      <w:r>
        <w:rPr>
          <w:rFonts w:ascii="Arial" w:eastAsia="Arial" w:hAnsi="Arial" w:cs="Arial"/>
          <w:sz w:val="36"/>
          <w:szCs w:val="36"/>
          <w:lang w:val="en-US" w:bidi="en-US"/>
        </w:rPr>
        <w:t>CAD</w:t>
      </w:r>
      <w:r>
        <w:t>模型对象、工程图</w:t>
      </w:r>
      <w:r>
        <w:t xml:space="preserve"> </w:t>
      </w:r>
      <w:r>
        <w:t>对象</w:t>
      </w:r>
      <w:r>
        <w:t>和文档对象保持关联</w:t>
      </w:r>
      <w:r>
        <w:rPr>
          <w:rFonts w:ascii="Arial" w:eastAsia="Arial" w:hAnsi="Arial" w:cs="Arial"/>
          <w:sz w:val="36"/>
          <w:szCs w:val="36"/>
          <w:lang w:val="en-US" w:bidi="en-US"/>
        </w:rPr>
        <w:t>.PMR</w:t>
      </w:r>
      <w:r>
        <w:rPr>
          <w:lang w:val="en-US" w:bidi="en-US"/>
        </w:rPr>
        <w:t>、</w:t>
      </w:r>
      <w:r>
        <w:rPr>
          <w:rFonts w:ascii="Arial" w:eastAsia="Arial" w:hAnsi="Arial" w:cs="Arial"/>
          <w:sz w:val="36"/>
          <w:szCs w:val="36"/>
          <w:lang w:val="en-US" w:bidi="en-US"/>
        </w:rPr>
        <w:t>MMR</w:t>
      </w:r>
      <w:r>
        <w:rPr>
          <w:lang w:val="en-US" w:bidi="en-US"/>
        </w:rPr>
        <w:t>、</w:t>
      </w:r>
      <w:r>
        <w:rPr>
          <w:rFonts w:ascii="Arial" w:eastAsia="Arial" w:hAnsi="Arial" w:cs="Arial"/>
          <w:sz w:val="36"/>
          <w:szCs w:val="36"/>
          <w:lang w:val="en-US" w:bidi="en-US"/>
        </w:rPr>
        <w:t>DoMR</w:t>
      </w:r>
      <w:r>
        <w:rPr>
          <w:lang w:val="en-US" w:bidi="en-US"/>
        </w:rPr>
        <w:t>、</w:t>
      </w:r>
      <w:r>
        <w:rPr>
          <w:rFonts w:ascii="Arial" w:eastAsia="Arial" w:hAnsi="Arial" w:cs="Arial"/>
          <w:sz w:val="36"/>
          <w:szCs w:val="36"/>
          <w:lang w:val="en-US" w:bidi="en-US"/>
        </w:rPr>
        <w:t>DrMR</w:t>
      </w:r>
      <w:r>
        <w:t>对象又与</w:t>
      </w:r>
      <w:r>
        <w:t xml:space="preserve"> </w:t>
      </w:r>
      <w:r>
        <w:t>项目树相关联，从而建立面向</w:t>
      </w: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的</w:t>
      </w:r>
      <w:r>
        <w:t>“</w:t>
      </w:r>
      <w:r>
        <w:t>项目一产品</w:t>
      </w:r>
      <w:r>
        <w:t>”</w:t>
      </w:r>
      <w:r>
        <w:t>模型，如图</w:t>
      </w:r>
      <w:r>
        <w:rPr>
          <w:rFonts w:ascii="Arial" w:eastAsia="Arial" w:hAnsi="Arial" w:cs="Arial"/>
          <w:sz w:val="36"/>
          <w:szCs w:val="36"/>
        </w:rPr>
        <w:t>6</w:t>
      </w:r>
      <w:r>
        <w:t>所</w:t>
      </w:r>
      <w:r>
        <w:t xml:space="preserve"> </w:t>
      </w:r>
      <w:r>
        <w:t>示</w:t>
      </w:r>
      <w:r>
        <w:t>.</w:t>
      </w:r>
      <w:r>
        <w:t>在汽轮机的项目树中每一个任务都对应了一个相应的工作流，工</w:t>
      </w:r>
      <w:r>
        <w:t xml:space="preserve"> </w:t>
      </w:r>
      <w:r>
        <w:t>作流的执行产生相应的产品数据</w:t>
      </w:r>
      <w:r>
        <w:t>.</w:t>
      </w:r>
      <w:r>
        <w:t>可以根据需要给项目组成员分配相</w:t>
      </w:r>
      <w:r>
        <w:t xml:space="preserve"> </w:t>
      </w:r>
      <w:r>
        <w:t>应的活动，而项目组成员能否接受所分配的活动则取决于其个人的</w:t>
      </w:r>
      <w:r>
        <w:t xml:space="preserve"> </w:t>
      </w:r>
      <w:r>
        <w:t>日历</w:t>
      </w:r>
      <w:r>
        <w:t>.</w:t>
      </w:r>
      <w:r>
        <w:t>当对不同工作流进行协调时需要参考各个过程的日历，为此，</w:t>
      </w:r>
      <w:r>
        <w:t xml:space="preserve"> </w:t>
      </w:r>
      <w:r>
        <w:t>项目负责人必须采用一个计划管理系统明确地规定每个活动的开工</w:t>
      </w:r>
      <w:r>
        <w:t xml:space="preserve"> </w:t>
      </w:r>
      <w:r>
        <w:t>和完工的时间，即</w:t>
      </w:r>
      <w:r>
        <w:t>“</w:t>
      </w:r>
      <w:r>
        <w:t>项目一过程</w:t>
      </w:r>
      <w:r>
        <w:t>”</w:t>
      </w:r>
      <w:r>
        <w:t>模型</w:t>
      </w:r>
      <w:r>
        <w:t>.</w:t>
      </w:r>
    </w:p>
    <w:p w14:paraId="3053E461" w14:textId="77777777" w:rsidR="00483845" w:rsidRDefault="00EE6ABC">
      <w:pPr>
        <w:pStyle w:val="1"/>
        <w:spacing w:line="457" w:lineRule="exact"/>
        <w:ind w:firstLine="720"/>
      </w:pPr>
      <w:r>
        <w:rPr>
          <w:b/>
          <w:bCs/>
        </w:rPr>
        <w:t>5</w:t>
      </w:r>
      <w:r>
        <w:rPr>
          <w:b/>
          <w:bCs/>
        </w:rPr>
        <w:t>、结语</w:t>
      </w:r>
    </w:p>
    <w:p w14:paraId="1D6D2373" w14:textId="77777777" w:rsidR="00483845" w:rsidRDefault="00EE6ABC">
      <w:pPr>
        <w:pStyle w:val="1"/>
        <w:spacing w:line="461" w:lineRule="exact"/>
        <w:ind w:firstLine="720"/>
        <w:sectPr w:rsidR="00483845">
          <w:headerReference w:type="default" r:id="rId12"/>
          <w:footerReference w:type="default" r:id="rId13"/>
          <w:pgSz w:w="11900" w:h="16840"/>
          <w:pgMar w:top="778" w:right="639" w:bottom="596" w:left="668" w:header="0" w:footer="3" w:gutter="0"/>
          <w:cols w:space="720"/>
          <w:noEndnote/>
          <w:docGrid w:linePitch="360"/>
        </w:sectPr>
      </w:pP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一种战略性的（业务）方法，它反映了企业内部和扩展企业之</w:t>
      </w:r>
      <w:r>
        <w:t xml:space="preserve"> </w:t>
      </w:r>
      <w:r>
        <w:t>间对信息共享和互操作的要求</w:t>
      </w:r>
      <w:r>
        <w:t>.</w:t>
      </w:r>
      <w:r>
        <w:t>通过项目集成模型可以持续不断地采</w:t>
      </w:r>
      <w:r>
        <w:t xml:space="preserve"> </w:t>
      </w:r>
      <w:r>
        <w:t>集到关于项目进度、产品和过程等方面的信息，并将计划数据与实</w:t>
      </w:r>
      <w:r>
        <w:t xml:space="preserve"> </w:t>
      </w:r>
      <w:r>
        <w:t>际数据进行比较，从而为项目的成功实施打下了良好的基础</w:t>
      </w:r>
      <w:r>
        <w:t>.</w:t>
      </w:r>
      <w:r>
        <w:t>同时，</w:t>
      </w:r>
      <w:r>
        <w:t xml:space="preserve"> </w:t>
      </w:r>
      <w:r>
        <w:t>面向</w:t>
      </w: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的项目管理信息集成模型有助于对项目的进展情况进行透</w:t>
      </w:r>
      <w:r>
        <w:t xml:space="preserve"> </w:t>
      </w:r>
      <w:r>
        <w:t>明的监控</w:t>
      </w:r>
      <w:r>
        <w:t>.</w:t>
      </w:r>
      <w:r>
        <w:t>随着面向</w:t>
      </w:r>
      <w:r>
        <w:rPr>
          <w:rFonts w:ascii="Arial" w:eastAsia="Arial" w:hAnsi="Arial" w:cs="Arial"/>
          <w:sz w:val="36"/>
          <w:szCs w:val="36"/>
          <w:lang w:val="en-US" w:bidi="en-US"/>
        </w:rPr>
        <w:t>PLM</w:t>
      </w:r>
      <w:r>
        <w:t>的项目管理范围扩大，出现了一些新的值得</w:t>
      </w:r>
      <w:r>
        <w:t xml:space="preserve"> </w:t>
      </w:r>
      <w:r>
        <w:t>关注的问题，例如，如何在产品生命周期内合理调配资源、控制丁否</w:t>
      </w:r>
      <w:r>
        <w:t xml:space="preserve"> </w:t>
      </w:r>
      <w:r>
        <w:t>目进度、保证项目质量，以及如何加强</w:t>
      </w:r>
      <w:r>
        <w:rPr>
          <w:rFonts w:ascii="Arial" w:eastAsia="Arial" w:hAnsi="Arial" w:cs="Arial"/>
          <w:sz w:val="36"/>
          <w:szCs w:val="36"/>
          <w:lang w:val="en-US" w:bidi="en-US"/>
        </w:rPr>
        <w:t>PL</w:t>
      </w:r>
      <w:r>
        <w:t>各阶段的交流与协作</w:t>
      </w:r>
      <w:r>
        <w:t xml:space="preserve"> </w:t>
      </w:r>
      <w:r>
        <w:t>了真正实现产品生命周期内的项目管理，对产品的形成过程和</w:t>
      </w:r>
      <w:r>
        <w:rPr>
          <w:color w:val="ABABAB"/>
          <w:sz w:val="17"/>
          <w:szCs w:val="17"/>
        </w:rPr>
        <w:t>下载文档</w:t>
      </w:r>
      <w:r>
        <w:rPr>
          <w:color w:val="ABABAB"/>
          <w:sz w:val="17"/>
          <w:szCs w:val="17"/>
        </w:rPr>
        <w:t xml:space="preserve"> </w:t>
      </w:r>
      <w:r>
        <w:t>过程进行实时的控制，需要对这些问题做进一步的深入研究</w:t>
      </w:r>
      <w:r>
        <w:t>.</w:t>
      </w:r>
    </w:p>
    <w:p w14:paraId="7EF5ADD1" w14:textId="77777777" w:rsidR="00483845" w:rsidRDefault="00483845">
      <w:pPr>
        <w:spacing w:line="139" w:lineRule="exact"/>
        <w:rPr>
          <w:sz w:val="11"/>
          <w:szCs w:val="11"/>
          <w:lang w:eastAsia="zh-CN"/>
        </w:rPr>
      </w:pPr>
    </w:p>
    <w:p w14:paraId="321A3039" w14:textId="77777777" w:rsidR="00483845" w:rsidRDefault="00483845">
      <w:pPr>
        <w:spacing w:line="1" w:lineRule="exact"/>
        <w:rPr>
          <w:lang w:eastAsia="zh-CN"/>
        </w:rPr>
        <w:sectPr w:rsidR="00483845">
          <w:pgSz w:w="11900" w:h="16840"/>
          <w:pgMar w:top="581" w:right="538" w:bottom="557" w:left="533" w:header="0" w:footer="3" w:gutter="0"/>
          <w:cols w:space="720"/>
          <w:noEndnote/>
          <w:docGrid w:linePitch="360"/>
        </w:sectPr>
      </w:pPr>
    </w:p>
    <w:p w14:paraId="31B8D9F1" w14:textId="77777777" w:rsidR="00483845" w:rsidRDefault="00EE6ABC">
      <w:pPr>
        <w:pStyle w:val="20"/>
        <w:framePr w:w="2021" w:h="307" w:wrap="none" w:vAnchor="text" w:hAnchor="page" w:x="1057" w:y="21"/>
        <w:spacing w:after="0"/>
      </w:pPr>
      <w:r>
        <w:t>向你推荐的相关文章</w:t>
      </w:r>
    </w:p>
    <w:p w14:paraId="1B8DC739" w14:textId="77777777" w:rsidR="00483845" w:rsidRDefault="00EE6ABC">
      <w:pPr>
        <w:pStyle w:val="20"/>
        <w:framePr w:w="2731" w:h="288" w:wrap="none" w:vAnchor="text" w:hAnchor="page" w:x="4945" w:y="59"/>
        <w:spacing w:after="0"/>
      </w:pPr>
      <w:r>
        <w:t>产品生命周期管理的项目管理</w:t>
      </w:r>
    </w:p>
    <w:p w14:paraId="292092ED" w14:textId="77777777" w:rsidR="00483845" w:rsidRDefault="00EE6ABC">
      <w:pPr>
        <w:pStyle w:val="20"/>
        <w:framePr w:w="874" w:h="288" w:wrap="none" w:vAnchor="text" w:hAnchor="page" w:x="10389" w:y="21"/>
        <w:spacing w:after="0"/>
        <w:jc w:val="right"/>
      </w:pPr>
      <w:r>
        <w:rPr>
          <w:color w:val="ABABAB"/>
        </w:rPr>
        <w:t>搜索文档</w:t>
      </w:r>
    </w:p>
    <w:p w14:paraId="61B150EF" w14:textId="77777777" w:rsidR="00483845" w:rsidRDefault="00483845">
      <w:pPr>
        <w:spacing w:after="345" w:line="1" w:lineRule="exact"/>
        <w:rPr>
          <w:lang w:eastAsia="zh-CN"/>
        </w:rPr>
      </w:pPr>
    </w:p>
    <w:p w14:paraId="6A7ABB8F" w14:textId="77777777" w:rsidR="00483845" w:rsidRDefault="00483845">
      <w:pPr>
        <w:spacing w:line="1" w:lineRule="exact"/>
        <w:rPr>
          <w:lang w:eastAsia="zh-CN"/>
        </w:rPr>
        <w:sectPr w:rsidR="00483845">
          <w:type w:val="continuous"/>
          <w:pgSz w:w="11900" w:h="16840"/>
          <w:pgMar w:top="581" w:right="538" w:bottom="557" w:left="533" w:header="0" w:footer="3" w:gutter="0"/>
          <w:cols w:space="720"/>
          <w:noEndnote/>
          <w:docGrid w:linePitch="360"/>
        </w:sectPr>
      </w:pPr>
    </w:p>
    <w:p w14:paraId="017A5BE2" w14:textId="77777777" w:rsidR="00483845" w:rsidRDefault="00483845">
      <w:pPr>
        <w:spacing w:before="20" w:after="20" w:line="240" w:lineRule="exact"/>
        <w:rPr>
          <w:sz w:val="19"/>
          <w:szCs w:val="19"/>
          <w:lang w:eastAsia="zh-CN"/>
        </w:rPr>
      </w:pPr>
    </w:p>
    <w:p w14:paraId="4E23950A" w14:textId="77777777" w:rsidR="00483845" w:rsidRDefault="00483845">
      <w:pPr>
        <w:spacing w:line="1" w:lineRule="exact"/>
        <w:rPr>
          <w:lang w:eastAsia="zh-CN"/>
        </w:rPr>
        <w:sectPr w:rsidR="00483845">
          <w:type w:val="continuous"/>
          <w:pgSz w:w="11900" w:h="16840"/>
          <w:pgMar w:top="778" w:right="0" w:bottom="1988" w:left="0" w:header="0" w:footer="3" w:gutter="0"/>
          <w:cols w:space="720"/>
          <w:noEndnote/>
          <w:docGrid w:linePitch="360"/>
        </w:sectPr>
      </w:pPr>
    </w:p>
    <w:p w14:paraId="4619735B" w14:textId="77777777" w:rsidR="00483845" w:rsidRDefault="00EE6ABC">
      <w:pPr>
        <w:spacing w:line="1" w:lineRule="exact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5829378" behindDoc="0" locked="0" layoutInCell="1" allowOverlap="1" wp14:anchorId="2B6EADB2" wp14:editId="500A4F8B">
                <wp:simplePos x="0" y="0"/>
                <wp:positionH relativeFrom="page">
                  <wp:posOffset>5638800</wp:posOffset>
                </wp:positionH>
                <wp:positionV relativeFrom="paragraph">
                  <wp:posOffset>262255</wp:posOffset>
                </wp:positionV>
                <wp:extent cx="1322705" cy="295910"/>
                <wp:effectExtent l="0" t="0" r="0" b="0"/>
                <wp:wrapSquare wrapText="bothSides"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705" cy="295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B41EC8" w14:textId="77777777" w:rsidR="00483845" w:rsidRDefault="00EE6ABC">
                            <w:pPr>
                              <w:pStyle w:val="1"/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b/>
                                <w:bCs/>
                                <w:color w:val="ABABAB"/>
                              </w:rPr>
                              <w:t>点击下载文档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444.pt;margin-top:20.650000000000002pt;width:104.15000000000001pt;height:23.300000000000001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ABABAB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点击下载文档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901700" distB="1454150" distL="117475" distR="4935855" simplePos="0" relativeHeight="125829380" behindDoc="0" locked="0" layoutInCell="1" allowOverlap="1" wp14:anchorId="369A6515" wp14:editId="5C24AB72">
            <wp:simplePos x="0" y="0"/>
            <wp:positionH relativeFrom="page">
              <wp:posOffset>732155</wp:posOffset>
            </wp:positionH>
            <wp:positionV relativeFrom="paragraph">
              <wp:posOffset>1691640</wp:posOffset>
            </wp:positionV>
            <wp:extent cx="1316990" cy="847090"/>
            <wp:effectExtent l="0" t="0" r="0" b="0"/>
            <wp:wrapTopAndBottom/>
            <wp:docPr id="13" name="Shap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31699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5D225EF" wp14:editId="6A05FC6A">
                <wp:simplePos x="0" y="0"/>
                <wp:positionH relativeFrom="page">
                  <wp:posOffset>979170</wp:posOffset>
                </wp:positionH>
                <wp:positionV relativeFrom="paragraph">
                  <wp:posOffset>2538730</wp:posOffset>
                </wp:positionV>
                <wp:extent cx="816610" cy="182880"/>
                <wp:effectExtent l="0" t="0" r="0" b="0"/>
                <wp:wrapNone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7705C8" w14:textId="77777777" w:rsidR="00483845" w:rsidRDefault="00EE6ABC">
                            <w:pPr>
                              <w:pStyle w:val="a5"/>
                            </w:pPr>
                            <w:r>
                              <w:t>项目管理流程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77.100000000000009pt;margin-top:199.90000000000001pt;width:64.299999999999997pt;height:14.4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项目管理流程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901700" distB="1454150" distL="1723390" distR="3329940" simplePos="0" relativeHeight="125829381" behindDoc="0" locked="0" layoutInCell="1" allowOverlap="1" wp14:anchorId="02B1705D" wp14:editId="6C304AF1">
            <wp:simplePos x="0" y="0"/>
            <wp:positionH relativeFrom="page">
              <wp:posOffset>2338070</wp:posOffset>
            </wp:positionH>
            <wp:positionV relativeFrom="paragraph">
              <wp:posOffset>1691640</wp:posOffset>
            </wp:positionV>
            <wp:extent cx="1316990" cy="847090"/>
            <wp:effectExtent l="0" t="0" r="0" b="0"/>
            <wp:wrapTopAndBottom/>
            <wp:docPr id="17" name="Shap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31699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B7F15F" wp14:editId="12B3909F">
                <wp:simplePos x="0" y="0"/>
                <wp:positionH relativeFrom="page">
                  <wp:posOffset>2649220</wp:posOffset>
                </wp:positionH>
                <wp:positionV relativeFrom="paragraph">
                  <wp:posOffset>2538730</wp:posOffset>
                </wp:positionV>
                <wp:extent cx="688975" cy="182880"/>
                <wp:effectExtent l="0" t="0" r="0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FB30F0" w14:textId="77777777" w:rsidR="00483845" w:rsidRDefault="00EE6ABC">
                            <w:pPr>
                              <w:pStyle w:val="a5"/>
                            </w:pPr>
                            <w:r>
                              <w:t>铣削动力头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208.59999999999999pt;margin-top:199.90000000000001pt;width:54.25pt;height:14.4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铣削动力头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901700" distB="1454150" distL="3329940" distR="1720215" simplePos="0" relativeHeight="125829382" behindDoc="0" locked="0" layoutInCell="1" allowOverlap="1" wp14:anchorId="0DBFE5B4" wp14:editId="15DBD7E0">
            <wp:simplePos x="0" y="0"/>
            <wp:positionH relativeFrom="page">
              <wp:posOffset>3944620</wp:posOffset>
            </wp:positionH>
            <wp:positionV relativeFrom="paragraph">
              <wp:posOffset>1691640</wp:posOffset>
            </wp:positionV>
            <wp:extent cx="1316990" cy="847090"/>
            <wp:effectExtent l="0" t="0" r="0" b="0"/>
            <wp:wrapTopAndBottom/>
            <wp:docPr id="21" name="Shap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131699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DF569AB" wp14:editId="3AE38EED">
                <wp:simplePos x="0" y="0"/>
                <wp:positionH relativeFrom="page">
                  <wp:posOffset>4325620</wp:posOffset>
                </wp:positionH>
                <wp:positionV relativeFrom="paragraph">
                  <wp:posOffset>2538730</wp:posOffset>
                </wp:positionV>
                <wp:extent cx="554990" cy="182880"/>
                <wp:effectExtent l="0" t="0" r="0" b="0"/>
                <wp:wrapNone/>
                <wp:docPr id="23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0554E1" w14:textId="77777777" w:rsidR="00483845" w:rsidRDefault="00EE6ABC">
                            <w:pPr>
                              <w:pStyle w:val="a5"/>
                            </w:pPr>
                            <w:r>
                              <w:t>素材网站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340.60000000000002pt;margin-top:199.90000000000001pt;width:43.700000000000003pt;height:14.4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素材网站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901700" distB="1454150" distL="4939030" distR="114300" simplePos="0" relativeHeight="125829383" behindDoc="0" locked="0" layoutInCell="1" allowOverlap="1" wp14:anchorId="46EEF0B7" wp14:editId="5795756B">
            <wp:simplePos x="0" y="0"/>
            <wp:positionH relativeFrom="page">
              <wp:posOffset>5553710</wp:posOffset>
            </wp:positionH>
            <wp:positionV relativeFrom="paragraph">
              <wp:posOffset>1691640</wp:posOffset>
            </wp:positionV>
            <wp:extent cx="1316990" cy="847090"/>
            <wp:effectExtent l="0" t="0" r="0" b="0"/>
            <wp:wrapTopAndBottom/>
            <wp:docPr id="25" name="Shap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131699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BC67B04" wp14:editId="286A0692">
                <wp:simplePos x="0" y="0"/>
                <wp:positionH relativeFrom="page">
                  <wp:posOffset>5797550</wp:posOffset>
                </wp:positionH>
                <wp:positionV relativeFrom="paragraph">
                  <wp:posOffset>2538730</wp:posOffset>
                </wp:positionV>
                <wp:extent cx="838200" cy="186055"/>
                <wp:effectExtent l="0" t="0" r="0" b="0"/>
                <wp:wrapNone/>
                <wp:docPr id="27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3152AB" w14:textId="77777777" w:rsidR="00483845" w:rsidRDefault="00EE6ABC">
                            <w:pPr>
                              <w:pStyle w:val="a5"/>
                              <w:jc w:val="right"/>
                            </w:pPr>
                            <w:r>
                              <w:rPr>
                                <w:rFonts w:ascii="Tahoma" w:eastAsia="Tahoma" w:hAnsi="Tahoma" w:cs="Tahoma"/>
                                <w:lang w:val="en-US" w:eastAsia="en-US" w:bidi="en-US"/>
                              </w:rPr>
                              <w:t>pmp</w:t>
                            </w:r>
                            <w:r>
                              <w:t>项目管理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456.5pt;margin-top:199.90000000000001pt;width:66.pt;height:14.65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ahoma" w:eastAsia="Tahoma" w:hAnsi="Tahoma" w:cs="Tahoma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pmp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项目管理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2172970" distB="182880" distL="114300" distR="4935855" simplePos="0" relativeHeight="125829384" behindDoc="0" locked="0" layoutInCell="1" allowOverlap="1" wp14:anchorId="068AD8C6" wp14:editId="17AACD38">
            <wp:simplePos x="0" y="0"/>
            <wp:positionH relativeFrom="page">
              <wp:posOffset>728980</wp:posOffset>
            </wp:positionH>
            <wp:positionV relativeFrom="paragraph">
              <wp:posOffset>2962910</wp:posOffset>
            </wp:positionV>
            <wp:extent cx="1316990" cy="847090"/>
            <wp:effectExtent l="0" t="0" r="0" b="0"/>
            <wp:wrapTopAndBottom/>
            <wp:docPr id="29" name="Shap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131699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E8F940B" wp14:editId="352F3467">
                <wp:simplePos x="0" y="0"/>
                <wp:positionH relativeFrom="page">
                  <wp:posOffset>979170</wp:posOffset>
                </wp:positionH>
                <wp:positionV relativeFrom="paragraph">
                  <wp:posOffset>3810000</wp:posOffset>
                </wp:positionV>
                <wp:extent cx="819785" cy="182880"/>
                <wp:effectExtent l="0" t="0" r="0" b="0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85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EB1AE6" w14:textId="77777777" w:rsidR="00483845" w:rsidRDefault="00EE6ABC">
                            <w:pPr>
                              <w:pStyle w:val="a5"/>
                            </w:pPr>
                            <w:r>
                              <w:t>人力资源管理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77.100000000000009pt;margin-top:300.pt;width:64.549999999999997pt;height:14.4pt;z-index:25165773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人力资源管理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2166620" distB="176530" distL="1717675" distR="3323590" simplePos="0" relativeHeight="125829385" behindDoc="0" locked="0" layoutInCell="1" allowOverlap="1" wp14:anchorId="6EFA150D" wp14:editId="0B06986D">
            <wp:simplePos x="0" y="0"/>
            <wp:positionH relativeFrom="page">
              <wp:posOffset>2332355</wp:posOffset>
            </wp:positionH>
            <wp:positionV relativeFrom="paragraph">
              <wp:posOffset>2956560</wp:posOffset>
            </wp:positionV>
            <wp:extent cx="1329055" cy="859790"/>
            <wp:effectExtent l="0" t="0" r="0" b="0"/>
            <wp:wrapTopAndBottom/>
            <wp:docPr id="33" name="Shap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box 34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132905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7123516" wp14:editId="308B5C45">
                <wp:simplePos x="0" y="0"/>
                <wp:positionH relativeFrom="page">
                  <wp:posOffset>2719705</wp:posOffset>
                </wp:positionH>
                <wp:positionV relativeFrom="paragraph">
                  <wp:posOffset>3810000</wp:posOffset>
                </wp:positionV>
                <wp:extent cx="551815" cy="182880"/>
                <wp:effectExtent l="0" t="0" r="0" b="0"/>
                <wp:wrapNone/>
                <wp:docPr id="35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6BC536" w14:textId="77777777" w:rsidR="00483845" w:rsidRDefault="00EE6ABC">
                            <w:pPr>
                              <w:pStyle w:val="a5"/>
                            </w:pPr>
                            <w:r>
                              <w:rPr>
                                <w:color w:val="F40000"/>
                              </w:rPr>
                              <w:t>飞机</w:t>
                            </w:r>
                            <w:r>
                              <w:rPr>
                                <w:color w:val="F40000"/>
                              </w:rPr>
                              <w:t>^</w:t>
                            </w:r>
                            <w:r>
                              <w:rPr>
                                <w:color w:val="F40000"/>
                              </w:rPr>
                              <w:t>租赁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214.15000000000001pt;margin-top:300.pt;width:43.450000000000003pt;height:14.4pt;z-index:25165773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F4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飞机^租赁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2175510" distB="186055" distL="3333115" distR="1723390" simplePos="0" relativeHeight="125829386" behindDoc="0" locked="0" layoutInCell="1" allowOverlap="1" wp14:anchorId="6D5F7D49" wp14:editId="03563888">
            <wp:simplePos x="0" y="0"/>
            <wp:positionH relativeFrom="page">
              <wp:posOffset>3947795</wp:posOffset>
            </wp:positionH>
            <wp:positionV relativeFrom="paragraph">
              <wp:posOffset>2965450</wp:posOffset>
            </wp:positionV>
            <wp:extent cx="1310640" cy="841375"/>
            <wp:effectExtent l="0" t="0" r="0" b="0"/>
            <wp:wrapTopAndBottom/>
            <wp:docPr id="37" name="Shap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box 38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13106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DC3792C" wp14:editId="6F0C5690">
                <wp:simplePos x="0" y="0"/>
                <wp:positionH relativeFrom="page">
                  <wp:posOffset>4249420</wp:posOffset>
                </wp:positionH>
                <wp:positionV relativeFrom="paragraph">
                  <wp:posOffset>3810000</wp:posOffset>
                </wp:positionV>
                <wp:extent cx="709930" cy="182880"/>
                <wp:effectExtent l="0" t="0" r="0" b="0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466064" w14:textId="77777777" w:rsidR="00483845" w:rsidRDefault="00EE6AB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lang w:val="en-US" w:eastAsia="en-US" w:bidi="en-US"/>
                              </w:rPr>
                              <w:t>ug</w:t>
                            </w:r>
                            <w:r>
                              <w:t>编程学习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334.60000000000002pt;margin-top:300.pt;width:55.899999999999999pt;height:14.4pt;z-index:25165774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ahoma" w:eastAsia="Tahoma" w:hAnsi="Tahoma" w:cs="Tahoma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ug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编程学习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2172970" distB="182880" distL="4939030" distR="114300" simplePos="0" relativeHeight="125829387" behindDoc="0" locked="0" layoutInCell="1" allowOverlap="1" wp14:anchorId="4761BA63" wp14:editId="0B384D59">
            <wp:simplePos x="0" y="0"/>
            <wp:positionH relativeFrom="page">
              <wp:posOffset>5553710</wp:posOffset>
            </wp:positionH>
            <wp:positionV relativeFrom="paragraph">
              <wp:posOffset>2962910</wp:posOffset>
            </wp:positionV>
            <wp:extent cx="1316990" cy="847090"/>
            <wp:effectExtent l="0" t="0" r="0" b="0"/>
            <wp:wrapTopAndBottom/>
            <wp:docPr id="41" name="Shap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box 42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131699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9FBF998" wp14:editId="22A300C8">
                <wp:simplePos x="0" y="0"/>
                <wp:positionH relativeFrom="page">
                  <wp:posOffset>5962015</wp:posOffset>
                </wp:positionH>
                <wp:positionV relativeFrom="paragraph">
                  <wp:posOffset>3810000</wp:posOffset>
                </wp:positionV>
                <wp:extent cx="499745" cy="182880"/>
                <wp:effectExtent l="0" t="0" r="0" b="0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831EE8" w14:textId="77777777" w:rsidR="00483845" w:rsidRDefault="00EE6ABC">
                            <w:pPr>
                              <w:pStyle w:val="a5"/>
                            </w:pPr>
                            <w:r>
                              <w:rPr>
                                <w:rFonts w:ascii="Tahoma" w:eastAsia="Tahoma" w:hAnsi="Tahoma" w:cs="Tahoma"/>
                                <w:lang w:val="en-US" w:eastAsia="en-US" w:bidi="en-US"/>
                              </w:rPr>
                              <w:t>cnc</w:t>
                            </w:r>
                            <w:r>
                              <w:t>机床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469.44999999999999pt;margin-top:300.pt;width:39.350000000000001pt;height:14.4pt;z-index:25165774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ahoma" w:eastAsia="Tahoma" w:hAnsi="Tahoma" w:cs="Tahoma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cnc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机床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6B3D61" w14:textId="77777777" w:rsidR="00483845" w:rsidRDefault="00EE6ABC">
      <w:pPr>
        <w:pStyle w:val="50"/>
        <w:spacing w:after="60"/>
        <w:ind w:left="1500"/>
      </w:pPr>
      <w:r>
        <w:t>《产品生命周期管理的项目管理</w:t>
      </w:r>
      <w:r>
        <w:rPr>
          <w:rFonts w:ascii="Arial" w:eastAsia="Arial" w:hAnsi="Arial" w:cs="Arial"/>
        </w:rPr>
        <w:t>40</w:t>
      </w:r>
      <w:r>
        <w:t>〈》</w:t>
      </w:r>
    </w:p>
    <w:p w14:paraId="021E8B7B" w14:textId="77777777" w:rsidR="00483845" w:rsidRDefault="00EE6ABC">
      <w:pPr>
        <w:pStyle w:val="20"/>
        <w:spacing w:after="60"/>
        <w:ind w:left="1500"/>
        <w:rPr>
          <w:sz w:val="22"/>
          <w:szCs w:val="22"/>
        </w:rPr>
      </w:pPr>
      <w:r>
        <w:rPr>
          <w:color w:val="FF7B00"/>
          <w:sz w:val="22"/>
          <w:szCs w:val="22"/>
        </w:rPr>
        <w:t>将本文的</w:t>
      </w:r>
      <w:r>
        <w:rPr>
          <w:rFonts w:ascii="Arial" w:eastAsia="Arial" w:hAnsi="Arial" w:cs="Arial"/>
          <w:color w:val="FF7B00"/>
          <w:sz w:val="24"/>
          <w:szCs w:val="24"/>
          <w:lang w:val="en-US" w:bidi="en-US"/>
        </w:rPr>
        <w:t>Word</w:t>
      </w:r>
      <w:r>
        <w:rPr>
          <w:color w:val="FF7B00"/>
          <w:sz w:val="22"/>
          <w:szCs w:val="22"/>
        </w:rPr>
        <w:t>文档下载到电脑，方便收藏和打印</w:t>
      </w:r>
    </w:p>
    <w:p w14:paraId="68D9ADF8" w14:textId="77777777" w:rsidR="00483845" w:rsidRDefault="00EE6ABC">
      <w:pPr>
        <w:pStyle w:val="20"/>
        <w:spacing w:after="0"/>
        <w:ind w:left="1500"/>
        <w:sectPr w:rsidR="00483845">
          <w:type w:val="continuous"/>
          <w:pgSz w:w="11900" w:h="16840"/>
          <w:pgMar w:top="778" w:right="3020" w:bottom="1988" w:left="682" w:header="0" w:footer="3" w:gutter="0"/>
          <w:cols w:space="720"/>
          <w:noEndnote/>
          <w:docGrid w:linePitch="360"/>
        </w:sectPr>
      </w:pPr>
      <w:r>
        <w:rPr>
          <w:color w:val="454545"/>
        </w:rPr>
        <w:t>推荐度：</w:t>
      </w:r>
      <w:r>
        <w:rPr>
          <w:color w:val="FF7B00"/>
          <w:lang w:val="en-US" w:bidi="en-US"/>
        </w:rPr>
        <w:t>★★★★★</w:t>
      </w:r>
    </w:p>
    <w:p w14:paraId="01F3FD75" w14:textId="77777777" w:rsidR="00483845" w:rsidRDefault="00483845">
      <w:pPr>
        <w:spacing w:line="240" w:lineRule="exact"/>
        <w:rPr>
          <w:sz w:val="19"/>
          <w:szCs w:val="19"/>
          <w:lang w:eastAsia="zh-CN"/>
        </w:rPr>
      </w:pPr>
    </w:p>
    <w:p w14:paraId="084F2D60" w14:textId="77777777" w:rsidR="00483845" w:rsidRDefault="00483845">
      <w:pPr>
        <w:spacing w:line="240" w:lineRule="exact"/>
        <w:rPr>
          <w:sz w:val="19"/>
          <w:szCs w:val="19"/>
          <w:lang w:eastAsia="zh-CN"/>
        </w:rPr>
      </w:pPr>
    </w:p>
    <w:p w14:paraId="608C745F" w14:textId="77777777" w:rsidR="00483845" w:rsidRDefault="00483845">
      <w:pPr>
        <w:spacing w:before="117" w:after="117" w:line="240" w:lineRule="exact"/>
        <w:rPr>
          <w:sz w:val="19"/>
          <w:szCs w:val="19"/>
          <w:lang w:eastAsia="zh-CN"/>
        </w:rPr>
      </w:pPr>
    </w:p>
    <w:p w14:paraId="07594FB3" w14:textId="77777777" w:rsidR="00483845" w:rsidRDefault="00483845">
      <w:pPr>
        <w:spacing w:line="1" w:lineRule="exact"/>
        <w:rPr>
          <w:lang w:eastAsia="zh-CN"/>
        </w:rPr>
        <w:sectPr w:rsidR="00483845">
          <w:type w:val="continuous"/>
          <w:pgSz w:w="11900" w:h="16840"/>
          <w:pgMar w:top="778" w:right="0" w:bottom="1988" w:left="0" w:header="0" w:footer="3" w:gutter="0"/>
          <w:cols w:space="720"/>
          <w:noEndnote/>
          <w:docGrid w:linePitch="360"/>
        </w:sectPr>
      </w:pPr>
    </w:p>
    <w:p w14:paraId="08533F80" w14:textId="77777777" w:rsidR="00483845" w:rsidRDefault="00EE6ABC">
      <w:pPr>
        <w:spacing w:line="1" w:lineRule="exact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5829388" behindDoc="0" locked="0" layoutInCell="1" allowOverlap="1" wp14:anchorId="6261B3D9" wp14:editId="593D78B4">
                <wp:simplePos x="0" y="0"/>
                <wp:positionH relativeFrom="page">
                  <wp:posOffset>6156960</wp:posOffset>
                </wp:positionH>
                <wp:positionV relativeFrom="paragraph">
                  <wp:posOffset>12700</wp:posOffset>
                </wp:positionV>
                <wp:extent cx="631190" cy="207010"/>
                <wp:effectExtent l="0" t="0" r="0" b="0"/>
                <wp:wrapSquare wrapText="bothSides"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" cy="20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4BA402" w14:textId="77777777" w:rsidR="00483845" w:rsidRDefault="00EE6ABC">
                            <w:pPr>
                              <w:pStyle w:val="20"/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BABAB"/>
                                <w:sz w:val="22"/>
                                <w:szCs w:val="22"/>
                              </w:rPr>
                              <w:t>搜索文档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484.80000000000001pt;margin-top:1.pt;width:49.700000000000003pt;height:16.300000000000001pt;z-index:-12582936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ABABAB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</w:rPr>
                        <w:t>搜索文档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CB7D130" w14:textId="77777777" w:rsidR="00483845" w:rsidRDefault="00EE6ABC">
      <w:pPr>
        <w:pStyle w:val="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0"/>
        <w:ind w:left="2040"/>
        <w:rPr>
          <w:sz w:val="22"/>
          <w:szCs w:val="22"/>
        </w:rPr>
        <w:sectPr w:rsidR="00483845">
          <w:type w:val="continuous"/>
          <w:pgSz w:w="11900" w:h="16840"/>
          <w:pgMar w:top="778" w:right="2204" w:bottom="1988" w:left="682" w:header="0" w:footer="3" w:gutter="0"/>
          <w:cols w:space="720"/>
          <w:noEndnote/>
          <w:docGrid w:linePitch="360"/>
        </w:sectPr>
      </w:pPr>
      <w:r>
        <w:rPr>
          <w:color w:val="333333"/>
          <w:sz w:val="22"/>
          <w:szCs w:val="22"/>
        </w:rPr>
        <w:t>产品生命周期管理的项目管理</w:t>
      </w:r>
    </w:p>
    <w:p w14:paraId="32E1076A" w14:textId="77777777" w:rsidR="00483845" w:rsidRDefault="00483845">
      <w:pPr>
        <w:spacing w:line="240" w:lineRule="exact"/>
        <w:rPr>
          <w:sz w:val="19"/>
          <w:szCs w:val="19"/>
          <w:lang w:eastAsia="zh-CN"/>
        </w:rPr>
      </w:pPr>
    </w:p>
    <w:p w14:paraId="7DE6336A" w14:textId="77777777" w:rsidR="00483845" w:rsidRDefault="00483845">
      <w:pPr>
        <w:spacing w:line="240" w:lineRule="exact"/>
        <w:rPr>
          <w:sz w:val="19"/>
          <w:szCs w:val="19"/>
          <w:lang w:eastAsia="zh-CN"/>
        </w:rPr>
      </w:pPr>
    </w:p>
    <w:p w14:paraId="034F5569" w14:textId="77777777" w:rsidR="00483845" w:rsidRDefault="00483845">
      <w:pPr>
        <w:spacing w:before="54" w:after="54" w:line="240" w:lineRule="exact"/>
        <w:rPr>
          <w:sz w:val="19"/>
          <w:szCs w:val="19"/>
          <w:lang w:eastAsia="zh-CN"/>
        </w:rPr>
      </w:pPr>
    </w:p>
    <w:p w14:paraId="158C3FD7" w14:textId="77777777" w:rsidR="00483845" w:rsidRDefault="00483845">
      <w:pPr>
        <w:spacing w:line="1" w:lineRule="exact"/>
        <w:rPr>
          <w:lang w:eastAsia="zh-CN"/>
        </w:rPr>
        <w:sectPr w:rsidR="00483845">
          <w:type w:val="continuous"/>
          <w:pgSz w:w="11900" w:h="16840"/>
          <w:pgMar w:top="778" w:right="0" w:bottom="778" w:left="0" w:header="0" w:footer="3" w:gutter="0"/>
          <w:cols w:space="720"/>
          <w:noEndnote/>
          <w:docGrid w:linePitch="360"/>
        </w:sectPr>
      </w:pPr>
    </w:p>
    <w:p w14:paraId="4079D268" w14:textId="77777777" w:rsidR="00483845" w:rsidRDefault="00EE6ABC">
      <w:pPr>
        <w:pStyle w:val="20"/>
        <w:spacing w:after="640"/>
        <w:ind w:firstLine="300"/>
        <w:rPr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>【产品生命周期管理的项目管理】相关文章</w:t>
      </w:r>
      <w:r>
        <w:rPr>
          <w:b/>
          <w:bCs/>
          <w:color w:val="333333"/>
          <w:sz w:val="22"/>
          <w:szCs w:val="22"/>
        </w:rPr>
        <w:t>:</w:t>
      </w:r>
    </w:p>
    <w:p w14:paraId="1C89AC36" w14:textId="77777777" w:rsidR="00483845" w:rsidRDefault="00EE6ABC">
      <w:pPr>
        <w:pStyle w:val="20"/>
        <w:tabs>
          <w:tab w:val="left" w:leader="underscore" w:pos="2875"/>
          <w:tab w:val="left" w:leader="underscore" w:pos="3389"/>
          <w:tab w:val="left" w:leader="underscore" w:pos="4579"/>
        </w:tabs>
        <w:spacing w:after="640"/>
      </w:pPr>
      <w:r>
        <w:rPr>
          <w:rFonts w:ascii="Arial" w:eastAsia="Arial" w:hAnsi="Arial" w:cs="Arial"/>
          <w:color w:val="2965B1"/>
          <w:sz w:val="22"/>
          <w:szCs w:val="22"/>
        </w:rPr>
        <w:t>1</w:t>
      </w:r>
      <w:r>
        <w:rPr>
          <w:color w:val="2965B1"/>
        </w:rPr>
        <w:t>.</w:t>
      </w:r>
      <w:hyperlink r:id="rId22" w:history="1">
        <w:r>
          <w:rPr>
            <w:color w:val="0000EE"/>
            <w:u w:val="single"/>
          </w:rPr>
          <w:t>产品项目管理流程</w:t>
        </w:r>
      </w:hyperlink>
      <w:r>
        <w:rPr>
          <w:color w:val="CECECE"/>
        </w:rPr>
        <w:tab/>
      </w:r>
      <w:r>
        <w:rPr>
          <w:color w:val="CECECE"/>
          <w:lang w:val="en-US" w:bidi="en-US"/>
        </w:rPr>
        <w:tab/>
      </w:r>
      <w:r>
        <w:rPr>
          <w:color w:val="CECECE"/>
        </w:rPr>
        <w:tab/>
      </w:r>
    </w:p>
    <w:p w14:paraId="68A05195" w14:textId="77777777" w:rsidR="00483845" w:rsidRDefault="00EE6ABC">
      <w:pPr>
        <w:pStyle w:val="20"/>
        <w:tabs>
          <w:tab w:val="left" w:leader="dot" w:pos="4579"/>
        </w:tabs>
        <w:spacing w:after="640"/>
      </w:pPr>
      <w:r>
        <w:rPr>
          <w:rFonts w:ascii="Arial" w:eastAsia="Arial" w:hAnsi="Arial" w:cs="Arial"/>
          <w:color w:val="2965B1"/>
          <w:sz w:val="22"/>
          <w:szCs w:val="22"/>
        </w:rPr>
        <w:t>3</w:t>
      </w:r>
      <w:r>
        <w:rPr>
          <w:color w:val="2965B1"/>
        </w:rPr>
        <w:t>.</w:t>
      </w:r>
      <w:hyperlink r:id="rId23" w:history="1">
        <w:r>
          <w:rPr>
            <w:color w:val="0000EE"/>
            <w:u w:val="single"/>
          </w:rPr>
          <w:t>产品研发项目管理流程</w:t>
        </w:r>
      </w:hyperlink>
      <w:r>
        <w:rPr>
          <w:color w:val="CECECE"/>
          <w:lang w:val="en-US" w:bidi="en-US"/>
        </w:rPr>
        <w:tab/>
      </w:r>
    </w:p>
    <w:p w14:paraId="6966A348" w14:textId="77777777" w:rsidR="00483845" w:rsidRDefault="00EE6ABC">
      <w:pPr>
        <w:pStyle w:val="20"/>
        <w:tabs>
          <w:tab w:val="left" w:pos="4097"/>
        </w:tabs>
        <w:spacing w:after="640"/>
      </w:pPr>
      <w:r>
        <w:rPr>
          <w:rFonts w:ascii="Arial" w:eastAsia="Arial" w:hAnsi="Arial" w:cs="Arial"/>
          <w:color w:val="2965B1"/>
          <w:sz w:val="22"/>
          <w:szCs w:val="22"/>
        </w:rPr>
        <w:t>5</w:t>
      </w:r>
      <w:r>
        <w:rPr>
          <w:color w:val="2965B1"/>
        </w:rPr>
        <w:t>.</w:t>
      </w:r>
      <w:hyperlink r:id="rId24" w:history="1">
        <w:r>
          <w:rPr>
            <w:color w:val="0000EE"/>
            <w:u w:val="single"/>
          </w:rPr>
          <w:t>基于产品生命周期的技术创新成本管</w:t>
        </w:r>
        <w:r>
          <w:rPr>
            <w:color w:val="0000EE"/>
          </w:rPr>
          <w:tab/>
        </w:r>
      </w:hyperlink>
      <w:r>
        <w:rPr>
          <w:color w:val="CECECE"/>
          <w:lang w:val="en-US" w:bidi="en-US"/>
        </w:rPr>
        <w:t>......</w:t>
      </w:r>
    </w:p>
    <w:p w14:paraId="2192FF6A" w14:textId="77777777" w:rsidR="00483845" w:rsidRDefault="00EE6ABC">
      <w:pPr>
        <w:pStyle w:val="20"/>
        <w:tabs>
          <w:tab w:val="left" w:pos="4097"/>
        </w:tabs>
        <w:spacing w:after="640"/>
      </w:pPr>
      <w:r>
        <w:rPr>
          <w:rFonts w:ascii="Arial" w:eastAsia="Arial" w:hAnsi="Arial" w:cs="Arial"/>
          <w:color w:val="2965B1"/>
          <w:sz w:val="22"/>
          <w:szCs w:val="22"/>
        </w:rPr>
        <w:t>7</w:t>
      </w:r>
      <w:r>
        <w:rPr>
          <w:color w:val="2965B1"/>
        </w:rPr>
        <w:t>.</w:t>
      </w:r>
      <w:hyperlink r:id="rId25" w:history="1">
        <w:r>
          <w:rPr>
            <w:color w:val="0000EE"/>
            <w:u w:val="single"/>
          </w:rPr>
          <w:t>浅谈施工企业项目管理团队的生命周</w:t>
        </w:r>
        <w:r>
          <w:rPr>
            <w:color w:val="0000EE"/>
          </w:rPr>
          <w:tab/>
        </w:r>
      </w:hyperlink>
      <w:r>
        <w:rPr>
          <w:color w:val="CECECE"/>
          <w:lang w:val="en-US" w:bidi="en-US"/>
        </w:rPr>
        <w:t>......</w:t>
      </w:r>
    </w:p>
    <w:p w14:paraId="1F5D3B75" w14:textId="77777777" w:rsidR="00483845" w:rsidRDefault="00EE6ABC">
      <w:pPr>
        <w:pStyle w:val="20"/>
        <w:tabs>
          <w:tab w:val="left" w:leader="dot" w:pos="4574"/>
        </w:tabs>
        <w:spacing w:after="640"/>
      </w:pPr>
      <w:r>
        <w:rPr>
          <w:rFonts w:ascii="Arial" w:eastAsia="Arial" w:hAnsi="Arial" w:cs="Arial"/>
          <w:color w:val="2965B1"/>
          <w:sz w:val="22"/>
          <w:szCs w:val="22"/>
        </w:rPr>
        <w:t>2</w:t>
      </w:r>
      <w:r>
        <w:rPr>
          <w:color w:val="2965B1"/>
        </w:rPr>
        <w:t>.</w:t>
      </w:r>
      <w:hyperlink r:id="rId26" w:history="1">
        <w:r>
          <w:rPr>
            <w:color w:val="0000EE"/>
            <w:u w:val="single"/>
          </w:rPr>
          <w:t>产品项目管理的流程</w:t>
        </w:r>
      </w:hyperlink>
      <w:r>
        <w:rPr>
          <w:color w:val="CECECE"/>
          <w:lang w:val="en-US" w:bidi="en-US"/>
        </w:rPr>
        <w:tab/>
      </w:r>
    </w:p>
    <w:p w14:paraId="56BEC8F3" w14:textId="77777777" w:rsidR="00483845" w:rsidRDefault="00EE6ABC">
      <w:pPr>
        <w:pStyle w:val="20"/>
        <w:tabs>
          <w:tab w:val="left" w:leader="dot" w:pos="4574"/>
        </w:tabs>
        <w:spacing w:after="640"/>
      </w:pPr>
      <w:r>
        <w:rPr>
          <w:rFonts w:ascii="Arial" w:eastAsia="Arial" w:hAnsi="Arial" w:cs="Arial"/>
          <w:color w:val="2965B1"/>
          <w:sz w:val="22"/>
          <w:szCs w:val="22"/>
        </w:rPr>
        <w:t>4</w:t>
      </w:r>
      <w:r>
        <w:rPr>
          <w:color w:val="2965B1"/>
        </w:rPr>
        <w:t>.</w:t>
      </w:r>
      <w:hyperlink r:id="rId27" w:history="1">
        <w:r>
          <w:rPr>
            <w:color w:val="0000EE"/>
            <w:u w:val="single"/>
          </w:rPr>
          <w:t>产品经理如何管理项目进度</w:t>
        </w:r>
        <w:r>
          <w:rPr>
            <w:color w:val="0000EE"/>
          </w:rPr>
          <w:t xml:space="preserve"> </w:t>
        </w:r>
      </w:hyperlink>
      <w:r>
        <w:rPr>
          <w:color w:val="CECECE"/>
          <w:lang w:val="en-US" w:bidi="en-US"/>
        </w:rPr>
        <w:tab/>
      </w:r>
    </w:p>
    <w:p w14:paraId="702FFD1F" w14:textId="77777777" w:rsidR="00483845" w:rsidRDefault="00EE6ABC">
      <w:pPr>
        <w:pStyle w:val="20"/>
        <w:spacing w:after="640"/>
      </w:pPr>
      <w:r>
        <w:rPr>
          <w:rFonts w:ascii="Arial" w:eastAsia="Arial" w:hAnsi="Arial" w:cs="Arial"/>
          <w:color w:val="2965B1"/>
          <w:sz w:val="22"/>
          <w:szCs w:val="22"/>
        </w:rPr>
        <w:t>6</w:t>
      </w:r>
      <w:r>
        <w:rPr>
          <w:color w:val="2965B1"/>
        </w:rPr>
        <w:t>.</w:t>
      </w:r>
      <w:hyperlink r:id="rId28" w:history="1">
        <w:r>
          <w:rPr>
            <w:color w:val="0000EE"/>
            <w:u w:val="single"/>
          </w:rPr>
          <w:t>浅谈产品生命周期对营销渠道管理策</w:t>
        </w:r>
      </w:hyperlink>
    </w:p>
    <w:p w14:paraId="7C0E8F36" w14:textId="77777777" w:rsidR="00483845" w:rsidRDefault="00EE6ABC">
      <w:pPr>
        <w:pStyle w:val="20"/>
        <w:spacing w:after="360"/>
      </w:pPr>
      <w:r>
        <w:rPr>
          <w:rFonts w:ascii="Arial" w:eastAsia="Arial" w:hAnsi="Arial" w:cs="Arial"/>
          <w:color w:val="2965B1"/>
          <w:sz w:val="22"/>
          <w:szCs w:val="22"/>
        </w:rPr>
        <w:t>8</w:t>
      </w:r>
      <w:r>
        <w:rPr>
          <w:color w:val="2965B1"/>
        </w:rPr>
        <w:t>.</w:t>
      </w:r>
      <w:hyperlink r:id="rId29" w:history="1">
        <w:r>
          <w:rPr>
            <w:color w:val="0000EE"/>
            <w:u w:val="single"/>
          </w:rPr>
          <w:t>开发项目中的全生命周期成本管理论</w:t>
        </w:r>
      </w:hyperlink>
    </w:p>
    <w:p w14:paraId="5598FBAF" w14:textId="77777777" w:rsidR="00483845" w:rsidRDefault="00EE6ABC">
      <w:pPr>
        <w:pStyle w:val="60"/>
        <w:spacing w:after="0"/>
        <w:ind w:right="0"/>
        <w:sectPr w:rsidR="00483845">
          <w:type w:val="continuous"/>
          <w:pgSz w:w="11900" w:h="16840"/>
          <w:pgMar w:top="778" w:right="806" w:bottom="778" w:left="682" w:header="0" w:footer="3" w:gutter="0"/>
          <w:cols w:num="2" w:space="100"/>
          <w:noEndnote/>
          <w:docGrid w:linePitch="360"/>
        </w:sectPr>
      </w:pPr>
      <w:r>
        <w:t>下载文档</w:t>
      </w:r>
    </w:p>
    <w:p w14:paraId="68FC4628" w14:textId="77777777" w:rsidR="00483845" w:rsidRDefault="00483845">
      <w:pPr>
        <w:spacing w:line="139" w:lineRule="exact"/>
        <w:rPr>
          <w:sz w:val="11"/>
          <w:szCs w:val="11"/>
          <w:lang w:eastAsia="zh-CN"/>
        </w:rPr>
      </w:pPr>
    </w:p>
    <w:p w14:paraId="311C67B7" w14:textId="77777777" w:rsidR="00483845" w:rsidRDefault="00483845">
      <w:pPr>
        <w:spacing w:line="1" w:lineRule="exact"/>
        <w:rPr>
          <w:lang w:eastAsia="zh-CN"/>
        </w:rPr>
        <w:sectPr w:rsidR="00483845">
          <w:pgSz w:w="11900" w:h="16840"/>
          <w:pgMar w:top="581" w:right="538" w:bottom="557" w:left="533" w:header="0" w:footer="3" w:gutter="0"/>
          <w:cols w:space="720"/>
          <w:noEndnote/>
          <w:docGrid w:linePitch="360"/>
        </w:sectPr>
      </w:pPr>
    </w:p>
    <w:p w14:paraId="29C3A2A3" w14:textId="77777777" w:rsidR="00483845" w:rsidRDefault="00EE6ABC">
      <w:pPr>
        <w:pStyle w:val="a5"/>
        <w:framePr w:w="2731" w:h="288" w:wrap="none" w:vAnchor="text" w:hAnchor="page" w:x="4946" w:y="73"/>
      </w:pPr>
      <w:r>
        <w:t>产品生命周期管理的项目管理</w:t>
      </w:r>
    </w:p>
    <w:p w14:paraId="514301CF" w14:textId="77777777" w:rsidR="00483845" w:rsidRDefault="00EE6ABC">
      <w:pPr>
        <w:pStyle w:val="a5"/>
        <w:framePr w:w="1493" w:h="283" w:wrap="none" w:vAnchor="text" w:hAnchor="page" w:x="1250" w:y="1527"/>
      </w:pPr>
      <w:r>
        <w:t>视力手术多少钱</w:t>
      </w:r>
    </w:p>
    <w:p w14:paraId="12A93DB1" w14:textId="77777777" w:rsidR="00483845" w:rsidRDefault="00EE6ABC">
      <w:pPr>
        <w:pStyle w:val="a5"/>
        <w:framePr w:w="1085" w:h="283" w:wrap="none" w:vAnchor="text" w:hAnchor="page" w:x="3789" w:y="1527"/>
      </w:pPr>
      <w:r>
        <w:t>铣削动力头</w:t>
      </w:r>
    </w:p>
    <w:p w14:paraId="01B05A77" w14:textId="77777777" w:rsidR="00483845" w:rsidRDefault="00EE6ABC">
      <w:pPr>
        <w:pStyle w:val="a5"/>
        <w:framePr w:w="2021" w:h="322" w:wrap="none" w:vAnchor="text" w:hAnchor="page" w:x="1057" w:y="21"/>
      </w:pPr>
      <w:r>
        <w:t>向你推荐的相关文章</w:t>
      </w:r>
    </w:p>
    <w:p w14:paraId="658B2C51" w14:textId="77777777" w:rsidR="00483845" w:rsidRDefault="00EE6ABC">
      <w:pPr>
        <w:pStyle w:val="20"/>
        <w:framePr w:w="874" w:h="288" w:wrap="none" w:vAnchor="text" w:hAnchor="page" w:x="10389" w:y="21"/>
        <w:pBdr>
          <w:top w:val="single" w:sz="4" w:space="0" w:color="auto"/>
          <w:bottom w:val="single" w:sz="4" w:space="0" w:color="auto"/>
        </w:pBdr>
        <w:spacing w:after="0"/>
        <w:jc w:val="right"/>
      </w:pPr>
      <w:r>
        <w:rPr>
          <w:color w:val="ABABAB"/>
        </w:rPr>
        <w:t>搜索文档</w:t>
      </w:r>
    </w:p>
    <w:p w14:paraId="27301C43" w14:textId="77777777" w:rsidR="00483845" w:rsidRDefault="00EE6ABC">
      <w:pPr>
        <w:pStyle w:val="a5"/>
        <w:framePr w:w="1291" w:h="283" w:wrap="none" w:vAnchor="text" w:hAnchor="page" w:x="1350" w:y="3476"/>
      </w:pPr>
      <w:r>
        <w:rPr>
          <w:color w:val="F40000"/>
        </w:rPr>
        <w:t>人力资源管理</w:t>
      </w:r>
    </w:p>
    <w:p w14:paraId="7BB8F1FB" w14:textId="77777777" w:rsidR="00483845" w:rsidRDefault="00EE6ABC">
      <w:pPr>
        <w:pStyle w:val="a5"/>
        <w:framePr w:w="1286" w:h="283" w:wrap="none" w:vAnchor="text" w:hAnchor="page" w:x="3693" w:y="3476"/>
      </w:pPr>
      <w:r>
        <w:t>项目管理流程</w:t>
      </w:r>
    </w:p>
    <w:p w14:paraId="01281A81" w14:textId="77777777" w:rsidR="00483845" w:rsidRDefault="00EE6ABC">
      <w:pPr>
        <w:pStyle w:val="a5"/>
        <w:framePr w:w="3374" w:h="326" w:wrap="none" w:vAnchor="text" w:hAnchor="page" w:x="1604" w:y="5401"/>
        <w:tabs>
          <w:tab w:val="left" w:pos="2016"/>
        </w:tabs>
      </w:pPr>
      <w:r>
        <w:rPr>
          <w:rFonts w:ascii="Tahoma" w:eastAsia="Tahoma" w:hAnsi="Tahoma" w:cs="Tahoma"/>
          <w:lang w:val="en-US" w:bidi="en-US"/>
        </w:rPr>
        <w:t>cnc</w:t>
      </w:r>
      <w:r>
        <w:t>机床</w:t>
      </w:r>
      <w:r>
        <w:tab/>
      </w:r>
      <w:r>
        <w:t>雅思真题试卷</w:t>
      </w:r>
    </w:p>
    <w:p w14:paraId="7A8D8520" w14:textId="77777777" w:rsidR="00483845" w:rsidRDefault="00EE6ABC">
      <w:pPr>
        <w:pStyle w:val="a5"/>
        <w:framePr w:w="1320" w:h="298" w:wrap="none" w:vAnchor="text" w:hAnchor="page" w:x="1345" w:y="7402"/>
      </w:pPr>
      <w:r>
        <w:rPr>
          <w:rFonts w:ascii="Tahoma" w:eastAsia="Tahoma" w:hAnsi="Tahoma" w:cs="Tahoma"/>
          <w:lang w:val="en-US" w:bidi="en-US"/>
        </w:rPr>
        <w:t>pmp</w:t>
      </w:r>
      <w:r>
        <w:t>项目管理</w:t>
      </w:r>
    </w:p>
    <w:p w14:paraId="22391AA8" w14:textId="77777777" w:rsidR="00483845" w:rsidRDefault="00EE6ABC">
      <w:pPr>
        <w:pStyle w:val="a5"/>
        <w:framePr w:w="1363" w:h="336" w:wrap="none" w:vAnchor="text" w:hAnchor="page" w:x="3659" w:y="7350"/>
      </w:pPr>
      <w:r>
        <w:rPr>
          <w:rFonts w:ascii="Tahoma" w:eastAsia="Tahoma" w:hAnsi="Tahoma" w:cs="Tahoma"/>
          <w:lang w:val="en-US" w:bidi="en-US"/>
        </w:rPr>
        <w:t>kpi</w:t>
      </w:r>
      <w:r>
        <w:t>绩效考核表</w:t>
      </w:r>
    </w:p>
    <w:p w14:paraId="03C071FB" w14:textId="77777777" w:rsidR="00483845" w:rsidRDefault="00EE6ABC">
      <w:pPr>
        <w:spacing w:line="360" w:lineRule="exact"/>
        <w:rPr>
          <w:lang w:eastAsia="zh-CN"/>
        </w:rPr>
      </w:pPr>
      <w:r>
        <w:rPr>
          <w:noProof/>
        </w:rPr>
        <w:drawing>
          <wp:anchor distT="8890" distB="173990" distL="0" distR="1609090" simplePos="0" relativeHeight="62914700" behindDoc="1" locked="0" layoutInCell="1" allowOverlap="1" wp14:anchorId="264C684F" wp14:editId="5C4A6D26">
            <wp:simplePos x="0" y="0"/>
            <wp:positionH relativeFrom="page">
              <wp:posOffset>363220</wp:posOffset>
            </wp:positionH>
            <wp:positionV relativeFrom="paragraph">
              <wp:posOffset>54610</wp:posOffset>
            </wp:positionV>
            <wp:extent cx="2901950" cy="920750"/>
            <wp:effectExtent l="0" t="0" r="0" b="0"/>
            <wp:wrapNone/>
            <wp:docPr id="47" name="Shap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box 48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29019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28270" distB="0" distL="0" distR="33655" simplePos="0" relativeHeight="62914701" behindDoc="1" locked="0" layoutInCell="1" allowOverlap="1" wp14:anchorId="2E4A2B77" wp14:editId="6E7233D8">
            <wp:simplePos x="0" y="0"/>
            <wp:positionH relativeFrom="page">
              <wp:posOffset>612775</wp:posOffset>
            </wp:positionH>
            <wp:positionV relativeFrom="paragraph">
              <wp:posOffset>140970</wp:posOffset>
            </wp:positionV>
            <wp:extent cx="1310640" cy="841375"/>
            <wp:effectExtent l="0" t="0" r="0" b="0"/>
            <wp:wrapNone/>
            <wp:docPr id="49" name="Shap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box 50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off x="0" y="0"/>
                      <a:ext cx="13106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164465" distL="0" distR="0" simplePos="0" relativeHeight="62914702" behindDoc="1" locked="0" layoutInCell="1" allowOverlap="1" wp14:anchorId="2E3BC77A" wp14:editId="46605D46">
            <wp:simplePos x="0" y="0"/>
            <wp:positionH relativeFrom="page">
              <wp:posOffset>600710</wp:posOffset>
            </wp:positionH>
            <wp:positionV relativeFrom="paragraph">
              <wp:posOffset>1356360</wp:posOffset>
            </wp:positionV>
            <wp:extent cx="1334770" cy="865505"/>
            <wp:effectExtent l="0" t="0" r="0" b="0"/>
            <wp:wrapNone/>
            <wp:docPr id="51" name="Shap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box 52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off x="0" y="0"/>
                      <a:ext cx="133477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158750" distL="0" distR="0" simplePos="0" relativeHeight="62914703" behindDoc="1" locked="0" layoutInCell="1" allowOverlap="1" wp14:anchorId="79E72AFB" wp14:editId="3468D63F">
            <wp:simplePos x="0" y="0"/>
            <wp:positionH relativeFrom="page">
              <wp:posOffset>2078990</wp:posOffset>
            </wp:positionH>
            <wp:positionV relativeFrom="paragraph">
              <wp:posOffset>1350010</wp:posOffset>
            </wp:positionV>
            <wp:extent cx="1347470" cy="877570"/>
            <wp:effectExtent l="0" t="0" r="0" b="0"/>
            <wp:wrapNone/>
            <wp:docPr id="53" name="Shap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box 54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34747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179705" distL="0" distR="0" simplePos="0" relativeHeight="62914704" behindDoc="1" locked="0" layoutInCell="1" allowOverlap="1" wp14:anchorId="34EFFA7E" wp14:editId="756971D0">
            <wp:simplePos x="0" y="0"/>
            <wp:positionH relativeFrom="page">
              <wp:posOffset>609600</wp:posOffset>
            </wp:positionH>
            <wp:positionV relativeFrom="paragraph">
              <wp:posOffset>2609215</wp:posOffset>
            </wp:positionV>
            <wp:extent cx="2797810" cy="847090"/>
            <wp:effectExtent l="0" t="0" r="0" b="0"/>
            <wp:wrapNone/>
            <wp:docPr id="55" name="Shap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box 56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off x="0" y="0"/>
                      <a:ext cx="27978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189230" distL="0" distR="0" simplePos="0" relativeHeight="62914705" behindDoc="1" locked="0" layoutInCell="1" allowOverlap="1" wp14:anchorId="694021AF" wp14:editId="5C5930C8">
            <wp:simplePos x="0" y="0"/>
            <wp:positionH relativeFrom="page">
              <wp:posOffset>609600</wp:posOffset>
            </wp:positionH>
            <wp:positionV relativeFrom="paragraph">
              <wp:posOffset>3852545</wp:posOffset>
            </wp:positionV>
            <wp:extent cx="1316990" cy="847090"/>
            <wp:effectExtent l="0" t="0" r="0" b="0"/>
            <wp:wrapNone/>
            <wp:docPr id="57" name="Shap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box 58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off x="0" y="0"/>
                      <a:ext cx="131699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182880" distL="0" distR="0" simplePos="0" relativeHeight="62914706" behindDoc="1" locked="0" layoutInCell="1" allowOverlap="1" wp14:anchorId="64B14C4F" wp14:editId="00C962DF">
            <wp:simplePos x="0" y="0"/>
            <wp:positionH relativeFrom="page">
              <wp:posOffset>2097405</wp:posOffset>
            </wp:positionH>
            <wp:positionV relativeFrom="paragraph">
              <wp:posOffset>3855720</wp:posOffset>
            </wp:positionV>
            <wp:extent cx="1310640" cy="841375"/>
            <wp:effectExtent l="0" t="0" r="0" b="0"/>
            <wp:wrapNone/>
            <wp:docPr id="59" name="Shap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box 60"/>
                    <pic:cNvPicPr/>
                  </pic:nvPicPr>
                  <pic:blipFill>
                    <a:blip r:embed="rId36"/>
                    <a:stretch/>
                  </pic:blipFill>
                  <pic:spPr>
                    <a:xfrm>
                      <a:off x="0" y="0"/>
                      <a:ext cx="13106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16096" w14:textId="77777777" w:rsidR="00483845" w:rsidRDefault="00483845">
      <w:pPr>
        <w:spacing w:line="360" w:lineRule="exact"/>
        <w:rPr>
          <w:lang w:eastAsia="zh-CN"/>
        </w:rPr>
      </w:pPr>
    </w:p>
    <w:p w14:paraId="49430906" w14:textId="77777777" w:rsidR="00483845" w:rsidRDefault="00483845">
      <w:pPr>
        <w:spacing w:line="360" w:lineRule="exact"/>
        <w:rPr>
          <w:lang w:eastAsia="zh-CN"/>
        </w:rPr>
      </w:pPr>
    </w:p>
    <w:p w14:paraId="2BBDFD4D" w14:textId="77777777" w:rsidR="00483845" w:rsidRDefault="00483845">
      <w:pPr>
        <w:spacing w:line="360" w:lineRule="exact"/>
        <w:rPr>
          <w:lang w:eastAsia="zh-CN"/>
        </w:rPr>
      </w:pPr>
    </w:p>
    <w:p w14:paraId="32AB4FCF" w14:textId="77777777" w:rsidR="00483845" w:rsidRDefault="00483845">
      <w:pPr>
        <w:spacing w:line="360" w:lineRule="exact"/>
        <w:rPr>
          <w:lang w:eastAsia="zh-CN"/>
        </w:rPr>
      </w:pPr>
    </w:p>
    <w:p w14:paraId="7121940F" w14:textId="77777777" w:rsidR="00483845" w:rsidRDefault="00483845">
      <w:pPr>
        <w:spacing w:line="360" w:lineRule="exact"/>
        <w:rPr>
          <w:lang w:eastAsia="zh-CN"/>
        </w:rPr>
      </w:pPr>
    </w:p>
    <w:p w14:paraId="3039F7D0" w14:textId="77777777" w:rsidR="00483845" w:rsidRDefault="00483845">
      <w:pPr>
        <w:spacing w:line="360" w:lineRule="exact"/>
        <w:rPr>
          <w:lang w:eastAsia="zh-CN"/>
        </w:rPr>
      </w:pPr>
    </w:p>
    <w:p w14:paraId="3AE4C3D9" w14:textId="77777777" w:rsidR="00483845" w:rsidRDefault="00483845">
      <w:pPr>
        <w:spacing w:line="360" w:lineRule="exact"/>
        <w:rPr>
          <w:lang w:eastAsia="zh-CN"/>
        </w:rPr>
      </w:pPr>
    </w:p>
    <w:p w14:paraId="753A3B23" w14:textId="77777777" w:rsidR="00483845" w:rsidRDefault="00483845">
      <w:pPr>
        <w:spacing w:line="360" w:lineRule="exact"/>
        <w:rPr>
          <w:lang w:eastAsia="zh-CN"/>
        </w:rPr>
      </w:pPr>
    </w:p>
    <w:p w14:paraId="55FBAFB7" w14:textId="77777777" w:rsidR="00483845" w:rsidRDefault="00483845">
      <w:pPr>
        <w:spacing w:line="360" w:lineRule="exact"/>
        <w:rPr>
          <w:lang w:eastAsia="zh-CN"/>
        </w:rPr>
      </w:pPr>
    </w:p>
    <w:p w14:paraId="3390DF04" w14:textId="77777777" w:rsidR="00483845" w:rsidRDefault="00483845">
      <w:pPr>
        <w:spacing w:line="360" w:lineRule="exact"/>
        <w:rPr>
          <w:lang w:eastAsia="zh-CN"/>
        </w:rPr>
      </w:pPr>
    </w:p>
    <w:p w14:paraId="57C866A2" w14:textId="77777777" w:rsidR="00483845" w:rsidRDefault="00483845">
      <w:pPr>
        <w:spacing w:line="360" w:lineRule="exact"/>
        <w:rPr>
          <w:lang w:eastAsia="zh-CN"/>
        </w:rPr>
      </w:pPr>
    </w:p>
    <w:p w14:paraId="3E1627F3" w14:textId="77777777" w:rsidR="00483845" w:rsidRDefault="00483845">
      <w:pPr>
        <w:spacing w:line="360" w:lineRule="exact"/>
        <w:rPr>
          <w:lang w:eastAsia="zh-CN"/>
        </w:rPr>
      </w:pPr>
    </w:p>
    <w:p w14:paraId="7307599C" w14:textId="77777777" w:rsidR="00483845" w:rsidRDefault="00483845">
      <w:pPr>
        <w:spacing w:line="360" w:lineRule="exact"/>
        <w:rPr>
          <w:lang w:eastAsia="zh-CN"/>
        </w:rPr>
      </w:pPr>
    </w:p>
    <w:p w14:paraId="7C05A8AF" w14:textId="77777777" w:rsidR="00483845" w:rsidRDefault="00483845">
      <w:pPr>
        <w:spacing w:line="360" w:lineRule="exact"/>
        <w:rPr>
          <w:lang w:eastAsia="zh-CN"/>
        </w:rPr>
      </w:pPr>
    </w:p>
    <w:p w14:paraId="00253AE3" w14:textId="77777777" w:rsidR="00483845" w:rsidRDefault="00483845">
      <w:pPr>
        <w:spacing w:line="360" w:lineRule="exact"/>
        <w:rPr>
          <w:lang w:eastAsia="zh-CN"/>
        </w:rPr>
      </w:pPr>
    </w:p>
    <w:p w14:paraId="2F50CCF0" w14:textId="77777777" w:rsidR="00483845" w:rsidRDefault="00483845">
      <w:pPr>
        <w:spacing w:line="360" w:lineRule="exact"/>
        <w:rPr>
          <w:lang w:eastAsia="zh-CN"/>
        </w:rPr>
      </w:pPr>
    </w:p>
    <w:p w14:paraId="49D2EF0D" w14:textId="77777777" w:rsidR="00483845" w:rsidRDefault="00483845">
      <w:pPr>
        <w:spacing w:line="360" w:lineRule="exact"/>
        <w:rPr>
          <w:lang w:eastAsia="zh-CN"/>
        </w:rPr>
      </w:pPr>
    </w:p>
    <w:p w14:paraId="3C29A21C" w14:textId="77777777" w:rsidR="00483845" w:rsidRDefault="00483845">
      <w:pPr>
        <w:spacing w:line="360" w:lineRule="exact"/>
        <w:rPr>
          <w:lang w:eastAsia="zh-CN"/>
        </w:rPr>
      </w:pPr>
    </w:p>
    <w:p w14:paraId="243CE497" w14:textId="77777777" w:rsidR="00483845" w:rsidRDefault="00483845">
      <w:pPr>
        <w:spacing w:line="360" w:lineRule="exact"/>
        <w:rPr>
          <w:lang w:eastAsia="zh-CN"/>
        </w:rPr>
      </w:pPr>
    </w:p>
    <w:p w14:paraId="4F1A3538" w14:textId="77777777" w:rsidR="00483845" w:rsidRDefault="00483845">
      <w:pPr>
        <w:spacing w:after="498" w:line="1" w:lineRule="exact"/>
        <w:rPr>
          <w:lang w:eastAsia="zh-CN"/>
        </w:rPr>
      </w:pPr>
    </w:p>
    <w:p w14:paraId="3B78804F" w14:textId="77777777" w:rsidR="00483845" w:rsidRDefault="00483845">
      <w:pPr>
        <w:spacing w:line="1" w:lineRule="exact"/>
        <w:rPr>
          <w:lang w:eastAsia="zh-CN"/>
        </w:rPr>
        <w:sectPr w:rsidR="00483845">
          <w:type w:val="continuous"/>
          <w:pgSz w:w="11900" w:h="16840"/>
          <w:pgMar w:top="581" w:right="538" w:bottom="557" w:left="533" w:header="0" w:footer="3" w:gutter="0"/>
          <w:cols w:space="720"/>
          <w:noEndnote/>
          <w:docGrid w:linePitch="360"/>
        </w:sectPr>
      </w:pPr>
    </w:p>
    <w:p w14:paraId="18DF1DCF" w14:textId="77777777" w:rsidR="00483845" w:rsidRDefault="00483845">
      <w:pPr>
        <w:spacing w:line="240" w:lineRule="exact"/>
        <w:rPr>
          <w:sz w:val="19"/>
          <w:szCs w:val="19"/>
          <w:lang w:eastAsia="zh-CN"/>
        </w:rPr>
      </w:pPr>
    </w:p>
    <w:p w14:paraId="42875023" w14:textId="77777777" w:rsidR="00483845" w:rsidRDefault="00483845">
      <w:pPr>
        <w:spacing w:line="240" w:lineRule="exact"/>
        <w:rPr>
          <w:sz w:val="19"/>
          <w:szCs w:val="19"/>
          <w:lang w:eastAsia="zh-CN"/>
        </w:rPr>
      </w:pPr>
    </w:p>
    <w:p w14:paraId="5C1A228F" w14:textId="77777777" w:rsidR="00483845" w:rsidRDefault="00483845">
      <w:pPr>
        <w:spacing w:before="14" w:after="14" w:line="240" w:lineRule="exact"/>
        <w:rPr>
          <w:sz w:val="19"/>
          <w:szCs w:val="19"/>
          <w:lang w:eastAsia="zh-CN"/>
        </w:rPr>
      </w:pPr>
    </w:p>
    <w:p w14:paraId="71ACAB9A" w14:textId="77777777" w:rsidR="00483845" w:rsidRDefault="00483845">
      <w:pPr>
        <w:spacing w:line="1" w:lineRule="exact"/>
        <w:rPr>
          <w:lang w:eastAsia="zh-CN"/>
        </w:rPr>
        <w:sectPr w:rsidR="00483845">
          <w:type w:val="continuous"/>
          <w:pgSz w:w="11900" w:h="16840"/>
          <w:pgMar w:top="778" w:right="0" w:bottom="562" w:left="0" w:header="0" w:footer="3" w:gutter="0"/>
          <w:cols w:space="720"/>
          <w:noEndnote/>
          <w:docGrid w:linePitch="360"/>
        </w:sectPr>
      </w:pPr>
    </w:p>
    <w:p w14:paraId="0840231E" w14:textId="77777777" w:rsidR="00483845" w:rsidRDefault="00EE6ABC">
      <w:pPr>
        <w:pStyle w:val="20"/>
        <w:spacing w:after="420"/>
        <w:ind w:left="1100"/>
        <w:rPr>
          <w:sz w:val="22"/>
          <w:szCs w:val="22"/>
        </w:rPr>
      </w:pPr>
      <w:r>
        <w:rPr>
          <w:b/>
          <w:bCs/>
          <w:sz w:val="22"/>
          <w:szCs w:val="22"/>
        </w:rPr>
        <w:t>热搜文章</w:t>
      </w:r>
    </w:p>
    <w:p w14:paraId="1F8FE63B" w14:textId="77777777" w:rsidR="00483845" w:rsidRDefault="00EE6ABC">
      <w:pPr>
        <w:pStyle w:val="20"/>
        <w:ind w:firstLine="740"/>
        <w:rPr>
          <w:sz w:val="16"/>
          <w:szCs w:val="16"/>
        </w:rPr>
      </w:pPr>
      <w:r>
        <w:rPr>
          <w:b/>
          <w:bCs/>
          <w:color w:val="E33E42"/>
        </w:rPr>
        <w:t xml:space="preserve">1 </w:t>
      </w:r>
      <w:hyperlink r:id="rId37" w:history="1">
        <w:r>
          <w:rPr>
            <w:color w:val="FF0000"/>
          </w:rPr>
          <w:t>项目管</w:t>
        </w:r>
        <w:r>
          <w:rPr>
            <w:color w:val="FF0000"/>
            <w:u w:val="single"/>
          </w:rPr>
          <w:t>理</w:t>
        </w:r>
        <w:r>
          <w:rPr>
            <w:color w:val="333333"/>
            <w:u w:val="single"/>
          </w:rPr>
          <w:t>中的风险</w:t>
        </w:r>
        <w:r>
          <w:rPr>
            <w:color w:val="FF0000"/>
          </w:rPr>
          <w:t>管理</w:t>
        </w:r>
        <w:r>
          <w:rPr>
            <w:rFonts w:ascii="宋体" w:eastAsia="宋体" w:hAnsi="宋体" w:cs="宋体"/>
            <w:color w:val="ABABAB"/>
            <w:sz w:val="16"/>
            <w:szCs w:val="16"/>
          </w:rPr>
          <w:t>热</w:t>
        </w:r>
      </w:hyperlink>
    </w:p>
    <w:p w14:paraId="6E801EFA" w14:textId="77777777" w:rsidR="00483845" w:rsidRDefault="00EE6ABC">
      <w:pPr>
        <w:pStyle w:val="20"/>
        <w:ind w:firstLine="740"/>
        <w:rPr>
          <w:sz w:val="16"/>
          <w:szCs w:val="16"/>
        </w:rPr>
      </w:pPr>
      <w:r>
        <w:rPr>
          <w:b/>
          <w:bCs/>
          <w:color w:val="FF6600"/>
        </w:rPr>
        <w:t>2</w:t>
      </w:r>
      <w:hyperlink r:id="rId38" w:history="1">
        <w:r>
          <w:rPr>
            <w:color w:val="FF0000"/>
          </w:rPr>
          <w:t>项目管</w:t>
        </w:r>
        <w:r>
          <w:rPr>
            <w:color w:val="FF0000"/>
            <w:u w:val="single"/>
          </w:rPr>
          <w:t>理</w:t>
        </w:r>
        <w:r>
          <w:rPr>
            <w:color w:val="333333"/>
            <w:u w:val="single"/>
          </w:rPr>
          <w:t>与时间</w:t>
        </w:r>
        <w:r>
          <w:rPr>
            <w:color w:val="FF0000"/>
          </w:rPr>
          <w:t>管理</w:t>
        </w:r>
        <w:r>
          <w:rPr>
            <w:rFonts w:ascii="宋体" w:eastAsia="宋体" w:hAnsi="宋体" w:cs="宋体"/>
            <w:color w:val="ABABAB"/>
            <w:sz w:val="16"/>
            <w:szCs w:val="16"/>
          </w:rPr>
          <w:t>热</w:t>
        </w:r>
      </w:hyperlink>
    </w:p>
    <w:p w14:paraId="443149D7" w14:textId="77777777" w:rsidR="00483845" w:rsidRDefault="00EE6ABC">
      <w:pPr>
        <w:pStyle w:val="20"/>
        <w:ind w:firstLine="740"/>
        <w:rPr>
          <w:sz w:val="16"/>
          <w:szCs w:val="16"/>
        </w:rPr>
      </w:pPr>
      <w:r>
        <w:rPr>
          <w:b/>
          <w:bCs/>
          <w:color w:val="FAA90E"/>
        </w:rPr>
        <w:t>3</w:t>
      </w:r>
      <w:hyperlink r:id="rId39" w:history="1">
        <w:r>
          <w:rPr>
            <w:color w:val="FF0000"/>
          </w:rPr>
          <w:t>产品生命周期</w:t>
        </w:r>
        <w:r>
          <w:rPr>
            <w:color w:val="333333"/>
            <w:u w:val="single"/>
          </w:rPr>
          <w:t>各阶段的营销策略</w:t>
        </w:r>
        <w:r>
          <w:rPr>
            <w:rFonts w:ascii="宋体" w:eastAsia="宋体" w:hAnsi="宋体" w:cs="宋体"/>
            <w:color w:val="ABABAB"/>
            <w:sz w:val="16"/>
            <w:szCs w:val="16"/>
          </w:rPr>
          <w:t>热</w:t>
        </w:r>
      </w:hyperlink>
    </w:p>
    <w:p w14:paraId="31EAA209" w14:textId="77777777" w:rsidR="00483845" w:rsidRDefault="00EE6ABC">
      <w:pPr>
        <w:pStyle w:val="20"/>
        <w:ind w:firstLine="740"/>
        <w:jc w:val="both"/>
        <w:rPr>
          <w:sz w:val="16"/>
          <w:szCs w:val="16"/>
        </w:rPr>
      </w:pPr>
      <w:r>
        <w:rPr>
          <w:b/>
          <w:bCs/>
          <w:color w:val="46484F"/>
        </w:rPr>
        <w:t>4</w:t>
      </w:r>
      <w:hyperlink r:id="rId40" w:history="1">
        <w:r>
          <w:rPr>
            <w:color w:val="FF0000"/>
          </w:rPr>
          <w:t>项目管</w:t>
        </w:r>
        <w:r>
          <w:rPr>
            <w:color w:val="FF0000"/>
            <w:u w:val="single"/>
          </w:rPr>
          <w:t>理</w:t>
        </w:r>
        <w:r>
          <w:rPr>
            <w:color w:val="333333"/>
            <w:u w:val="single"/>
          </w:rPr>
          <w:t>分类</w:t>
        </w:r>
        <w:r>
          <w:rPr>
            <w:rFonts w:ascii="宋体" w:eastAsia="宋体" w:hAnsi="宋体" w:cs="宋体"/>
            <w:color w:val="ABABAB"/>
            <w:sz w:val="16"/>
            <w:szCs w:val="16"/>
          </w:rPr>
          <w:t>新</w:t>
        </w:r>
      </w:hyperlink>
    </w:p>
    <w:p w14:paraId="11570073" w14:textId="77777777" w:rsidR="00483845" w:rsidRDefault="00EE6ABC">
      <w:pPr>
        <w:pStyle w:val="20"/>
        <w:ind w:firstLine="740"/>
        <w:jc w:val="both"/>
        <w:rPr>
          <w:sz w:val="16"/>
          <w:szCs w:val="16"/>
        </w:rPr>
      </w:pPr>
      <w:r>
        <w:rPr>
          <w:b/>
          <w:bCs/>
          <w:color w:val="46484F"/>
        </w:rPr>
        <w:t>5</w:t>
      </w:r>
      <w:hyperlink r:id="rId41" w:history="1">
        <w:r>
          <w:rPr>
            <w:color w:val="333333"/>
          </w:rPr>
          <w:t>何为</w:t>
        </w:r>
        <w:r>
          <w:rPr>
            <w:color w:val="FF0000"/>
          </w:rPr>
          <w:t>项目管</w:t>
        </w:r>
        <w:r>
          <w:rPr>
            <w:color w:val="FF0000"/>
            <w:u w:val="single"/>
          </w:rPr>
          <w:t>理</w:t>
        </w:r>
        <w:r>
          <w:rPr>
            <w:color w:val="333333"/>
            <w:u w:val="single"/>
          </w:rPr>
          <w:t>？</w:t>
        </w:r>
        <w:r>
          <w:rPr>
            <w:rFonts w:ascii="宋体" w:eastAsia="宋体" w:hAnsi="宋体" w:cs="宋体"/>
            <w:color w:val="ABABAB"/>
            <w:sz w:val="16"/>
            <w:szCs w:val="16"/>
          </w:rPr>
          <w:t>新</w:t>
        </w:r>
      </w:hyperlink>
    </w:p>
    <w:p w14:paraId="51B8F2B3" w14:textId="77777777" w:rsidR="00483845" w:rsidRDefault="00EE6ABC">
      <w:pPr>
        <w:pStyle w:val="20"/>
        <w:ind w:firstLine="740"/>
        <w:jc w:val="both"/>
        <w:rPr>
          <w:sz w:val="16"/>
          <w:szCs w:val="16"/>
        </w:rPr>
      </w:pPr>
      <w:r>
        <w:rPr>
          <w:b/>
          <w:bCs/>
          <w:color w:val="46484F"/>
        </w:rPr>
        <w:t>6</w:t>
      </w:r>
      <w:hyperlink r:id="rId42" w:history="1">
        <w:r>
          <w:rPr>
            <w:color w:val="FF0000"/>
          </w:rPr>
          <w:t>项目管理</w:t>
        </w:r>
        <w:r>
          <w:rPr>
            <w:color w:val="333333"/>
          </w:rPr>
          <w:t>的创新</w:t>
        </w:r>
        <w:r>
          <w:rPr>
            <w:rFonts w:ascii="宋体" w:eastAsia="宋体" w:hAnsi="宋体" w:cs="宋体"/>
            <w:color w:val="ABABAB"/>
            <w:sz w:val="16"/>
            <w:szCs w:val="16"/>
          </w:rPr>
          <w:t>新</w:t>
        </w:r>
      </w:hyperlink>
    </w:p>
    <w:p w14:paraId="3F439C56" w14:textId="77777777" w:rsidR="00483845" w:rsidRDefault="00EE6ABC">
      <w:pPr>
        <w:pStyle w:val="20"/>
        <w:ind w:firstLine="7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90" behindDoc="0" locked="0" layoutInCell="1" allowOverlap="1" wp14:anchorId="48E2B544" wp14:editId="3C50CAA5">
                <wp:simplePos x="0" y="0"/>
                <wp:positionH relativeFrom="page">
                  <wp:posOffset>6568440</wp:posOffset>
                </wp:positionH>
                <wp:positionV relativeFrom="paragraph">
                  <wp:posOffset>330200</wp:posOffset>
                </wp:positionV>
                <wp:extent cx="481330" cy="161290"/>
                <wp:effectExtent l="0" t="0" r="0" b="0"/>
                <wp:wrapSquare wrapText="left"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08553D" w14:textId="77777777" w:rsidR="00483845" w:rsidRDefault="00EE6ABC">
                            <w:pPr>
                              <w:pStyle w:val="60"/>
                              <w:spacing w:after="0"/>
                              <w:ind w:right="0"/>
                            </w:pPr>
                            <w:r>
                              <w:t>下载文档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517.20000000000005pt;margin-top:26.pt;width:37.899999999999999pt;height:12.700000000000001pt;z-index:-12582936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下载文档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b/>
          <w:bCs/>
          <w:color w:val="46484F"/>
        </w:rPr>
        <w:t>7</w:t>
      </w:r>
      <w:hyperlink r:id="rId43" w:history="1">
        <w:r>
          <w:rPr>
            <w:color w:val="FF0000"/>
          </w:rPr>
          <w:t>项目管</w:t>
        </w:r>
        <w:r>
          <w:rPr>
            <w:color w:val="FF0000"/>
            <w:u w:val="single"/>
          </w:rPr>
          <w:t>理</w:t>
        </w:r>
        <w:r>
          <w:rPr>
            <w:color w:val="333333"/>
            <w:u w:val="single"/>
          </w:rPr>
          <w:t>团队的</w:t>
        </w:r>
        <w:r>
          <w:rPr>
            <w:color w:val="FF0000"/>
          </w:rPr>
          <w:t>管</w:t>
        </w:r>
        <w:r>
          <w:rPr>
            <w:color w:val="FF0000"/>
            <w:u w:val="single"/>
          </w:rPr>
          <w:t>理</w:t>
        </w:r>
        <w:r>
          <w:rPr>
            <w:color w:val="333333"/>
            <w:u w:val="single"/>
          </w:rPr>
          <w:t>方法</w:t>
        </w:r>
      </w:hyperlink>
    </w:p>
    <w:p w14:paraId="1FD16AE2" w14:textId="77777777" w:rsidR="00483845" w:rsidRDefault="00EE6ABC">
      <w:pPr>
        <w:pStyle w:val="20"/>
        <w:numPr>
          <w:ilvl w:val="0"/>
          <w:numId w:val="2"/>
        </w:numPr>
        <w:tabs>
          <w:tab w:val="left" w:pos="1100"/>
        </w:tabs>
        <w:ind w:firstLine="740"/>
      </w:pPr>
      <w:hyperlink r:id="rId44" w:history="1">
        <w:r>
          <w:rPr>
            <w:color w:val="FF0000"/>
          </w:rPr>
          <w:t>管理</w:t>
        </w:r>
        <w:r>
          <w:rPr>
            <w:color w:val="333333"/>
          </w:rPr>
          <w:t>咨询</w:t>
        </w:r>
        <w:r>
          <w:rPr>
            <w:color w:val="FF0000"/>
          </w:rPr>
          <w:t>项目管理</w:t>
        </w:r>
        <w:r>
          <w:rPr>
            <w:color w:val="333333"/>
          </w:rPr>
          <w:t>办法</w:t>
        </w:r>
      </w:hyperlink>
    </w:p>
    <w:p w14:paraId="3FFE1932" w14:textId="77777777" w:rsidR="00483845" w:rsidRDefault="00EE6ABC">
      <w:pPr>
        <w:pStyle w:val="20"/>
        <w:numPr>
          <w:ilvl w:val="0"/>
          <w:numId w:val="2"/>
        </w:numPr>
        <w:tabs>
          <w:tab w:val="left" w:pos="1100"/>
        </w:tabs>
        <w:spacing w:after="420"/>
        <w:ind w:firstLine="740"/>
      </w:pPr>
      <w:hyperlink r:id="rId45" w:history="1">
        <w:r>
          <w:rPr>
            <w:color w:val="FF0000"/>
          </w:rPr>
          <w:t>项目生命周期</w:t>
        </w:r>
        <w:r>
          <w:rPr>
            <w:color w:val="333333"/>
            <w:u w:val="single"/>
          </w:rPr>
          <w:t>模型案例分析</w:t>
        </w:r>
      </w:hyperlink>
    </w:p>
    <w:p w14:paraId="12197CBE" w14:textId="77777777" w:rsidR="00483845" w:rsidRDefault="00EE6ABC">
      <w:pPr>
        <w:pStyle w:val="20"/>
        <w:ind w:firstLine="740"/>
      </w:pPr>
      <w:r>
        <w:rPr>
          <w:b/>
          <w:bCs/>
          <w:color w:val="46484F"/>
        </w:rPr>
        <w:t>10</w:t>
      </w:r>
    </w:p>
    <w:p w14:paraId="76D335E0" w14:textId="77777777" w:rsidR="00483845" w:rsidRDefault="00EE6ABC">
      <w:pPr>
        <w:pStyle w:val="20"/>
        <w:tabs>
          <w:tab w:val="left" w:pos="3581"/>
          <w:tab w:val="left" w:pos="9221"/>
        </w:tabs>
        <w:spacing w:after="40"/>
        <w:jc w:val="center"/>
      </w:pPr>
      <w:r>
        <w:lastRenderedPageBreak/>
        <w:t>向你推荐的相关文章</w:t>
      </w:r>
      <w:r>
        <w:tab/>
      </w:r>
      <w:r>
        <w:t>［产品生命周期管理的项目管</w:t>
      </w:r>
      <w:r>
        <w:t>理</w:t>
      </w:r>
      <w:r>
        <w:tab/>
      </w:r>
      <w:r>
        <w:rPr>
          <w:color w:val="ABABAB"/>
        </w:rPr>
        <w:t>搜索文档</w:t>
      </w:r>
    </w:p>
    <w:p w14:paraId="1FC6BCB3" w14:textId="77777777" w:rsidR="00483845" w:rsidRDefault="00EE6ABC">
      <w:pPr>
        <w:pStyle w:val="1"/>
        <w:spacing w:after="0" w:line="454" w:lineRule="exact"/>
        <w:ind w:firstLine="0"/>
      </w:pPr>
      <w:r>
        <w:t>最新推荐</w:t>
      </w:r>
      <w:r>
        <w:t xml:space="preserve"> </w:t>
      </w:r>
      <w:hyperlink r:id="rId46" w:history="1">
        <w:r>
          <w:rPr>
            <w:color w:val="0000EE"/>
            <w:u w:val="single"/>
          </w:rPr>
          <w:t>探讨项目管理中的</w:t>
        </w:r>
        <w:r>
          <w:rPr>
            <w:color w:val="0000EE"/>
            <w:u w:val="single"/>
          </w:rPr>
          <w:t>“</w:t>
        </w:r>
        <w:r>
          <w:rPr>
            <w:color w:val="0000EE"/>
            <w:u w:val="single"/>
          </w:rPr>
          <w:t>变更管理</w:t>
        </w:r>
        <w:r>
          <w:rPr>
            <w:color w:val="0000EE"/>
            <w:u w:val="single"/>
          </w:rPr>
          <w:t>”</w:t>
        </w:r>
      </w:hyperlink>
      <w:r>
        <w:rPr>
          <w:color w:val="0000EE"/>
          <w:u w:val="single"/>
        </w:rPr>
        <w:t xml:space="preserve"> </w:t>
      </w:r>
      <w:hyperlink r:id="rId47" w:history="1">
        <w:r>
          <w:rPr>
            <w:color w:val="0000EE"/>
            <w:u w:val="single"/>
          </w:rPr>
          <w:t>国有股权代表相关研究综述</w:t>
        </w:r>
      </w:hyperlink>
      <w:r>
        <w:rPr>
          <w:color w:val="0000EE"/>
          <w:u w:val="single"/>
        </w:rPr>
        <w:t xml:space="preserve"> </w:t>
      </w:r>
      <w:hyperlink r:id="rId48" w:history="1">
        <w:r>
          <w:rPr>
            <w:rFonts w:ascii="Arial" w:eastAsia="Arial" w:hAnsi="Arial" w:cs="Arial"/>
            <w:color w:val="0000EE"/>
            <w:sz w:val="36"/>
            <w:szCs w:val="36"/>
            <w:u w:val="single"/>
            <w:lang w:val="en-US" w:bidi="en-US"/>
          </w:rPr>
          <w:t>Prote</w:t>
        </w:r>
        <w:r>
          <w:rPr>
            <w:rFonts w:ascii="Arial" w:eastAsia="Arial" w:hAnsi="Arial" w:cs="Arial"/>
            <w:color w:val="0000EE"/>
            <w:sz w:val="36"/>
            <w:szCs w:val="36"/>
            <w:u w:val="single"/>
            <w:lang w:val="en-US" w:bidi="en-US"/>
          </w:rPr>
          <w:t>us</w:t>
        </w:r>
        <w:r>
          <w:rPr>
            <w:color w:val="0000EE"/>
            <w:u w:val="single"/>
          </w:rPr>
          <w:t>电子电路设计实践</w:t>
        </w:r>
      </w:hyperlink>
      <w:r>
        <w:rPr>
          <w:color w:val="0000EE"/>
          <w:u w:val="single"/>
        </w:rPr>
        <w:t xml:space="preserve"> </w:t>
      </w:r>
      <w:hyperlink r:id="rId49" w:history="1">
        <w:r>
          <w:rPr>
            <w:color w:val="0000EE"/>
            <w:u w:val="single"/>
          </w:rPr>
          <w:t>基干</w:t>
        </w:r>
        <w:r>
          <w:rPr>
            <w:rFonts w:ascii="Arial" w:eastAsia="Arial" w:hAnsi="Arial" w:cs="Arial"/>
            <w:color w:val="0000EE"/>
            <w:sz w:val="36"/>
            <w:szCs w:val="36"/>
            <w:u w:val="single"/>
          </w:rPr>
          <w:t>MAPGIS</w:t>
        </w:r>
        <w:r>
          <w:rPr>
            <w:color w:val="0000EE"/>
            <w:u w:val="single"/>
          </w:rPr>
          <w:t>的县级土地利用现状数据库更新研究</w:t>
        </w:r>
      </w:hyperlink>
      <w:r>
        <w:rPr>
          <w:color w:val="0000EE"/>
          <w:u w:val="single"/>
        </w:rPr>
        <w:t xml:space="preserve"> </w:t>
      </w:r>
      <w:hyperlink r:id="rId50" w:history="1">
        <w:r>
          <w:rPr>
            <w:color w:val="0000EE"/>
            <w:u w:val="single"/>
          </w:rPr>
          <w:t>开发项目中的全生命周期成本管理论文</w:t>
        </w:r>
      </w:hyperlink>
      <w:r>
        <w:rPr>
          <w:color w:val="0000EE"/>
          <w:u w:val="single"/>
        </w:rPr>
        <w:t xml:space="preserve"> </w:t>
      </w:r>
      <w:hyperlink r:id="rId51" w:history="1">
        <w:r>
          <w:rPr>
            <w:color w:val="0000EE"/>
            <w:u w:val="single"/>
          </w:rPr>
          <w:t>对宿州市建筑科技管理工作的几点认识</w:t>
        </w:r>
      </w:hyperlink>
      <w:r>
        <w:rPr>
          <w:color w:val="0000EE"/>
          <w:u w:val="single"/>
        </w:rPr>
        <w:t xml:space="preserve"> </w:t>
      </w:r>
      <w:hyperlink r:id="rId52" w:history="1">
        <w:r>
          <w:rPr>
            <w:color w:val="0000EE"/>
            <w:u w:val="single"/>
          </w:rPr>
          <w:t>基干幼儿养成运动习惯的反馈研究</w:t>
        </w:r>
      </w:hyperlink>
      <w:r>
        <w:rPr>
          <w:color w:val="0000EE"/>
          <w:u w:val="single"/>
        </w:rPr>
        <w:t xml:space="preserve"> </w:t>
      </w:r>
      <w:hyperlink r:id="rId53" w:history="1">
        <w:r>
          <w:rPr>
            <w:color w:val="0000EE"/>
            <w:u w:val="single"/>
          </w:rPr>
          <w:t>微电影研究综述</w:t>
        </w:r>
      </w:hyperlink>
    </w:p>
    <w:p w14:paraId="2641EF47" w14:textId="77777777" w:rsidR="00483845" w:rsidRDefault="00EE6ABC">
      <w:pPr>
        <w:pStyle w:val="1"/>
        <w:spacing w:after="40" w:line="240" w:lineRule="auto"/>
        <w:ind w:firstLine="0"/>
      </w:pPr>
      <w:hyperlink r:id="rId54" w:history="1">
        <w:r>
          <w:rPr>
            <w:color w:val="0000EE"/>
            <w:u w:val="single"/>
          </w:rPr>
          <w:t>社会科学研究中的伦理问题探析</w:t>
        </w:r>
      </w:hyperlink>
    </w:p>
    <w:p w14:paraId="4A853EE0" w14:textId="77777777" w:rsidR="00483845" w:rsidRDefault="00EE6ABC">
      <w:pPr>
        <w:pStyle w:val="1"/>
        <w:spacing w:after="0" w:line="456" w:lineRule="exact"/>
        <w:ind w:firstLine="0"/>
      </w:pPr>
      <w:hyperlink r:id="rId55" w:history="1">
        <w:r>
          <w:rPr>
            <w:color w:val="0000EE"/>
            <w:u w:val="single"/>
          </w:rPr>
          <w:t>砖雕在当代环境设计中的再设计模式分析</w:t>
        </w:r>
      </w:hyperlink>
      <w:r>
        <w:rPr>
          <w:color w:val="0000EE"/>
          <w:u w:val="single"/>
        </w:rPr>
        <w:t xml:space="preserve"> </w:t>
      </w:r>
      <w:hyperlink r:id="rId56" w:history="1">
        <w:r>
          <w:rPr>
            <w:color w:val="0000EE"/>
            <w:u w:val="single"/>
          </w:rPr>
          <w:t>建筑工程项目</w:t>
        </w:r>
        <w:r>
          <w:rPr>
            <w:color w:val="0000EE"/>
            <w:u w:val="single"/>
          </w:rPr>
          <w:t>管理模式探究论文</w:t>
        </w:r>
      </w:hyperlink>
      <w:r>
        <w:rPr>
          <w:color w:val="0000EE"/>
          <w:u w:val="single"/>
        </w:rPr>
        <w:t xml:space="preserve"> </w:t>
      </w:r>
      <w:hyperlink r:id="rId57" w:history="1">
        <w:r>
          <w:rPr>
            <w:color w:val="0000EE"/>
            <w:u w:val="single"/>
          </w:rPr>
          <w:t>浅谈工程项目信息管理论文</w:t>
        </w:r>
      </w:hyperlink>
      <w:r>
        <w:rPr>
          <w:color w:val="0000EE"/>
          <w:u w:val="single"/>
        </w:rPr>
        <w:t xml:space="preserve"> </w:t>
      </w:r>
      <w:hyperlink r:id="rId58" w:history="1">
        <w:r>
          <w:rPr>
            <w:color w:val="0000EE"/>
            <w:u w:val="single"/>
          </w:rPr>
          <w:t>管理毕业论文</w:t>
        </w:r>
      </w:hyperlink>
      <w:r>
        <w:rPr>
          <w:color w:val="0000EE"/>
          <w:u w:val="single"/>
        </w:rPr>
        <w:t xml:space="preserve"> </w:t>
      </w:r>
      <w:hyperlink r:id="rId59" w:history="1">
        <w:r>
          <w:rPr>
            <w:color w:val="0000EE"/>
            <w:u w:val="single"/>
          </w:rPr>
          <w:t>旅游管理毕业论文</w:t>
        </w:r>
      </w:hyperlink>
      <w:r>
        <w:rPr>
          <w:color w:val="0000EE"/>
          <w:u w:val="single"/>
        </w:rPr>
        <w:t xml:space="preserve"> </w:t>
      </w:r>
      <w:hyperlink r:id="rId60" w:history="1">
        <w:r>
          <w:rPr>
            <w:color w:val="0000EE"/>
            <w:u w:val="single"/>
          </w:rPr>
          <w:t>仓库管理系统论文</w:t>
        </w:r>
      </w:hyperlink>
      <w:r>
        <w:rPr>
          <w:color w:val="0000EE"/>
          <w:u w:val="single"/>
        </w:rPr>
        <w:t xml:space="preserve"> </w:t>
      </w:r>
      <w:hyperlink r:id="rId61" w:history="1">
        <w:r>
          <w:rPr>
            <w:color w:val="0000EE"/>
            <w:u w:val="single"/>
          </w:rPr>
          <w:t>班组管理论文</w:t>
        </w:r>
      </w:hyperlink>
      <w:r>
        <w:rPr>
          <w:color w:val="0000EE"/>
          <w:u w:val="single"/>
        </w:rPr>
        <w:t xml:space="preserve"> </w:t>
      </w:r>
      <w:hyperlink r:id="rId62" w:history="1">
        <w:r>
          <w:rPr>
            <w:color w:val="0000EE"/>
            <w:u w:val="single"/>
          </w:rPr>
          <w:t>财务管理毕业论文</w:t>
        </w:r>
      </w:hyperlink>
      <w:r>
        <w:rPr>
          <w:color w:val="0000EE"/>
          <w:u w:val="single"/>
        </w:rPr>
        <w:t xml:space="preserve"> </w:t>
      </w:r>
      <w:hyperlink r:id="rId63" w:history="1">
        <w:r>
          <w:rPr>
            <w:color w:val="0000EE"/>
            <w:u w:val="single"/>
          </w:rPr>
          <w:t>公共管理毕业论文</w:t>
        </w:r>
      </w:hyperlink>
      <w:r>
        <w:rPr>
          <w:color w:val="0000EE"/>
          <w:u w:val="single"/>
        </w:rPr>
        <w:t xml:space="preserve"> </w:t>
      </w:r>
      <w:hyperlink r:id="rId64" w:history="1">
        <w:r>
          <w:rPr>
            <w:color w:val="0000EE"/>
            <w:u w:val="single"/>
          </w:rPr>
          <w:t>工商管理毕业论文</w:t>
        </w:r>
      </w:hyperlink>
      <w:r>
        <w:rPr>
          <w:color w:val="0000EE"/>
          <w:u w:val="single"/>
        </w:rPr>
        <w:t xml:space="preserve"> </w:t>
      </w:r>
      <w:hyperlink r:id="rId65" w:history="1">
        <w:r>
          <w:rPr>
            <w:color w:val="0000EE"/>
            <w:u w:val="single"/>
          </w:rPr>
          <w:t>经济管理毕业论文</w:t>
        </w:r>
      </w:hyperlink>
    </w:p>
    <w:p w14:paraId="74C9E72C" w14:textId="77777777" w:rsidR="00483845" w:rsidRDefault="00EE6ABC">
      <w:pPr>
        <w:pStyle w:val="1"/>
        <w:spacing w:after="0" w:line="456" w:lineRule="exact"/>
        <w:ind w:firstLine="0"/>
      </w:pPr>
      <w:hyperlink r:id="rId66" w:history="1">
        <w:r>
          <w:rPr>
            <w:color w:val="0000EE"/>
            <w:u w:val="single"/>
          </w:rPr>
          <w:t>施工项目管理的</w:t>
        </w:r>
        <w:r>
          <w:rPr>
            <w:color w:val="0000EE"/>
            <w:u w:val="single"/>
          </w:rPr>
          <w:t>“</w:t>
        </w:r>
        <w:r>
          <w:rPr>
            <w:color w:val="0000EE"/>
            <w:u w:val="single"/>
          </w:rPr>
          <w:t>四大控制</w:t>
        </w:r>
        <w:r>
          <w:rPr>
            <w:color w:val="0000EE"/>
            <w:u w:val="single"/>
          </w:rPr>
          <w:t>”</w:t>
        </w:r>
      </w:hyperlink>
    </w:p>
    <w:p w14:paraId="00B66DFC" w14:textId="77777777" w:rsidR="00483845" w:rsidRDefault="00EE6ABC">
      <w:pPr>
        <w:pStyle w:val="1"/>
        <w:spacing w:after="360" w:line="456" w:lineRule="exact"/>
        <w:ind w:firstLine="0"/>
      </w:pPr>
      <w:hyperlink r:id="rId67" w:history="1">
        <w:r>
          <w:rPr>
            <w:color w:val="0000EE"/>
            <w:u w:val="single"/>
          </w:rPr>
          <w:t>集团客户部软件开发项目管理规范</w:t>
        </w:r>
      </w:hyperlink>
    </w:p>
    <w:p w14:paraId="71A61EB5" w14:textId="77777777" w:rsidR="00483845" w:rsidRDefault="00EE6ABC">
      <w:pPr>
        <w:pStyle w:val="30"/>
        <w:spacing w:after="2080" w:line="456" w:lineRule="exact"/>
        <w:ind w:firstLine="0"/>
        <w:rPr>
          <w:sz w:val="34"/>
          <w:szCs w:val="34"/>
          <w:lang w:eastAsia="zh-CN"/>
        </w:rPr>
      </w:pPr>
      <w:r>
        <w:rPr>
          <w:lang w:eastAsia="zh-CN"/>
        </w:rPr>
        <w:t>Copyright©2006-2022</w:t>
      </w:r>
      <w:hyperlink r:id="rId68" w:history="1">
        <w:r>
          <w:rPr>
            <w:rFonts w:ascii="黑体" w:eastAsia="黑体" w:hAnsi="黑体" w:cs="黑体"/>
            <w:color w:val="0000EE"/>
            <w:sz w:val="34"/>
            <w:szCs w:val="34"/>
            <w:lang w:val="zh-CN" w:eastAsia="zh-CN" w:bidi="zh-CN"/>
          </w:rPr>
          <w:t>应届毕业生</w:t>
        </w:r>
        <w:r>
          <w:rPr>
            <w:color w:val="0000EE"/>
            <w:lang w:eastAsia="zh-CN"/>
          </w:rPr>
          <w:t>H</w:t>
        </w:r>
      </w:hyperlink>
      <w:r>
        <w:rPr>
          <w:lang w:eastAsia="zh-CN"/>
        </w:rPr>
        <w:t>yjbys.com</w:t>
      </w:r>
      <w:r>
        <w:rPr>
          <w:rFonts w:ascii="黑体" w:eastAsia="黑体" w:hAnsi="黑体" w:cs="黑体"/>
          <w:sz w:val="34"/>
          <w:szCs w:val="34"/>
          <w:lang w:val="zh-CN" w:eastAsia="zh-CN" w:bidi="zh-CN"/>
        </w:rPr>
        <w:t>版权所有</w:t>
      </w:r>
    </w:p>
    <w:p w14:paraId="0CF4EE82" w14:textId="77777777" w:rsidR="00483845" w:rsidRDefault="00EE6ABC">
      <w:pPr>
        <w:pStyle w:val="60"/>
        <w:spacing w:after="200"/>
        <w:ind w:right="180"/>
      </w:pPr>
      <w:r>
        <w:t>下载文档</w:t>
      </w:r>
    </w:p>
    <w:sectPr w:rsidR="00483845">
      <w:type w:val="continuous"/>
      <w:pgSz w:w="11900" w:h="16840"/>
      <w:pgMar w:top="778" w:right="639" w:bottom="562" w:left="66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E66B" w14:textId="77777777" w:rsidR="00EE6ABC" w:rsidRDefault="00EE6ABC">
      <w:r>
        <w:separator/>
      </w:r>
    </w:p>
  </w:endnote>
  <w:endnote w:type="continuationSeparator" w:id="0">
    <w:p w14:paraId="5C097E38" w14:textId="77777777" w:rsidR="00EE6ABC" w:rsidRDefault="00EE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A0F8" w14:textId="1E58E502" w:rsidR="00483845" w:rsidRDefault="00483845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5629" w14:textId="77777777" w:rsidR="00483845" w:rsidRDefault="00483845">
    <w:pPr>
      <w:spacing w:line="1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819A8" w14:textId="77777777" w:rsidR="00483845" w:rsidRDefault="00EE6AB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8" behindDoc="1" locked="0" layoutInCell="1" allowOverlap="1" wp14:anchorId="1D2EE133" wp14:editId="2A822437">
              <wp:simplePos x="0" y="0"/>
              <wp:positionH relativeFrom="page">
                <wp:posOffset>341630</wp:posOffset>
              </wp:positionH>
              <wp:positionV relativeFrom="page">
                <wp:posOffset>10403205</wp:posOffset>
              </wp:positionV>
              <wp:extent cx="6873240" cy="94615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324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D6F931F" w14:textId="77777777" w:rsidR="00483845" w:rsidRDefault="00EE6ABC">
                          <w:pPr>
                            <w:pStyle w:val="22"/>
                            <w:tabs>
                              <w:tab w:val="right" w:pos="10824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  <w:lang w:val="en-US" w:eastAsia="en-US" w:bidi="en-US"/>
                            </w:rPr>
                            <w:t>https://biyelunwen.yjbys.com/fanwen/yanjiusheng/421527.html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/9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6.900000000000002pt;margin-top:819.14999999999998pt;width:541.20000000000005pt;height:7.4500000000000002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082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https://biyelunwen.yjbys.com/fanwen/yanjiusheng/421527.html</w:t>
                      <w:tab/>
                    </w:r>
                    <w:fldSimple w:instr=" PAGE \* MERGEFORMAT "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/9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E0075" w14:textId="77777777" w:rsidR="00EE6ABC" w:rsidRDefault="00EE6ABC"/>
  </w:footnote>
  <w:footnote w:type="continuationSeparator" w:id="0">
    <w:p w14:paraId="382E0177" w14:textId="77777777" w:rsidR="00EE6ABC" w:rsidRDefault="00EE6A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F3D30" w14:textId="70DCC61B" w:rsidR="00483845" w:rsidRDefault="00483845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78D3A" w14:textId="5356474E" w:rsidR="00483845" w:rsidRPr="00912776" w:rsidRDefault="00483845" w:rsidP="0091277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2C4" w14:textId="77777777" w:rsidR="00483845" w:rsidRDefault="00EE6AB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6" behindDoc="1" locked="0" layoutInCell="1" allowOverlap="1" wp14:anchorId="68F9461A" wp14:editId="3E033C58">
              <wp:simplePos x="0" y="0"/>
              <wp:positionH relativeFrom="page">
                <wp:posOffset>338455</wp:posOffset>
              </wp:positionH>
              <wp:positionV relativeFrom="page">
                <wp:posOffset>207645</wp:posOffset>
              </wp:positionV>
              <wp:extent cx="4651375" cy="9779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1375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C15E94C" w14:textId="77777777" w:rsidR="00483845" w:rsidRDefault="00EE6ABC">
                          <w:pPr>
                            <w:pStyle w:val="22"/>
                            <w:tabs>
                              <w:tab w:val="right" w:pos="7325"/>
                            </w:tabs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2022/11/3 21:39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黑体" w:eastAsia="黑体" w:hAnsi="黑体" w:cs="黑体"/>
                              <w:sz w:val="15"/>
                              <w:szCs w:val="15"/>
                            </w:rPr>
                            <w:t>产品生命周期管理的项目管理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6.650000000000002pt;margin-top:16.350000000000001pt;width:366.25pt;height:7.7000000000000002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32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2022/11/3 21:39</w:t>
                      <w:tab/>
                    </w:r>
                    <w:r>
                      <w:rPr>
                        <w:rFonts w:ascii="SimHei" w:eastAsia="SimHei" w:hAnsi="SimHei" w:cs="SimHei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产品生命周期管理的项目管理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2FA1"/>
    <w:multiLevelType w:val="multilevel"/>
    <w:tmpl w:val="FC68CA34"/>
    <w:lvl w:ilvl="0">
      <w:start w:val="2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B750E5"/>
    <w:multiLevelType w:val="multilevel"/>
    <w:tmpl w:val="458A10D6"/>
    <w:lvl w:ilvl="0">
      <w:start w:val="8"/>
      <w:numFmt w:val="decimal"/>
      <w:lvlText w:val="%1"/>
      <w:lvlJc w:val="left"/>
      <w:rPr>
        <w:rFonts w:ascii="黑体" w:eastAsia="黑体" w:hAnsi="黑体" w:cs="黑体"/>
        <w:b/>
        <w:bCs/>
        <w:i w:val="0"/>
        <w:iCs w:val="0"/>
        <w:smallCaps w:val="0"/>
        <w:strike w:val="0"/>
        <w:color w:val="46484F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45"/>
    <w:rsid w:val="00483845"/>
    <w:rsid w:val="00912776"/>
    <w:rsid w:val="00E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0115A"/>
  <w15:docId w15:val="{F704D352-C207-4B2B-AB59-F9A4A62D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正文文本 (2)_"/>
    <w:basedOn w:val="a0"/>
    <w:link w:val="20"/>
    <w:rPr>
      <w:rFonts w:ascii="黑体" w:eastAsia="黑体" w:hAnsi="黑体" w:cs="黑体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21">
    <w:name w:val="页眉或页脚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5">
    <w:name w:val="正文文本 (5)_"/>
    <w:basedOn w:val="a0"/>
    <w:link w:val="50"/>
    <w:rPr>
      <w:rFonts w:ascii="黑体" w:eastAsia="黑体" w:hAnsi="黑体" w:cs="黑体"/>
      <w:b/>
      <w:bCs/>
      <w:i w:val="0"/>
      <w:iCs w:val="0"/>
      <w:smallCaps w:val="0"/>
      <w:strike w:val="0"/>
      <w:color w:val="1C69CC"/>
      <w:sz w:val="28"/>
      <w:szCs w:val="28"/>
      <w:u w:val="none"/>
      <w:lang w:val="zh-CN" w:eastAsia="zh-CN" w:bidi="zh-CN"/>
    </w:rPr>
  </w:style>
  <w:style w:type="character" w:customStyle="1" w:styleId="a3">
    <w:name w:val="正文文本_"/>
    <w:basedOn w:val="a0"/>
    <w:link w:val="1"/>
    <w:rPr>
      <w:rFonts w:ascii="黑体" w:eastAsia="黑体" w:hAnsi="黑体" w:cs="黑体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10">
    <w:name w:val="标题 #1_"/>
    <w:basedOn w:val="a0"/>
    <w:link w:val="11"/>
    <w:rPr>
      <w:rFonts w:ascii="黑体" w:eastAsia="黑体" w:hAnsi="黑体" w:cs="黑体"/>
      <w:b/>
      <w:bCs/>
      <w:i w:val="0"/>
      <w:iCs w:val="0"/>
      <w:smallCaps w:val="0"/>
      <w:strike w:val="0"/>
      <w:sz w:val="70"/>
      <w:szCs w:val="70"/>
      <w:u w:val="none"/>
      <w:lang w:val="zh-CN" w:eastAsia="zh-CN" w:bidi="zh-CN"/>
    </w:rPr>
  </w:style>
  <w:style w:type="character" w:customStyle="1" w:styleId="3">
    <w:name w:val="正文文本 (3)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4">
    <w:name w:val="正文文本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4">
    <w:name w:val="图片标题_"/>
    <w:basedOn w:val="a0"/>
    <w:link w:val="a5"/>
    <w:rPr>
      <w:rFonts w:ascii="黑体" w:eastAsia="黑体" w:hAnsi="黑体" w:cs="黑体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6">
    <w:name w:val="正文文本 (6)_"/>
    <w:basedOn w:val="a0"/>
    <w:link w:val="60"/>
    <w:rPr>
      <w:rFonts w:ascii="黑体" w:eastAsia="黑体" w:hAnsi="黑体" w:cs="黑体"/>
      <w:b w:val="0"/>
      <w:bCs w:val="0"/>
      <w:i w:val="0"/>
      <w:iCs w:val="0"/>
      <w:smallCaps w:val="0"/>
      <w:strike w:val="0"/>
      <w:color w:val="ABABAB"/>
      <w:sz w:val="17"/>
      <w:szCs w:val="17"/>
      <w:u w:val="none"/>
      <w:lang w:val="zh-CN" w:eastAsia="zh-CN" w:bidi="zh-CN"/>
    </w:rPr>
  </w:style>
  <w:style w:type="paragraph" w:customStyle="1" w:styleId="20">
    <w:name w:val="正文文本 (2)"/>
    <w:basedOn w:val="a"/>
    <w:link w:val="2"/>
    <w:pPr>
      <w:spacing w:after="380"/>
    </w:pPr>
    <w:rPr>
      <w:rFonts w:ascii="黑体" w:eastAsia="黑体" w:hAnsi="黑体" w:cs="黑体"/>
      <w:sz w:val="20"/>
      <w:szCs w:val="20"/>
      <w:lang w:val="zh-CN" w:eastAsia="zh-CN" w:bidi="zh-CN"/>
    </w:rPr>
  </w:style>
  <w:style w:type="paragraph" w:customStyle="1" w:styleId="22">
    <w:name w:val="页眉或页脚 (2)"/>
    <w:basedOn w:val="a"/>
    <w:link w:val="21"/>
    <w:rPr>
      <w:rFonts w:ascii="Times New Roman" w:eastAsia="Times New Roman" w:hAnsi="Times New Roman" w:cs="Times New Roman"/>
      <w:sz w:val="20"/>
      <w:szCs w:val="20"/>
      <w:lang w:val="zh-CN" w:eastAsia="zh-CN" w:bidi="zh-CN"/>
    </w:rPr>
  </w:style>
  <w:style w:type="paragraph" w:customStyle="1" w:styleId="50">
    <w:name w:val="正文文本 (5)"/>
    <w:basedOn w:val="a"/>
    <w:link w:val="5"/>
    <w:pPr>
      <w:spacing w:after="30"/>
      <w:ind w:left="750"/>
    </w:pPr>
    <w:rPr>
      <w:rFonts w:ascii="黑体" w:eastAsia="黑体" w:hAnsi="黑体" w:cs="黑体"/>
      <w:b/>
      <w:bCs/>
      <w:color w:val="1C69CC"/>
      <w:sz w:val="28"/>
      <w:szCs w:val="28"/>
      <w:lang w:val="zh-CN" w:eastAsia="zh-CN" w:bidi="zh-CN"/>
    </w:rPr>
  </w:style>
  <w:style w:type="paragraph" w:customStyle="1" w:styleId="1">
    <w:name w:val="正文文本1"/>
    <w:basedOn w:val="a"/>
    <w:link w:val="a3"/>
    <w:pPr>
      <w:spacing w:after="340" w:line="276" w:lineRule="auto"/>
      <w:ind w:firstLine="400"/>
    </w:pPr>
    <w:rPr>
      <w:rFonts w:ascii="黑体" w:eastAsia="黑体" w:hAnsi="黑体" w:cs="黑体"/>
      <w:sz w:val="34"/>
      <w:szCs w:val="34"/>
      <w:lang w:val="zh-CN" w:eastAsia="zh-CN" w:bidi="zh-CN"/>
    </w:rPr>
  </w:style>
  <w:style w:type="paragraph" w:customStyle="1" w:styleId="11">
    <w:name w:val="标题 #1"/>
    <w:basedOn w:val="a"/>
    <w:link w:val="10"/>
    <w:pPr>
      <w:spacing w:after="480"/>
      <w:outlineLvl w:val="0"/>
    </w:pPr>
    <w:rPr>
      <w:rFonts w:ascii="黑体" w:eastAsia="黑体" w:hAnsi="黑体" w:cs="黑体"/>
      <w:b/>
      <w:bCs/>
      <w:sz w:val="70"/>
      <w:szCs w:val="70"/>
      <w:lang w:val="zh-CN" w:eastAsia="zh-CN" w:bidi="zh-CN"/>
    </w:rPr>
  </w:style>
  <w:style w:type="paragraph" w:customStyle="1" w:styleId="30">
    <w:name w:val="正文文本 (3)"/>
    <w:basedOn w:val="a"/>
    <w:link w:val="3"/>
    <w:pPr>
      <w:spacing w:after="340" w:line="457" w:lineRule="exact"/>
      <w:ind w:firstLine="360"/>
    </w:pPr>
    <w:rPr>
      <w:rFonts w:ascii="Arial" w:eastAsia="Arial" w:hAnsi="Arial" w:cs="Arial"/>
      <w:sz w:val="36"/>
      <w:szCs w:val="36"/>
    </w:rPr>
  </w:style>
  <w:style w:type="paragraph" w:customStyle="1" w:styleId="40">
    <w:name w:val="正文文本 (4)"/>
    <w:basedOn w:val="a"/>
    <w:link w:val="4"/>
    <w:pPr>
      <w:spacing w:after="340"/>
      <w:jc w:val="center"/>
    </w:pPr>
    <w:rPr>
      <w:rFonts w:ascii="Arial" w:eastAsia="Arial" w:hAnsi="Arial" w:cs="Arial"/>
      <w:sz w:val="16"/>
      <w:szCs w:val="16"/>
    </w:rPr>
  </w:style>
  <w:style w:type="paragraph" w:customStyle="1" w:styleId="a5">
    <w:name w:val="图片标题"/>
    <w:basedOn w:val="a"/>
    <w:link w:val="a4"/>
    <w:rPr>
      <w:rFonts w:ascii="黑体" w:eastAsia="黑体" w:hAnsi="黑体" w:cs="黑体"/>
      <w:sz w:val="20"/>
      <w:szCs w:val="20"/>
      <w:lang w:val="zh-CN" w:eastAsia="zh-CN" w:bidi="zh-CN"/>
    </w:rPr>
  </w:style>
  <w:style w:type="paragraph" w:customStyle="1" w:styleId="60">
    <w:name w:val="正文文本 (6)"/>
    <w:basedOn w:val="a"/>
    <w:link w:val="6"/>
    <w:pPr>
      <w:spacing w:after="100"/>
      <w:ind w:right="90"/>
      <w:jc w:val="right"/>
    </w:pPr>
    <w:rPr>
      <w:rFonts w:ascii="黑体" w:eastAsia="黑体" w:hAnsi="黑体" w:cs="黑体"/>
      <w:color w:val="ABABAB"/>
      <w:sz w:val="17"/>
      <w:szCs w:val="17"/>
      <w:lang w:val="zh-CN" w:eastAsia="zh-CN" w:bidi="zh-CN"/>
    </w:rPr>
  </w:style>
  <w:style w:type="paragraph" w:styleId="a6">
    <w:name w:val="header"/>
    <w:basedOn w:val="a"/>
    <w:link w:val="a7"/>
    <w:uiPriority w:val="99"/>
    <w:unhideWhenUsed/>
    <w:rsid w:val="00912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12776"/>
    <w:rPr>
      <w:color w:val="00000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127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12776"/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jbys.com/edu/xiangmuguanli/429952.html" TargetMode="External"/><Relationship Id="rId21" Type="http://schemas.openxmlformats.org/officeDocument/2006/relationships/image" Target="media/image8.jpeg"/><Relationship Id="rId42" Type="http://schemas.openxmlformats.org/officeDocument/2006/relationships/hyperlink" Target="http://www.yjbys.com/edu/pmp/342845.html" TargetMode="External"/><Relationship Id="rId47" Type="http://schemas.openxmlformats.org/officeDocument/2006/relationships/hyperlink" Target="https://biyelunwen.yjbys.com/fanwen/yanjiusheng/614448.html" TargetMode="External"/><Relationship Id="rId63" Type="http://schemas.openxmlformats.org/officeDocument/2006/relationships/hyperlink" Target="https://biyelunwen.yjbys.com/fanwen/gonggongguanli/" TargetMode="External"/><Relationship Id="rId68" Type="http://schemas.openxmlformats.org/officeDocument/2006/relationships/hyperlink" Target="https://www.yjbys.com/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9" Type="http://schemas.openxmlformats.org/officeDocument/2006/relationships/hyperlink" Target="https://biyelunwen.yjbys.com/fanwen/shengming/683861.html" TargetMode="External"/><Relationship Id="rId11" Type="http://schemas.openxmlformats.org/officeDocument/2006/relationships/hyperlink" Target="https://biyelunwen.yjbys.com/fanwen/yanjiusheng/421527.html" TargetMode="External"/><Relationship Id="rId24" Type="http://schemas.openxmlformats.org/officeDocument/2006/relationships/hyperlink" Target="https://biyelunwen.yjbys.com/fanwen/shengming/626178.html" TargetMode="External"/><Relationship Id="rId32" Type="http://schemas.openxmlformats.org/officeDocument/2006/relationships/image" Target="media/image11.jpeg"/><Relationship Id="rId37" Type="http://schemas.openxmlformats.org/officeDocument/2006/relationships/hyperlink" Target="http://www.oh100.com/peixun/pmp/161296.html" TargetMode="External"/><Relationship Id="rId40" Type="http://schemas.openxmlformats.org/officeDocument/2006/relationships/hyperlink" Target="http://www.oh100.com/peixun/xiangmuguanli/2134.html" TargetMode="External"/><Relationship Id="rId45" Type="http://schemas.openxmlformats.org/officeDocument/2006/relationships/hyperlink" Target="http://www.oh100.com/kaoshi/zhicheng/460818.html" TargetMode="External"/><Relationship Id="rId53" Type="http://schemas.openxmlformats.org/officeDocument/2006/relationships/hyperlink" Target="https://biyelunwen.yjbys.com/fanwen/yanjiusheng/600077.html" TargetMode="External"/><Relationship Id="rId58" Type="http://schemas.openxmlformats.org/officeDocument/2006/relationships/hyperlink" Target="https://biyelunwen.yjbys.com/fanwen/guanli/" TargetMode="External"/><Relationship Id="rId66" Type="http://schemas.openxmlformats.org/officeDocument/2006/relationships/hyperlink" Target="https://biyelunwen.yjbys.com/fanwen/yanjiusheng/421435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biyelunwen.yjbys.com/fanwen/guanli/727507.html" TargetMode="External"/><Relationship Id="rId19" Type="http://schemas.openxmlformats.org/officeDocument/2006/relationships/image" Target="media/image6.jpeg"/><Relationship Id="rId14" Type="http://schemas.openxmlformats.org/officeDocument/2006/relationships/image" Target="media/image1.jpeg"/><Relationship Id="rId22" Type="http://schemas.openxmlformats.org/officeDocument/2006/relationships/hyperlink" Target="https://www.yjbys.com/edu/xiangmuguanli/345538.html" TargetMode="External"/><Relationship Id="rId27" Type="http://schemas.openxmlformats.org/officeDocument/2006/relationships/hyperlink" Target="https://www.yjbys.com/edu/xiangmuguanli/349390.html" TargetMode="External"/><Relationship Id="rId30" Type="http://schemas.openxmlformats.org/officeDocument/2006/relationships/image" Target="media/image9.jpeg"/><Relationship Id="rId35" Type="http://schemas.openxmlformats.org/officeDocument/2006/relationships/image" Target="media/image14.jpeg"/><Relationship Id="rId43" Type="http://schemas.openxmlformats.org/officeDocument/2006/relationships/hyperlink" Target="http://www.yjbys.com/edu/xiangmuguanli/107760.html" TargetMode="External"/><Relationship Id="rId48" Type="http://schemas.openxmlformats.org/officeDocument/2006/relationships/hyperlink" Target="https://biyelunwen.yjbys.com/fanwen/yanjiusheng/646258.html" TargetMode="External"/><Relationship Id="rId56" Type="http://schemas.openxmlformats.org/officeDocument/2006/relationships/hyperlink" Target="https://biyelunwen.yjbys.com/fanwen/jianzhuxue/730810.html" TargetMode="External"/><Relationship Id="rId64" Type="http://schemas.openxmlformats.org/officeDocument/2006/relationships/hyperlink" Target="https://biyelunwen.yjbys.com/fanwen/gongshangguanli/" TargetMode="External"/><Relationship Id="rId69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hyperlink" Target="https://biyelunwen.yjbys.com/fanwen/yanjiusheng/418663.html" TargetMode="Externa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openxmlformats.org/officeDocument/2006/relationships/hyperlink" Target="https://biyelunwen.yjbys.com/fanwen/shengming/678375.html" TargetMode="External"/><Relationship Id="rId33" Type="http://schemas.openxmlformats.org/officeDocument/2006/relationships/image" Target="media/image12.jpeg"/><Relationship Id="rId38" Type="http://schemas.openxmlformats.org/officeDocument/2006/relationships/hyperlink" Target="http://www.yjbys.com/edu/shijianguanli/202391.html" TargetMode="External"/><Relationship Id="rId46" Type="http://schemas.openxmlformats.org/officeDocument/2006/relationships/hyperlink" Target="https://www.yjbys.com/edu/xiangmuguanli/293185.html" TargetMode="External"/><Relationship Id="rId59" Type="http://schemas.openxmlformats.org/officeDocument/2006/relationships/hyperlink" Target="https://biyelunwen.yjbys.com/fanwen/lvyouguanli/" TargetMode="External"/><Relationship Id="rId67" Type="http://schemas.openxmlformats.org/officeDocument/2006/relationships/hyperlink" Target="https://biyelunwen.yjbys.com/fanwen/yanjiusheng/421526.html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://www.oh100.com/peixun/xiangmuguanli/49428.html" TargetMode="External"/><Relationship Id="rId54" Type="http://schemas.openxmlformats.org/officeDocument/2006/relationships/hyperlink" Target="https://biyelunwen.yjbys.com/fanwen/yanjiusheng/603709.html" TargetMode="External"/><Relationship Id="rId62" Type="http://schemas.openxmlformats.org/officeDocument/2006/relationships/hyperlink" Target="https://biyelunwen.yjbys.com/fanwen/caiwuguanli/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jpeg"/><Relationship Id="rId23" Type="http://schemas.openxmlformats.org/officeDocument/2006/relationships/hyperlink" Target="https://www.yjbys.com/edu/xiangmuguanli/431175.html" TargetMode="External"/><Relationship Id="rId28" Type="http://schemas.openxmlformats.org/officeDocument/2006/relationships/hyperlink" Target="https://biyelunwen.yjbys.com/fanwen/guanli/732015.html" TargetMode="External"/><Relationship Id="rId36" Type="http://schemas.openxmlformats.org/officeDocument/2006/relationships/image" Target="media/image15.jpeg"/><Relationship Id="rId49" Type="http://schemas.openxmlformats.org/officeDocument/2006/relationships/hyperlink" Target="https://biyelunwen.yjbys.com/fanwen/yanjiusheng/421783.html" TargetMode="External"/><Relationship Id="rId57" Type="http://schemas.openxmlformats.org/officeDocument/2006/relationships/hyperlink" Target="https://biyelunwen.yjbys.com/fanwen/guanli/730808.html" TargetMode="External"/><Relationship Id="rId10" Type="http://schemas.openxmlformats.org/officeDocument/2006/relationships/footer" Target="footer2.xml"/><Relationship Id="rId31" Type="http://schemas.openxmlformats.org/officeDocument/2006/relationships/image" Target="media/image10.jpeg"/><Relationship Id="rId44" Type="http://schemas.openxmlformats.org/officeDocument/2006/relationships/hyperlink" Target="http://www.ruiwen.com/word/guanlizixunxiangmuguanlibanfa.html" TargetMode="External"/><Relationship Id="rId52" Type="http://schemas.openxmlformats.org/officeDocument/2006/relationships/hyperlink" Target="https://biyelunwen.yjbys.com/fanwen/yanjiusheng/610539.html" TargetMode="External"/><Relationship Id="rId60" Type="http://schemas.openxmlformats.org/officeDocument/2006/relationships/hyperlink" Target="https://biyelunwen.yjbys.com/kaitibaogao/727810.html" TargetMode="External"/><Relationship Id="rId65" Type="http://schemas.openxmlformats.org/officeDocument/2006/relationships/hyperlink" Target="https://biyelunwen.yjbys.com/fanwen/jingjiguanli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9" Type="http://schemas.openxmlformats.org/officeDocument/2006/relationships/hyperlink" Target="http://www.jy135.com/zhichang/185399.html" TargetMode="External"/><Relationship Id="rId34" Type="http://schemas.openxmlformats.org/officeDocument/2006/relationships/image" Target="media/image13.jpeg"/><Relationship Id="rId50" Type="http://schemas.openxmlformats.org/officeDocument/2006/relationships/hyperlink" Target="https://biyelunwen.yjbys.com/fanwen/shengming/683861.html" TargetMode="External"/><Relationship Id="rId55" Type="http://schemas.openxmlformats.org/officeDocument/2006/relationships/hyperlink" Target="https://biyelunwen.yjbys.com/fanwen/yanjiusheng/64938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1390</Words>
  <Characters>7925</Characters>
  <Application>Microsoft Office Word</Application>
  <DocSecurity>0</DocSecurity>
  <Lines>66</Lines>
  <Paragraphs>18</Paragraphs>
  <ScaleCrop>false</ScaleCrop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zheng gang</cp:lastModifiedBy>
  <cp:revision>2</cp:revision>
  <dcterms:created xsi:type="dcterms:W3CDTF">2022-11-03T13:44:00Z</dcterms:created>
  <dcterms:modified xsi:type="dcterms:W3CDTF">2022-11-03T13:45:00Z</dcterms:modified>
</cp:coreProperties>
</file>