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0A" w:rsidRDefault="00522F1E">
      <w:r>
        <w:t>CS220 – Computer Organization</w:t>
      </w:r>
    </w:p>
    <w:p w:rsidR="00522F1E" w:rsidRDefault="00522F1E">
      <w:r>
        <w:t>Assignment #1</w:t>
      </w:r>
    </w:p>
    <w:p w:rsidR="00522F1E" w:rsidRDefault="00522F1E" w:rsidP="00522F1E">
      <w:pPr>
        <w:pStyle w:val="ListParagraph"/>
        <w:numPr>
          <w:ilvl w:val="0"/>
          <w:numId w:val="2"/>
        </w:numPr>
      </w:pPr>
      <w:r>
        <w:t xml:space="preserve"> Why do computer manufacturers provide an assembly language specification when what the computers execute is machine language?</w:t>
      </w:r>
    </w:p>
    <w:p w:rsidR="00AF51AC" w:rsidRDefault="00AF51AC" w:rsidP="00AF51AC">
      <w:pPr>
        <w:pStyle w:val="ListParagraph"/>
      </w:pPr>
    </w:p>
    <w:p w:rsidR="00AF51AC" w:rsidRDefault="00522F1E" w:rsidP="00AF51AC">
      <w:pPr>
        <w:pStyle w:val="ListParagraph"/>
        <w:numPr>
          <w:ilvl w:val="0"/>
          <w:numId w:val="2"/>
        </w:numPr>
      </w:pPr>
      <w:r>
        <w:t>What is the difference between a compiler and an assembler?</w:t>
      </w:r>
    </w:p>
    <w:p w:rsidR="00AF51AC" w:rsidRDefault="00AF51AC" w:rsidP="00AF51AC">
      <w:pPr>
        <w:pStyle w:val="ListParagraph"/>
      </w:pPr>
    </w:p>
    <w:p w:rsidR="00522F1E" w:rsidRDefault="00522F1E" w:rsidP="00522F1E">
      <w:pPr>
        <w:pStyle w:val="ListParagraph"/>
        <w:numPr>
          <w:ilvl w:val="0"/>
          <w:numId w:val="2"/>
        </w:numPr>
      </w:pPr>
      <w:r>
        <w:t>A computer can be designed to execute a high-level language directly.  Why not design this type of computer?</w:t>
      </w:r>
    </w:p>
    <w:p w:rsidR="00AF51AC" w:rsidRDefault="00AF51AC" w:rsidP="00AF51AC">
      <w:pPr>
        <w:pStyle w:val="ListParagraph"/>
      </w:pPr>
    </w:p>
    <w:p w:rsidR="00AF51AC" w:rsidRDefault="00522F1E" w:rsidP="00AF51AC">
      <w:pPr>
        <w:pStyle w:val="ListParagraph"/>
        <w:numPr>
          <w:ilvl w:val="0"/>
          <w:numId w:val="2"/>
        </w:numPr>
      </w:pPr>
      <w:r>
        <w:t>Does a compiler need to be written in assembly language?</w:t>
      </w:r>
    </w:p>
    <w:p w:rsidR="00AF51AC" w:rsidRDefault="00AF51AC" w:rsidP="00AF51AC">
      <w:pPr>
        <w:pStyle w:val="ListParagraph"/>
      </w:pPr>
      <w:bookmarkStart w:id="0" w:name="_GoBack"/>
      <w:bookmarkEnd w:id="0"/>
    </w:p>
    <w:p w:rsidR="00522F1E" w:rsidRDefault="00522F1E" w:rsidP="00522F1E">
      <w:pPr>
        <w:pStyle w:val="ListParagraph"/>
        <w:numPr>
          <w:ilvl w:val="0"/>
          <w:numId w:val="2"/>
        </w:numPr>
      </w:pPr>
      <w:r>
        <w:t>Can an assembler be written in a high-level language</w:t>
      </w:r>
      <w:r w:rsidR="00AF51AC">
        <w:t>?</w:t>
      </w:r>
    </w:p>
    <w:p w:rsidR="00AF51AC" w:rsidRDefault="00AF51AC" w:rsidP="00AF51AC">
      <w:pPr>
        <w:pStyle w:val="ListParagraph"/>
      </w:pPr>
    </w:p>
    <w:p w:rsidR="00AF51AC" w:rsidRDefault="00AF51AC" w:rsidP="00522F1E">
      <w:pPr>
        <w:pStyle w:val="ListParagraph"/>
        <w:numPr>
          <w:ilvl w:val="0"/>
          <w:numId w:val="2"/>
        </w:numPr>
      </w:pPr>
      <w:r>
        <w:t>How is Moore’s Law relevant to programmers?</w:t>
      </w:r>
    </w:p>
    <w:sectPr w:rsidR="00AF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37F5"/>
    <w:multiLevelType w:val="hybridMultilevel"/>
    <w:tmpl w:val="9F94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F5189"/>
    <w:multiLevelType w:val="hybridMultilevel"/>
    <w:tmpl w:val="FD3C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4F"/>
    <w:rsid w:val="001377E9"/>
    <w:rsid w:val="00522F1E"/>
    <w:rsid w:val="007262AC"/>
    <w:rsid w:val="0096404F"/>
    <w:rsid w:val="00A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John J (WRIGHTJ)</dc:creator>
  <cp:keywords/>
  <dc:description/>
  <cp:lastModifiedBy>Wright, John J (WRIGHTJ)</cp:lastModifiedBy>
  <cp:revision>2</cp:revision>
  <dcterms:created xsi:type="dcterms:W3CDTF">2013-08-28T02:54:00Z</dcterms:created>
  <dcterms:modified xsi:type="dcterms:W3CDTF">2013-08-28T03:09:00Z</dcterms:modified>
</cp:coreProperties>
</file>