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Default="00ED242F">
      <w:pPr>
        <w:spacing w:after="0"/>
        <w:rPr>
          <w:b/>
          <w:sz w:val="12"/>
          <w:szCs w:val="12"/>
        </w:rPr>
      </w:pPr>
    </w:p>
    <w:p w14:paraId="06BA6385" w14:textId="77777777" w:rsidR="00ED242F" w:rsidRDefault="006D474F"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 </w:t>
      </w:r>
      <w:r>
        <w:rPr>
          <w:b/>
          <w:sz w:val="12"/>
          <w:szCs w:val="12"/>
        </w:rPr>
        <w:tab/>
        <w:t>CARPER LAD Form No. 1</w:t>
      </w:r>
    </w:p>
    <w:p w14:paraId="37889007" w14:textId="77777777" w:rsidR="00ED242F" w:rsidRDefault="006D474F"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0D0A248D" w14:textId="77777777" w:rsidR="00ED242F" w:rsidRDefault="00ED242F"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 w14:paraId="5928FE0D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 w14:paraId="14A727D8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 w14:paraId="6BB04B41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Region No. 08</w:t>
      </w:r>
    </w:p>
    <w:p w14:paraId="6543E8E2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Province of  Southern Leyte</w:t>
      </w:r>
    </w:p>
    <w:p w14:paraId="794A1212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Sogod</w:t>
      </w:r>
    </w:p>
    <w:p w14:paraId="29A432ED" w14:textId="77777777" w:rsidR="00ED242F" w:rsidRDefault="006D47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 w14:paraId="1B4287A4" w14:textId="77777777" w:rsidR="00ED242F" w:rsidRDefault="006D474F"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 w14:paraId="625A5460" w14:textId="77777777" w:rsidR="00ED242F" w:rsidRDefault="00ED242F">
      <w:pPr>
        <w:spacing w:after="0"/>
        <w:rPr>
          <w:b/>
          <w:sz w:val="12"/>
          <w:szCs w:val="12"/>
        </w:rPr>
      </w:pPr>
    </w:p>
    <w:p w14:paraId="3E63D0C0" w14:textId="77777777" w:rsidR="00ED242F" w:rsidRDefault="006D474F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 w14:paraId="164C227B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Municipal Agrarian Reform Officer </w:t>
      </w:r>
      <w:r>
        <w:rPr>
          <w:b/>
          <w:bCs/>
          <w:sz w:val="12"/>
          <w:szCs w:val="12"/>
        </w:rPr>
        <w:t>${maro}</w:t>
      </w:r>
    </w:p>
    <w:p w14:paraId="01D37C2A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Municipality of </w:t>
      </w:r>
      <w:r>
        <w:rPr>
          <w:b/>
          <w:bCs/>
          <w:sz w:val="12"/>
          <w:szCs w:val="12"/>
        </w:rPr>
        <w:t>${municipality}</w:t>
      </w:r>
    </w:p>
    <w:p w14:paraId="294F0291" w14:textId="77777777" w:rsidR="00ED242F" w:rsidRDefault="00ED242F">
      <w:pPr>
        <w:spacing w:after="0"/>
        <w:rPr>
          <w:sz w:val="12"/>
          <w:szCs w:val="12"/>
        </w:rPr>
      </w:pPr>
    </w:p>
    <w:p w14:paraId="57224E11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Provincial Agrarian Reform Officer II </w:t>
      </w:r>
      <w:r>
        <w:rPr>
          <w:b/>
          <w:bCs/>
          <w:sz w:val="12"/>
          <w:szCs w:val="12"/>
        </w:rPr>
        <w:t>${paro}</w:t>
      </w:r>
    </w:p>
    <w:p w14:paraId="5A19C767" w14:textId="77777777" w:rsidR="00ED242F" w:rsidRDefault="00ED242F">
      <w:pPr>
        <w:spacing w:after="0"/>
        <w:rPr>
          <w:sz w:val="12"/>
          <w:szCs w:val="12"/>
        </w:rPr>
      </w:pPr>
    </w:p>
    <w:p w14:paraId="2A03A378" w14:textId="77777777" w:rsidR="00ED242F" w:rsidRDefault="006D474F"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 w14:paraId="68A2FF65" w14:textId="77777777" w:rsidR="00ED242F" w:rsidRDefault="006D474F"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 w14:paraId="502CA680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b/>
          <w:bCs/>
          <w:sz w:val="12"/>
          <w:szCs w:val="12"/>
        </w:rPr>
        <w:t>${phase}</w:t>
      </w:r>
      <w:r>
        <w:rPr>
          <w:sz w:val="12"/>
          <w:szCs w:val="12"/>
        </w:rPr>
        <w:t xml:space="preserve"> of the Comprehensive Agrarian Reform Program (CARP).</w:t>
      </w:r>
    </w:p>
    <w:p w14:paraId="5BFC4A0D" w14:textId="77777777" w:rsidR="00ED242F" w:rsidRDefault="006A140F">
      <w:pPr>
        <w:pStyle w:val="NoSpacing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9"/>
        <w:gridCol w:w="419"/>
        <w:gridCol w:w="1440"/>
        <w:gridCol w:w="249"/>
        <w:gridCol w:w="831"/>
        <w:gridCol w:w="1278"/>
      </w:tblGrid>
      <w:tr w:rsidR="00ED242F" w14:paraId="2EEE9917" w14:textId="77777777">
        <w:trPr>
          <w:trHeight w:val="264"/>
        </w:trPr>
        <w:tc>
          <w:tcPr>
            <w:tcW w:w="2479" w:type="dxa"/>
            <w:vMerge w:val="restart"/>
            <w:vAlign w:val="bottom"/>
          </w:tcPr>
          <w:p w14:paraId="78B1AE7C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537FBC1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660821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1F6CB41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284554C9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06D25D9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4F5E2B8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AB88533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 w14:paraId="43DAE758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 w14:paraId="3FE9F170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 w14:paraId="0CE020B2" w14:textId="77777777" w:rsidR="00ED242F" w:rsidRDefault="006D474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 w14:paraId="0D52F953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 w14:paraId="4333A285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 w:rsidR="00ED242F" w14:paraId="1893C7BA" w14:textId="77777777">
        <w:trPr>
          <w:trHeight w:val="246"/>
        </w:trPr>
        <w:tc>
          <w:tcPr>
            <w:tcW w:w="2479" w:type="dxa"/>
            <w:vMerge/>
          </w:tcPr>
          <w:p w14:paraId="1273D9DB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179598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 w14:paraId="276BBDD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${familyname}</w:t>
            </w:r>
          </w:p>
        </w:tc>
        <w:tc>
          <w:tcPr>
            <w:tcW w:w="1080" w:type="dxa"/>
            <w:gridSpan w:val="2"/>
          </w:tcPr>
          <w:p w14:paraId="6B5EFDB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${firstname}</w:t>
            </w:r>
          </w:p>
        </w:tc>
        <w:tc>
          <w:tcPr>
            <w:tcW w:w="1278" w:type="dxa"/>
          </w:tcPr>
          <w:p w14:paraId="3637DFD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${middlename}</w:t>
            </w:r>
          </w:p>
        </w:tc>
      </w:tr>
      <w:tr w:rsidR="00ED242F" w14:paraId="77A1F4B0" w14:textId="77777777">
        <w:trPr>
          <w:trHeight w:val="264"/>
        </w:trPr>
        <w:tc>
          <w:tcPr>
            <w:tcW w:w="2479" w:type="dxa"/>
            <w:vMerge/>
          </w:tcPr>
          <w:p w14:paraId="7861E503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E9B9801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 w14:paraId="122338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C2FF48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6C611B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3006639" w14:textId="77777777">
        <w:trPr>
          <w:trHeight w:val="264"/>
        </w:trPr>
        <w:tc>
          <w:tcPr>
            <w:tcW w:w="2479" w:type="dxa"/>
            <w:vMerge/>
          </w:tcPr>
          <w:p w14:paraId="1B34FD0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ADB970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 w14:paraId="353E158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9CCAD0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C17400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FFFEB90" w14:textId="77777777">
        <w:trPr>
          <w:trHeight w:val="264"/>
        </w:trPr>
        <w:tc>
          <w:tcPr>
            <w:tcW w:w="2479" w:type="dxa"/>
            <w:vMerge/>
          </w:tcPr>
          <w:p w14:paraId="115E6117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6CBF74A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 w14:paraId="07EB784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F71D91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7DA22204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3B785E1" w14:textId="77777777">
        <w:trPr>
          <w:trHeight w:val="246"/>
        </w:trPr>
        <w:tc>
          <w:tcPr>
            <w:tcW w:w="2479" w:type="dxa"/>
            <w:vMerge/>
          </w:tcPr>
          <w:p w14:paraId="27FCD3B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29541776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 w14:paraId="1A14D1E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BC447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3EC8503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8B3E2FB" w14:textId="77777777">
        <w:trPr>
          <w:trHeight w:val="264"/>
        </w:trPr>
        <w:tc>
          <w:tcPr>
            <w:tcW w:w="2479" w:type="dxa"/>
            <w:vMerge/>
          </w:tcPr>
          <w:p w14:paraId="7297CE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4DF7BD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 w14:paraId="4C9EB02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D8F28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3DE0D5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6DA1080" w14:textId="77777777">
        <w:trPr>
          <w:trHeight w:val="264"/>
        </w:trPr>
        <w:tc>
          <w:tcPr>
            <w:tcW w:w="2479" w:type="dxa"/>
            <w:vMerge/>
          </w:tcPr>
          <w:p w14:paraId="08179F7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D4E2BE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 w14:paraId="0AF6AD7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346A37D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9ED7CC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2ECC699A" w14:textId="77777777">
        <w:trPr>
          <w:trHeight w:val="264"/>
        </w:trPr>
        <w:tc>
          <w:tcPr>
            <w:tcW w:w="2479" w:type="dxa"/>
            <w:vMerge/>
          </w:tcPr>
          <w:p w14:paraId="06B7EF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9714B0E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 w14:paraId="6A59482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32DC5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03C927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956FDF3" w14:textId="77777777">
        <w:trPr>
          <w:trHeight w:val="264"/>
        </w:trPr>
        <w:tc>
          <w:tcPr>
            <w:tcW w:w="2479" w:type="dxa"/>
            <w:vMerge/>
          </w:tcPr>
          <w:p w14:paraId="72FC088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9DFBAC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 w14:paraId="270DEDE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5C6D00A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5CBDD31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650861D" w14:textId="77777777">
        <w:trPr>
          <w:trHeight w:val="246"/>
        </w:trPr>
        <w:tc>
          <w:tcPr>
            <w:tcW w:w="2479" w:type="dxa"/>
            <w:vMerge/>
          </w:tcPr>
          <w:p w14:paraId="19595E1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147C9512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 w14:paraId="0A6F83C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31FDBA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83BB9B8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D9AD166" w14:textId="77777777">
        <w:trPr>
          <w:trHeight w:val="264"/>
        </w:trPr>
        <w:tc>
          <w:tcPr>
            <w:tcW w:w="2479" w:type="dxa"/>
          </w:tcPr>
          <w:p w14:paraId="2A35B7D7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 w14:paraId="69DA7A8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${octNo}</w:t>
            </w:r>
          </w:p>
        </w:tc>
      </w:tr>
      <w:tr w:rsidR="00ED242F" w14:paraId="632AA95D" w14:textId="77777777">
        <w:trPr>
          <w:trHeight w:val="264"/>
        </w:trPr>
        <w:tc>
          <w:tcPr>
            <w:tcW w:w="2479" w:type="dxa"/>
          </w:tcPr>
          <w:p w14:paraId="37601FC8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 w14:paraId="7DAFFA8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${taxNo}</w:t>
            </w:r>
          </w:p>
        </w:tc>
      </w:tr>
      <w:tr w:rsidR="00ED242F" w14:paraId="7779EB79" w14:textId="77777777">
        <w:trPr>
          <w:trHeight w:val="264"/>
        </w:trPr>
        <w:tc>
          <w:tcPr>
            <w:tcW w:w="2479" w:type="dxa"/>
          </w:tcPr>
          <w:p w14:paraId="76B0481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 w14:paraId="63CAD5D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${lotNo}</w:t>
            </w:r>
          </w:p>
        </w:tc>
      </w:tr>
      <w:tr w:rsidR="00ED242F" w14:paraId="1FE3DB78" w14:textId="77777777">
        <w:trPr>
          <w:trHeight w:val="264"/>
        </w:trPr>
        <w:tc>
          <w:tcPr>
            <w:tcW w:w="2479" w:type="dxa"/>
          </w:tcPr>
          <w:p w14:paraId="1B4B696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 w14:paraId="37179C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${surveyNo}</w:t>
            </w:r>
          </w:p>
        </w:tc>
      </w:tr>
      <w:tr w:rsidR="00ED242F" w14:paraId="2E9B795C" w14:textId="77777777">
        <w:trPr>
          <w:trHeight w:val="246"/>
        </w:trPr>
        <w:tc>
          <w:tcPr>
            <w:tcW w:w="2479" w:type="dxa"/>
          </w:tcPr>
          <w:p w14:paraId="03674CE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 w14:paraId="2CFE309B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${surveyArea}</w:t>
            </w:r>
          </w:p>
        </w:tc>
      </w:tr>
      <w:tr w:rsidR="00ED242F" w14:paraId="2CBD5696" w14:textId="77777777">
        <w:trPr>
          <w:trHeight w:val="296"/>
        </w:trPr>
        <w:tc>
          <w:tcPr>
            <w:tcW w:w="2479" w:type="dxa"/>
            <w:vMerge w:val="restart"/>
            <w:vAlign w:val="center"/>
          </w:tcPr>
          <w:p w14:paraId="1D8B8A1A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 w14:paraId="0D3DCC75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 w14:paraId="16D96326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 w:rsidR="00ED242F" w14:paraId="4C508D4E" w14:textId="77777777">
        <w:trPr>
          <w:trHeight w:val="296"/>
        </w:trPr>
        <w:tc>
          <w:tcPr>
            <w:tcW w:w="2479" w:type="dxa"/>
            <w:vMerge/>
          </w:tcPr>
          <w:p w14:paraId="76AF91A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 w14:paraId="4873B9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${municipality}</w:t>
            </w:r>
          </w:p>
        </w:tc>
        <w:tc>
          <w:tcPr>
            <w:tcW w:w="2109" w:type="dxa"/>
            <w:gridSpan w:val="2"/>
          </w:tcPr>
          <w:p w14:paraId="1AA879A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${barangay}</w:t>
            </w:r>
          </w:p>
        </w:tc>
      </w:tr>
    </w:tbl>
    <w:p w14:paraId="4949D0A9" w14:textId="77777777" w:rsidR="00ED242F" w:rsidRDefault="006A140F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-11.9pt;margin-top:2.25pt;width:30.65pt;height:24.1pt;z-index:251662848;mso-position-horizontal-relative:text;mso-position-vertical-relative:text;mso-width-relative:page;mso-height-relative:page" stroked="f">
            <v:textbox>
              <w:txbxContent>
                <w:p w14:paraId="3023FE7F" w14:textId="77777777" w:rsidR="00ED242F" w:rsidRDefault="006D474F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 w:rsidR="006D474F"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 w14:paraId="2FD6CFBE" w14:textId="77777777" w:rsidR="00ED242F" w:rsidRDefault="006D474F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 w14:paraId="5EEC7886" w14:textId="77777777" w:rsidR="00ED242F" w:rsidRDefault="006D474F">
      <w:pPr>
        <w:pStyle w:val="NoSpacing"/>
        <w:rPr>
          <w:sz w:val="12"/>
          <w:szCs w:val="12"/>
        </w:rPr>
      </w:pPr>
      <w:r>
        <w:rPr>
          <w:b/>
          <w:sz w:val="12"/>
          <w:szCs w:val="12"/>
        </w:rPr>
        <w:br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Default="00ED242F">
      <w:pPr>
        <w:pStyle w:val="NoSpacing"/>
        <w:rPr>
          <w:sz w:val="12"/>
          <w:szCs w:val="12"/>
        </w:rPr>
      </w:pPr>
    </w:p>
    <w:p w14:paraId="004B2FDC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           </w:t>
      </w:r>
      <w:r>
        <w:rPr>
          <w:b/>
          <w:bCs/>
          <w:sz w:val="12"/>
          <w:szCs w:val="12"/>
        </w:rPr>
        <w:t xml:space="preserve">${paro}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                               </w:t>
      </w:r>
    </w:p>
    <w:p w14:paraId="5F77BCD3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 w14:paraId="0F93C37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2BDB7A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333AF681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 w14:paraId="780F8A3A" w14:textId="77777777" w:rsidR="00ED242F" w:rsidRDefault="00ED242F">
      <w:pPr>
        <w:spacing w:after="0"/>
        <w:jc w:val="right"/>
        <w:rPr>
          <w:b/>
          <w:sz w:val="12"/>
          <w:szCs w:val="12"/>
        </w:rPr>
      </w:pPr>
    </w:p>
    <w:p w14:paraId="0736CB56" w14:textId="77777777" w:rsidR="00ED242F" w:rsidRDefault="006D474F"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 w14:paraId="5C2343E2" w14:textId="77777777" w:rsidR="00ED242F" w:rsidRDefault="006D474F"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4FF0244B" w14:textId="77777777" w:rsidR="00ED242F" w:rsidRDefault="00ED242F">
      <w:pPr>
        <w:spacing w:after="0"/>
        <w:rPr>
          <w:sz w:val="12"/>
          <w:szCs w:val="12"/>
        </w:rPr>
      </w:pPr>
    </w:p>
    <w:p w14:paraId="4AAD405D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738B17EF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3A221819" w14:textId="77777777" w:rsidR="00ED242F" w:rsidRDefault="00ED242F">
      <w:pPr>
        <w:pBdr>
          <w:bottom w:val="double" w:sz="6" w:space="1" w:color="auto"/>
        </w:pBdr>
        <w:spacing w:after="0"/>
        <w:jc w:val="both"/>
        <w:rPr>
          <w:b/>
          <w:sz w:val="12"/>
          <w:szCs w:val="12"/>
        </w:rPr>
      </w:pPr>
    </w:p>
    <w:p w14:paraId="49033CB1" w14:textId="77777777" w:rsidR="00ED242F" w:rsidRDefault="00ED242F">
      <w:pPr>
        <w:spacing w:after="0"/>
        <w:ind w:left="7200"/>
        <w:rPr>
          <w:b/>
          <w:sz w:val="12"/>
          <w:szCs w:val="12"/>
        </w:rPr>
      </w:pPr>
    </w:p>
    <w:p w14:paraId="1C3C2254" w14:textId="77777777" w:rsidR="00ED242F" w:rsidRDefault="006D474F"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 w14:paraId="49FDA3B1" w14:textId="77777777" w:rsidR="00ED242F" w:rsidRDefault="00ED242F">
      <w:pPr>
        <w:spacing w:after="0"/>
        <w:jc w:val="center"/>
        <w:rPr>
          <w:b/>
          <w:sz w:val="12"/>
          <w:szCs w:val="12"/>
        </w:rPr>
      </w:pPr>
    </w:p>
    <w:p w14:paraId="47752DBE" w14:textId="436A444D" w:rsidR="00ED242F" w:rsidRDefault="006D474F" w:rsidP="00F96E54">
      <w:pPr>
        <w:spacing w:after="0"/>
        <w:ind w:left="720"/>
        <w:rPr>
          <w:sz w:val="12"/>
          <w:szCs w:val="12"/>
        </w:rPr>
      </w:pPr>
      <w:r>
        <w:rPr>
          <w:sz w:val="12"/>
          <w:szCs w:val="12"/>
        </w:rPr>
        <w:t xml:space="preserve">This is to certify that DARMO </w:t>
      </w:r>
      <w:r>
        <w:rPr>
          <w:b/>
          <w:bCs/>
          <w:sz w:val="12"/>
          <w:szCs w:val="12"/>
        </w:rPr>
        <w:t>${municipality}</w:t>
      </w:r>
      <w:r>
        <w:rPr>
          <w:sz w:val="12"/>
          <w:szCs w:val="12"/>
        </w:rPr>
        <w:t xml:space="preserve"> has undertaken actual Pre-OC</w:t>
      </w:r>
      <w:r w:rsidR="00F96E54">
        <w:rPr>
          <w:sz w:val="12"/>
          <w:szCs w:val="12"/>
        </w:rPr>
        <w:t>I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of the property of</w:t>
      </w:r>
      <w:r w:rsidR="00F96E54">
        <w:rPr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${familyname}, ${firstname}</w:t>
      </w:r>
      <w:r w:rsidR="00DA46A9"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${middlename}</w:t>
      </w:r>
      <w:r w:rsidR="007C077B"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as described on Page 1 of this Form, with the following findings:</w:t>
      </w:r>
    </w:p>
    <w:p w14:paraId="75689EBF" w14:textId="77777777" w:rsidR="00ED242F" w:rsidRDefault="006D474F" w:rsidP="00EC2CCB">
      <w:pPr>
        <w:spacing w:after="0"/>
        <w:ind w:firstLine="720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 w14:paraId="499F0597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74A64399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297C4B4E" w14:textId="77777777" w:rsidR="00ED242F" w:rsidRDefault="006D474F"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 w14:paraId="2061B998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6019AFEB" w14:textId="1F62463F" w:rsidR="00ED242F" w:rsidRDefault="006A140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0FA0FA04">
          <v:rect id="_x0000_s1036" style="position:absolute;left:0;text-align:left;margin-left:54.75pt;margin-top:.9pt;width:6.2pt;height:6.55pt;z-index:25165260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DA41FE8">
          <v:rect id="_x0000_s1041" style="position:absolute;left:0;text-align:left;margin-left:95.45pt;margin-top:.9pt;width:6.2pt;height:6.55pt;z-index:25165363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0C68C074">
          <v:rect id="_x0000_s1042" style="position:absolute;left:0;text-align:left;margin-left:165.7pt;margin-top:.9pt;width:6.2pt;height:6.55pt;z-index:25165465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9ABEC52">
          <v:rect id="_x0000_s1043" style="position:absolute;left:0;text-align:left;margin-left:211.45pt;margin-top:.9pt;width:6.2pt;height:6.55pt;z-index:251655680;mso-width-relative:page;mso-height-relative:page"/>
        </w:pict>
      </w:r>
      <w:r w:rsidR="006D474F">
        <w:rPr>
          <w:b/>
          <w:sz w:val="12"/>
          <w:szCs w:val="12"/>
        </w:rPr>
        <w:t>Physical Land Status</w:t>
      </w:r>
      <w:r w:rsidR="006D474F">
        <w:rPr>
          <w:sz w:val="12"/>
          <w:szCs w:val="12"/>
        </w:rPr>
        <w:t>:        cultivated            suitable to agriculture             idle/vacant             others,</w:t>
      </w:r>
      <w:r w:rsidR="00EC2CCB">
        <w:rPr>
          <w:sz w:val="12"/>
          <w:szCs w:val="12"/>
        </w:rPr>
        <w:t xml:space="preserve"> </w:t>
      </w:r>
      <w:r w:rsidR="006D474F">
        <w:rPr>
          <w:sz w:val="12"/>
          <w:szCs w:val="12"/>
        </w:rPr>
        <w:t>__________</w:t>
      </w:r>
    </w:p>
    <w:p w14:paraId="547EB0F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(specify)</w:t>
      </w:r>
    </w:p>
    <w:p w14:paraId="1B57274E" w14:textId="77777777" w:rsidR="00ED242F" w:rsidRDefault="006A140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 w14:anchorId="4395D8E2">
          <v:rect id="_x0000_s1045" style="position:absolute;left:0;text-align:left;margin-left:180.4pt;margin-top:.7pt;width:6.2pt;height:6.55pt;z-index:25165772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66AE40CC">
          <v:rect id="_x0000_s1047" style="position:absolute;left:0;text-align:left;margin-left:149.45pt;margin-top:.7pt;width:6.2pt;height:6.55pt;z-index:25165977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45F8C520">
          <v:rect id="_x0000_s1046" style="position:absolute;left:0;text-align:left;margin-left:111pt;margin-top:.2pt;width:6.2pt;height:6.55pt;z-index:25165875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73AF2F7E">
          <v:rect id="_x0000_s1048" style="position:absolute;left:0;text-align:left;margin-left:84.05pt;margin-top:.7pt;width:6.2pt;height:6.05pt;z-index:251660800;mso-width-relative:page;mso-height-relative:page"/>
        </w:pict>
      </w:r>
      <w:r>
        <w:rPr>
          <w:sz w:val="12"/>
          <w:szCs w:val="12"/>
          <w:lang w:val="en-PH" w:eastAsia="en-PH"/>
        </w:rPr>
        <w:pict w14:anchorId="22BDF0EF">
          <v:rect id="_x0000_s1044" style="position:absolute;left:0;text-align:left;margin-left:56.95pt;margin-top:.2pt;width:6.2pt;height:6.55pt;z-index:251656704;mso-width-relative:page;mso-height-relative:page"/>
        </w:pict>
      </w:r>
      <w:r w:rsidR="006D474F">
        <w:rPr>
          <w:b/>
          <w:sz w:val="12"/>
          <w:szCs w:val="12"/>
        </w:rPr>
        <w:t>Dominant Land Use</w:t>
      </w:r>
      <w:r w:rsidR="006D474F">
        <w:rPr>
          <w:sz w:val="12"/>
          <w:szCs w:val="12"/>
        </w:rPr>
        <w:t>:           rice             corn            coconut              sugar              others ____________</w:t>
      </w:r>
    </w:p>
    <w:p w14:paraId="798BAAAF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(specify)</w:t>
      </w:r>
    </w:p>
    <w:p w14:paraId="7E1FE31F" w14:textId="21CE0598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__________</w:t>
      </w:r>
      <w:r>
        <w:rPr>
          <w:sz w:val="12"/>
          <w:szCs w:val="12"/>
        </w:rPr>
        <w:tab/>
      </w:r>
    </w:p>
    <w:p w14:paraId="28591DAA" w14:textId="77B96B9C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  <w:t xml:space="preserve">__________   specify 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___________________________________________</w:t>
      </w:r>
    </w:p>
    <w:p w14:paraId="7DD3D0E8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2023F6E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6B482F3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B47F2B3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22368CFA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Date                     </w:t>
      </w:r>
    </w:p>
    <w:p w14:paraId="21CB2565" w14:textId="77777777" w:rsidR="00ED242F" w:rsidRDefault="006D474F">
      <w:pPr>
        <w:spacing w:after="0"/>
        <w:ind w:firstLineChars="200" w:firstLine="241"/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${maro}       </w:t>
      </w:r>
      <w:r>
        <w:rPr>
          <w:sz w:val="12"/>
          <w:szCs w:val="12"/>
        </w:rPr>
        <w:t xml:space="preserve">                                                     </w:t>
      </w:r>
    </w:p>
    <w:p w14:paraId="09664D9D" w14:textId="77777777" w:rsidR="00ED242F" w:rsidRDefault="006D474F">
      <w:pPr>
        <w:spacing w:after="0"/>
        <w:jc w:val="both"/>
        <w:rPr>
          <w:b/>
          <w:sz w:val="12"/>
          <w:szCs w:val="12"/>
        </w:rPr>
      </w:pPr>
      <w:r>
        <w:rPr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</w:t>
      </w:r>
    </w:p>
    <w:p w14:paraId="34BC432C" w14:textId="77777777" w:rsidR="00ED242F" w:rsidRDefault="00ED242F">
      <w:pPr>
        <w:pStyle w:val="NoSpacing"/>
        <w:rPr>
          <w:sz w:val="12"/>
          <w:szCs w:val="12"/>
        </w:rPr>
      </w:pPr>
    </w:p>
    <w:p w14:paraId="3569BF3C" w14:textId="77777777" w:rsidR="00ED242F" w:rsidRDefault="00ED242F">
      <w:pPr>
        <w:pStyle w:val="NoSpacing"/>
        <w:rPr>
          <w:sz w:val="12"/>
          <w:szCs w:val="12"/>
        </w:rPr>
      </w:pPr>
    </w:p>
    <w:p w14:paraId="34DA28E1" w14:textId="00096F5F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 w14:paraId="305F0F8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CF</w:t>
      </w:r>
    </w:p>
    <w:p w14:paraId="49E3E5C4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DARPO</w:t>
      </w:r>
    </w:p>
    <w:p w14:paraId="46F278B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DARMO</w:t>
      </w:r>
    </w:p>
    <w:p w14:paraId="5F0E605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592011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D404D9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6EC330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E6D6ED9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74271B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B1269F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C78817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60CD1A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4D30E4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FD80FF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EE8491E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04A096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3584216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BEC154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AF8B24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1DC798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22F162B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3725F9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5C8FF8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001E0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E8C1A8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FE1904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69676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5B00827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4EBB2D8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59A8B7E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2CAAB33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708948DF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64984BC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418AFD8" w14:textId="02562B0D" w:rsidR="00ED242F" w:rsidRPr="00EC2CCB" w:rsidRDefault="006D474F" w:rsidP="00EC2CCB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</w:t>
      </w:r>
    </w:p>
    <w:sectPr w:rsidR="00ED242F" w:rsidRPr="00EC2CCB">
      <w:headerReference w:type="even" r:id="rId9"/>
      <w:headerReference w:type="default" r:id="rId10"/>
      <w:headerReference w:type="first" r:id="rId11"/>
      <w:pgSz w:w="8640" w:h="1296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7B93" w14:textId="77777777" w:rsidR="006A140F" w:rsidRDefault="006A140F">
      <w:pPr>
        <w:spacing w:line="240" w:lineRule="auto"/>
      </w:pPr>
      <w:r>
        <w:separator/>
      </w:r>
    </w:p>
  </w:endnote>
  <w:endnote w:type="continuationSeparator" w:id="0">
    <w:p w14:paraId="6ABD3EAC" w14:textId="77777777" w:rsidR="006A140F" w:rsidRDefault="006A1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7188" w14:textId="77777777" w:rsidR="006A140F" w:rsidRDefault="006A140F">
      <w:pPr>
        <w:spacing w:after="0"/>
      </w:pPr>
      <w:r>
        <w:separator/>
      </w:r>
    </w:p>
  </w:footnote>
  <w:footnote w:type="continuationSeparator" w:id="0">
    <w:p w14:paraId="48F9FFC5" w14:textId="77777777" w:rsidR="006A140F" w:rsidRDefault="006A14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D6F5D"/>
    <w:rsid w:val="000E3100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43CE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2638C"/>
    <w:rsid w:val="0074482B"/>
    <w:rsid w:val="00750D00"/>
    <w:rsid w:val="0078446C"/>
    <w:rsid w:val="00790327"/>
    <w:rsid w:val="007C077B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A46A9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 fillcolor="white">
      <v:fill color="white"/>
    </o:shapedefaults>
    <o:shapelayout v:ext="edit">
      <o:idmap v:ext="edit" data="1"/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8</cp:revision>
  <cp:lastPrinted>2011-10-28T12:47:00Z</cp:lastPrinted>
  <dcterms:created xsi:type="dcterms:W3CDTF">2011-11-25T11:53:00Z</dcterms:created>
  <dcterms:modified xsi:type="dcterms:W3CDTF">2024-02-19T01:10:00Z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