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6F3C" w14:textId="77777777" w:rsidR="00D0676B" w:rsidRPr="0075355E" w:rsidRDefault="00D47060">
      <w:pPr>
        <w:spacing w:after="0"/>
        <w:jc w:val="right"/>
        <w:rPr>
          <w:rFonts w:cs="Calibri"/>
          <w:b/>
        </w:rPr>
      </w:pPr>
      <w:r w:rsidRPr="0075355E">
        <w:rPr>
          <w:rFonts w:cs="Calibri"/>
          <w:b/>
        </w:rPr>
        <w:t>CARPER LAD Form No. 2</w:t>
      </w:r>
    </w:p>
    <w:p w14:paraId="042E06F9" w14:textId="77777777" w:rsidR="00D0676B" w:rsidRPr="0075355E" w:rsidRDefault="00D47060">
      <w:pPr>
        <w:spacing w:after="0"/>
        <w:jc w:val="right"/>
        <w:rPr>
          <w:rFonts w:cs="Calibri"/>
        </w:rPr>
      </w:pPr>
      <w:r w:rsidRPr="0075355E">
        <w:rPr>
          <w:rFonts w:cs="Calibri"/>
        </w:rPr>
        <w:t>(Revised CARP-LAD Form No.1)</w:t>
      </w:r>
    </w:p>
    <w:p w14:paraId="74CE3E71" w14:textId="77777777" w:rsidR="00D0676B" w:rsidRPr="0075355E" w:rsidRDefault="00D0676B">
      <w:pPr>
        <w:spacing w:after="0"/>
        <w:jc w:val="center"/>
        <w:rPr>
          <w:rFonts w:cs="Calibri"/>
        </w:rPr>
      </w:pPr>
    </w:p>
    <w:p w14:paraId="273E79E7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Republic of the Philippines</w:t>
      </w:r>
    </w:p>
    <w:p w14:paraId="22D7485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  <w:b/>
        </w:rPr>
        <w:t>DEPARTMENT OF AGRARIAN REFORM</w:t>
      </w:r>
    </w:p>
    <w:p w14:paraId="37FF1F00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Region No. 08</w:t>
      </w:r>
    </w:p>
    <w:p w14:paraId="51552455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>Province of Southern Leyte</w:t>
      </w:r>
    </w:p>
    <w:p w14:paraId="4A5FA8D8" w14:textId="77777777" w:rsidR="00D0676B" w:rsidRPr="0075355E" w:rsidRDefault="00D47060">
      <w:pPr>
        <w:spacing w:after="0"/>
        <w:jc w:val="center"/>
        <w:rPr>
          <w:rFonts w:cs="Calibri"/>
        </w:rPr>
      </w:pPr>
      <w:r w:rsidRPr="0075355E">
        <w:rPr>
          <w:rFonts w:cs="Calibri"/>
        </w:rPr>
        <w:t xml:space="preserve">Municipality of </w:t>
      </w:r>
      <w:proofErr w:type="spellStart"/>
      <w:r w:rsidRPr="0075355E">
        <w:rPr>
          <w:rFonts w:cs="Calibri"/>
        </w:rPr>
        <w:t>Sogod</w:t>
      </w:r>
      <w:proofErr w:type="spellEnd"/>
    </w:p>
    <w:p w14:paraId="52DD49BF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E631814" w14:textId="77777777" w:rsidR="00D0676B" w:rsidRPr="0075355E" w:rsidRDefault="00D0676B">
      <w:pPr>
        <w:spacing w:after="0"/>
        <w:ind w:left="7200"/>
        <w:rPr>
          <w:rFonts w:cs="Calibri"/>
          <w:b/>
        </w:rPr>
      </w:pPr>
    </w:p>
    <w:p w14:paraId="0A9F7C21" w14:textId="77777777" w:rsidR="00D0676B" w:rsidRPr="0075355E" w:rsidRDefault="00D47060">
      <w:pPr>
        <w:spacing w:after="0"/>
        <w:jc w:val="center"/>
        <w:rPr>
          <w:rFonts w:cs="Calibri"/>
          <w:b/>
        </w:rPr>
      </w:pPr>
      <w:r w:rsidRPr="0075355E">
        <w:rPr>
          <w:rFonts w:cs="Calibri"/>
          <w:b/>
        </w:rPr>
        <w:t>CERTIFICATE OF PRELIMINARY PROJECTION</w:t>
      </w:r>
    </w:p>
    <w:p w14:paraId="2369AEB2" w14:textId="77777777" w:rsidR="00D0676B" w:rsidRPr="0075355E" w:rsidRDefault="00D0676B">
      <w:pPr>
        <w:spacing w:after="0"/>
        <w:jc w:val="center"/>
        <w:rPr>
          <w:rFonts w:cs="Calibri"/>
          <w:b/>
        </w:rPr>
      </w:pPr>
    </w:p>
    <w:p w14:paraId="285F98B0" w14:textId="77777777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This is to certify that the landholding described below has been projected on DENR Land Classification Map No. ______ dated _______ and found to be:</w:t>
      </w:r>
    </w:p>
    <w:p w14:paraId="7671705A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5EAB9BEF" w14:textId="77777777" w:rsidR="004365F7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>Please check:</w:t>
      </w:r>
    </w:p>
    <w:p w14:paraId="093B7938" w14:textId="38C58CB9" w:rsidR="004365F7" w:rsidRPr="0075355E" w:rsidRDefault="00FB5B65">
      <w:pPr>
        <w:spacing w:after="0"/>
        <w:jc w:val="both"/>
        <w:rPr>
          <w:rFonts w:cs="Calibri"/>
        </w:rPr>
      </w:pPr>
      <w:r>
        <w:rPr>
          <w:rFonts w:cs="Calibri"/>
          <w:noProof/>
        </w:rPr>
        <w:pict w14:anchorId="02DBCF94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24.95pt;margin-top:11.85pt;width:25.65pt;height:18.5pt;z-index:251660800;mso-width-relative:page;mso-height-relative:page">
            <v:textbox style="mso-next-textbox:#_x0000_s1034">
              <w:txbxContent>
                <w:p w14:paraId="462AAFF9" w14:textId="655C5958" w:rsidR="004365F7" w:rsidRDefault="004365F7" w:rsidP="004365F7">
                  <w:r>
                    <w:t xml:space="preserve">         </w:t>
                  </w:r>
                </w:p>
              </w:txbxContent>
            </v:textbox>
          </v:shape>
        </w:pict>
      </w:r>
      <w:r>
        <w:rPr>
          <w:rFonts w:cs="Calibri"/>
          <w:noProof/>
        </w:rPr>
        <w:pict w14:anchorId="02DBCF94">
          <v:shape id="_x0000_s1033" type="#_x0000_t202" style="position:absolute;left:0;text-align:left;margin-left:205.8pt;margin-top:10.75pt;width:25.65pt;height:18.5pt;z-index:251659776;mso-width-relative:page;mso-height-relative:page">
            <v:textbox style="mso-next-textbox:#_x0000_s1033">
              <w:txbxContent>
                <w:p w14:paraId="4B5E3B61" w14:textId="77777777" w:rsidR="004365F7" w:rsidRDefault="004365F7" w:rsidP="004365F7"/>
              </w:txbxContent>
            </v:textbox>
          </v:shape>
        </w:pict>
      </w:r>
      <w:r>
        <w:rPr>
          <w:rFonts w:cs="Calibri"/>
        </w:rPr>
        <w:pict w14:anchorId="02DBCF94">
          <v:shape id="_x0000_s1031" type="#_x0000_t202" style="position:absolute;left:0;text-align:left;margin-left:.8pt;margin-top:10.75pt;width:25.65pt;height:18.5pt;z-index:251658752;mso-width-relative:page;mso-height-relative:page">
            <v:textbox style="mso-next-textbox:#_x0000_s1031">
              <w:txbxContent>
                <w:p w14:paraId="2343776F" w14:textId="77777777" w:rsidR="00D0676B" w:rsidRDefault="00D0676B"/>
              </w:txbxContent>
            </v:textbox>
          </v:shape>
        </w:pict>
      </w:r>
    </w:p>
    <w:p w14:paraId="23A5D895" w14:textId="41AD105C" w:rsidR="00D0676B" w:rsidRPr="0075355E" w:rsidRDefault="00D47060">
      <w:pPr>
        <w:spacing w:after="0"/>
        <w:jc w:val="both"/>
        <w:rPr>
          <w:rFonts w:cs="Calibri"/>
        </w:rPr>
      </w:pPr>
      <w:r w:rsidRPr="0075355E">
        <w:rPr>
          <w:rFonts w:cs="Calibri"/>
        </w:rPr>
        <w:t xml:space="preserve">     </w:t>
      </w:r>
      <w:r w:rsidR="004365F7" w:rsidRPr="0075355E">
        <w:rPr>
          <w:rFonts w:cs="Calibri"/>
        </w:rPr>
        <w:t xml:space="preserve">       </w:t>
      </w:r>
      <w:r w:rsidRPr="0075355E">
        <w:rPr>
          <w:rFonts w:cs="Calibri"/>
        </w:rPr>
        <w:t xml:space="preserve">Within Alienable and Disposable Area               Within </w:t>
      </w:r>
      <w:proofErr w:type="gramStart"/>
      <w:r w:rsidRPr="0075355E">
        <w:rPr>
          <w:rFonts w:cs="Calibri"/>
        </w:rPr>
        <w:t xml:space="preserve">Timberland  </w:t>
      </w:r>
      <w:r w:rsidRPr="0075355E">
        <w:rPr>
          <w:rFonts w:cs="Calibri"/>
        </w:rPr>
        <w:tab/>
      </w:r>
      <w:proofErr w:type="gramEnd"/>
      <w:r w:rsidRPr="0075355E">
        <w:rPr>
          <w:rFonts w:cs="Calibri"/>
        </w:rPr>
        <w:t xml:space="preserve"> </w:t>
      </w:r>
      <w:r w:rsidR="004365F7" w:rsidRPr="0075355E">
        <w:rPr>
          <w:rFonts w:cs="Calibri"/>
        </w:rPr>
        <w:t xml:space="preserve">            </w:t>
      </w:r>
      <w:r w:rsidRPr="0075355E">
        <w:rPr>
          <w:rFonts w:cs="Calibri"/>
        </w:rPr>
        <w:t>Adjacent to Timberland</w:t>
      </w:r>
    </w:p>
    <w:p w14:paraId="2C7290EA" w14:textId="77777777" w:rsidR="00D0676B" w:rsidRPr="0075355E" w:rsidRDefault="00D0676B">
      <w:pPr>
        <w:spacing w:after="0"/>
        <w:jc w:val="both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450"/>
        <w:gridCol w:w="1980"/>
        <w:gridCol w:w="765"/>
        <w:gridCol w:w="1215"/>
        <w:gridCol w:w="1980"/>
      </w:tblGrid>
      <w:tr w:rsidR="00D0676B" w:rsidRPr="0075355E" w14:paraId="3F282F7B" w14:textId="77777777">
        <w:trPr>
          <w:trHeight w:val="302"/>
        </w:trPr>
        <w:tc>
          <w:tcPr>
            <w:tcW w:w="3258" w:type="dxa"/>
            <w:vMerge w:val="restart"/>
            <w:vAlign w:val="center"/>
          </w:tcPr>
          <w:p w14:paraId="422E311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NAME OF LANDOWNER/S as appearing in the title or tax declaration</w:t>
            </w:r>
          </w:p>
          <w:p w14:paraId="011EB95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</w:rPr>
              <w:t>(</w:t>
            </w:r>
            <w:r w:rsidRPr="0075355E">
              <w:rPr>
                <w:rFonts w:cs="Calibri"/>
                <w:i/>
              </w:rPr>
              <w:t>Specify full names of co-owners, if any; one co-owner per row)</w:t>
            </w:r>
          </w:p>
        </w:tc>
        <w:tc>
          <w:tcPr>
            <w:tcW w:w="6390" w:type="dxa"/>
            <w:gridSpan w:val="5"/>
          </w:tcPr>
          <w:p w14:paraId="12B83078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 xml:space="preserve">        FAMILY NAME                   FIRST NAME              MIDDLE NAME</w:t>
            </w:r>
          </w:p>
        </w:tc>
      </w:tr>
      <w:tr w:rsidR="00D0676B" w:rsidRPr="0075355E" w14:paraId="11FF068C" w14:textId="77777777">
        <w:trPr>
          <w:trHeight w:val="245"/>
        </w:trPr>
        <w:tc>
          <w:tcPr>
            <w:tcW w:w="3258" w:type="dxa"/>
            <w:vMerge/>
          </w:tcPr>
          <w:p w14:paraId="03B2566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BA90E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</w:t>
            </w:r>
          </w:p>
        </w:tc>
        <w:tc>
          <w:tcPr>
            <w:tcW w:w="1980" w:type="dxa"/>
          </w:tcPr>
          <w:p w14:paraId="4F947182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familyname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  <w:gridSpan w:val="2"/>
          </w:tcPr>
          <w:p w14:paraId="0CD3745A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firstname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  <w:tc>
          <w:tcPr>
            <w:tcW w:w="1980" w:type="dxa"/>
          </w:tcPr>
          <w:p w14:paraId="2723584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middlename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C7FDFCE" w14:textId="77777777">
        <w:trPr>
          <w:trHeight w:val="237"/>
        </w:trPr>
        <w:tc>
          <w:tcPr>
            <w:tcW w:w="3258" w:type="dxa"/>
            <w:vMerge/>
          </w:tcPr>
          <w:p w14:paraId="7FAADF6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59497B9C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2</w:t>
            </w:r>
          </w:p>
        </w:tc>
        <w:tc>
          <w:tcPr>
            <w:tcW w:w="1980" w:type="dxa"/>
          </w:tcPr>
          <w:p w14:paraId="7317FFF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AC4717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D41B31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0019DA6B" w14:textId="77777777">
        <w:trPr>
          <w:trHeight w:val="237"/>
        </w:trPr>
        <w:tc>
          <w:tcPr>
            <w:tcW w:w="3258" w:type="dxa"/>
            <w:vMerge/>
          </w:tcPr>
          <w:p w14:paraId="10B9BE0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0BAC9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3</w:t>
            </w:r>
          </w:p>
        </w:tc>
        <w:tc>
          <w:tcPr>
            <w:tcW w:w="1980" w:type="dxa"/>
          </w:tcPr>
          <w:p w14:paraId="58D1735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7641C44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5413366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45B689C" w14:textId="77777777">
        <w:trPr>
          <w:trHeight w:val="237"/>
        </w:trPr>
        <w:tc>
          <w:tcPr>
            <w:tcW w:w="3258" w:type="dxa"/>
            <w:vMerge/>
          </w:tcPr>
          <w:p w14:paraId="7ADCF0A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909BA0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4</w:t>
            </w:r>
          </w:p>
        </w:tc>
        <w:tc>
          <w:tcPr>
            <w:tcW w:w="1980" w:type="dxa"/>
          </w:tcPr>
          <w:p w14:paraId="5531461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E5A29F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087AC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90A150C" w14:textId="77777777">
        <w:trPr>
          <w:trHeight w:val="237"/>
        </w:trPr>
        <w:tc>
          <w:tcPr>
            <w:tcW w:w="3258" w:type="dxa"/>
            <w:vMerge/>
          </w:tcPr>
          <w:p w14:paraId="11C8D841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611CF63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5</w:t>
            </w:r>
          </w:p>
        </w:tc>
        <w:tc>
          <w:tcPr>
            <w:tcW w:w="1980" w:type="dxa"/>
          </w:tcPr>
          <w:p w14:paraId="2F1DF26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AE8EDC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4F7948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5819258" w14:textId="77777777">
        <w:trPr>
          <w:trHeight w:val="237"/>
        </w:trPr>
        <w:tc>
          <w:tcPr>
            <w:tcW w:w="3258" w:type="dxa"/>
            <w:vMerge/>
          </w:tcPr>
          <w:p w14:paraId="42D65FE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352AD68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6</w:t>
            </w:r>
          </w:p>
        </w:tc>
        <w:tc>
          <w:tcPr>
            <w:tcW w:w="1980" w:type="dxa"/>
          </w:tcPr>
          <w:p w14:paraId="47749AD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5F64DA8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3B1F941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22A27350" w14:textId="77777777">
        <w:trPr>
          <w:trHeight w:val="237"/>
        </w:trPr>
        <w:tc>
          <w:tcPr>
            <w:tcW w:w="3258" w:type="dxa"/>
            <w:vMerge/>
          </w:tcPr>
          <w:p w14:paraId="16D81F33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7C31AA3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7</w:t>
            </w:r>
          </w:p>
        </w:tc>
        <w:tc>
          <w:tcPr>
            <w:tcW w:w="1980" w:type="dxa"/>
          </w:tcPr>
          <w:p w14:paraId="185BCCC9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14CBF58B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6F9783A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19308E33" w14:textId="77777777">
        <w:trPr>
          <w:trHeight w:val="237"/>
        </w:trPr>
        <w:tc>
          <w:tcPr>
            <w:tcW w:w="3258" w:type="dxa"/>
            <w:vMerge/>
          </w:tcPr>
          <w:p w14:paraId="4D2E8F3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E3911F1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8</w:t>
            </w:r>
          </w:p>
        </w:tc>
        <w:tc>
          <w:tcPr>
            <w:tcW w:w="1980" w:type="dxa"/>
          </w:tcPr>
          <w:p w14:paraId="3E71FFAD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66A615F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A2644F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6E0C188D" w14:textId="77777777">
        <w:trPr>
          <w:trHeight w:val="237"/>
        </w:trPr>
        <w:tc>
          <w:tcPr>
            <w:tcW w:w="3258" w:type="dxa"/>
            <w:vMerge/>
          </w:tcPr>
          <w:p w14:paraId="76CC058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0BFD056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9</w:t>
            </w:r>
          </w:p>
        </w:tc>
        <w:tc>
          <w:tcPr>
            <w:tcW w:w="1980" w:type="dxa"/>
          </w:tcPr>
          <w:p w14:paraId="04C60A55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3C87094A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237C2E62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5FD8315B" w14:textId="77777777">
        <w:trPr>
          <w:trHeight w:val="237"/>
        </w:trPr>
        <w:tc>
          <w:tcPr>
            <w:tcW w:w="3258" w:type="dxa"/>
            <w:vMerge/>
          </w:tcPr>
          <w:p w14:paraId="6116C6D7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450" w:type="dxa"/>
          </w:tcPr>
          <w:p w14:paraId="41D71C6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10</w:t>
            </w:r>
          </w:p>
        </w:tc>
        <w:tc>
          <w:tcPr>
            <w:tcW w:w="1980" w:type="dxa"/>
          </w:tcPr>
          <w:p w14:paraId="746A0770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  <w:gridSpan w:val="2"/>
          </w:tcPr>
          <w:p w14:paraId="22AC5A56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980" w:type="dxa"/>
          </w:tcPr>
          <w:p w14:paraId="49125874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D0676B" w:rsidRPr="0075355E" w14:paraId="46746068" w14:textId="77777777">
        <w:tc>
          <w:tcPr>
            <w:tcW w:w="3258" w:type="dxa"/>
          </w:tcPr>
          <w:p w14:paraId="03EA5A6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OCT/TCT No.</w:t>
            </w:r>
          </w:p>
        </w:tc>
        <w:tc>
          <w:tcPr>
            <w:tcW w:w="6390" w:type="dxa"/>
            <w:gridSpan w:val="5"/>
          </w:tcPr>
          <w:p w14:paraId="509A31C6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octNo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63BCC66D" w14:textId="77777777">
        <w:tc>
          <w:tcPr>
            <w:tcW w:w="3258" w:type="dxa"/>
          </w:tcPr>
          <w:p w14:paraId="79A349B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TAX DECLARATION NO.</w:t>
            </w:r>
          </w:p>
        </w:tc>
        <w:tc>
          <w:tcPr>
            <w:tcW w:w="6390" w:type="dxa"/>
            <w:gridSpan w:val="5"/>
          </w:tcPr>
          <w:p w14:paraId="084F42A7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taxNo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0D519CD" w14:textId="77777777">
        <w:tc>
          <w:tcPr>
            <w:tcW w:w="3258" w:type="dxa"/>
          </w:tcPr>
          <w:p w14:paraId="5C15218E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LOT NO.</w:t>
            </w:r>
          </w:p>
        </w:tc>
        <w:tc>
          <w:tcPr>
            <w:tcW w:w="6390" w:type="dxa"/>
            <w:gridSpan w:val="5"/>
          </w:tcPr>
          <w:p w14:paraId="31B53C3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lotNo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1E9ED58C" w14:textId="77777777">
        <w:tc>
          <w:tcPr>
            <w:tcW w:w="3258" w:type="dxa"/>
          </w:tcPr>
          <w:p w14:paraId="5A4B89F0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APPROVED SURVEY NO.</w:t>
            </w:r>
          </w:p>
        </w:tc>
        <w:tc>
          <w:tcPr>
            <w:tcW w:w="6390" w:type="dxa"/>
            <w:gridSpan w:val="5"/>
          </w:tcPr>
          <w:p w14:paraId="1EF7AC6F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surveyNo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300E26BE" w14:textId="77777777">
        <w:tc>
          <w:tcPr>
            <w:tcW w:w="3258" w:type="dxa"/>
          </w:tcPr>
          <w:p w14:paraId="4E7330A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TOTAL AREA (HA.)</w:t>
            </w:r>
          </w:p>
        </w:tc>
        <w:tc>
          <w:tcPr>
            <w:tcW w:w="6390" w:type="dxa"/>
            <w:gridSpan w:val="5"/>
          </w:tcPr>
          <w:p w14:paraId="341F4E5D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</w:t>
            </w:r>
            <w:proofErr w:type="spellStart"/>
            <w:r w:rsidRPr="0075355E">
              <w:rPr>
                <w:rFonts w:cs="Calibri"/>
                <w:b/>
              </w:rPr>
              <w:t>surveyArea</w:t>
            </w:r>
            <w:proofErr w:type="spellEnd"/>
            <w:r w:rsidRPr="0075355E">
              <w:rPr>
                <w:rFonts w:cs="Calibri"/>
                <w:b/>
              </w:rPr>
              <w:t>}</w:t>
            </w:r>
          </w:p>
        </w:tc>
      </w:tr>
      <w:tr w:rsidR="00D0676B" w:rsidRPr="0075355E" w14:paraId="44456C61" w14:textId="77777777">
        <w:trPr>
          <w:trHeight w:val="125"/>
        </w:trPr>
        <w:tc>
          <w:tcPr>
            <w:tcW w:w="3258" w:type="dxa"/>
            <w:vMerge w:val="restart"/>
            <w:vAlign w:val="center"/>
          </w:tcPr>
          <w:p w14:paraId="29F12283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LOCATION OF PROPERTY</w:t>
            </w:r>
          </w:p>
        </w:tc>
        <w:tc>
          <w:tcPr>
            <w:tcW w:w="3195" w:type="dxa"/>
            <w:gridSpan w:val="3"/>
          </w:tcPr>
          <w:p w14:paraId="22C5CD1D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Municipality</w:t>
            </w:r>
          </w:p>
        </w:tc>
        <w:tc>
          <w:tcPr>
            <w:tcW w:w="3195" w:type="dxa"/>
            <w:gridSpan w:val="2"/>
          </w:tcPr>
          <w:p w14:paraId="195A9CFE" w14:textId="77777777" w:rsidR="00D0676B" w:rsidRPr="0075355E" w:rsidRDefault="00D47060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Barangay</w:t>
            </w:r>
          </w:p>
        </w:tc>
      </w:tr>
      <w:tr w:rsidR="00D0676B" w:rsidRPr="0075355E" w14:paraId="7AB4EEEA" w14:textId="77777777">
        <w:trPr>
          <w:trHeight w:val="125"/>
        </w:trPr>
        <w:tc>
          <w:tcPr>
            <w:tcW w:w="3258" w:type="dxa"/>
            <w:vMerge/>
          </w:tcPr>
          <w:p w14:paraId="365B903E" w14:textId="77777777" w:rsidR="00D0676B" w:rsidRPr="0075355E" w:rsidRDefault="00D0676B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3195" w:type="dxa"/>
            <w:gridSpan w:val="3"/>
          </w:tcPr>
          <w:p w14:paraId="71B96D8B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${municipality}</w:t>
            </w:r>
          </w:p>
        </w:tc>
        <w:tc>
          <w:tcPr>
            <w:tcW w:w="3195" w:type="dxa"/>
            <w:gridSpan w:val="2"/>
          </w:tcPr>
          <w:p w14:paraId="71AC5139" w14:textId="77777777" w:rsidR="00D0676B" w:rsidRPr="0075355E" w:rsidRDefault="00D47060">
            <w:pPr>
              <w:spacing w:after="0" w:line="240" w:lineRule="auto"/>
              <w:rPr>
                <w:rFonts w:cs="Calibri"/>
                <w:b/>
              </w:rPr>
            </w:pPr>
            <w:r w:rsidRPr="0075355E">
              <w:rPr>
                <w:rFonts w:cs="Calibri"/>
                <w:b/>
              </w:rPr>
              <w:t>${barangay}</w:t>
            </w:r>
          </w:p>
        </w:tc>
      </w:tr>
    </w:tbl>
    <w:p w14:paraId="0A3E86EA" w14:textId="77777777" w:rsidR="00D0676B" w:rsidRPr="0075355E" w:rsidRDefault="00D0676B">
      <w:pPr>
        <w:pStyle w:val="NoSpacing"/>
        <w:rPr>
          <w:rFonts w:cs="Calibri"/>
          <w:b/>
        </w:rPr>
      </w:pPr>
    </w:p>
    <w:p w14:paraId="1BCA74E2" w14:textId="77777777" w:rsidR="00D0676B" w:rsidRPr="0075355E" w:rsidRDefault="00D47060">
      <w:pPr>
        <w:pStyle w:val="NoSpacing"/>
        <w:rPr>
          <w:rFonts w:cs="Calibri"/>
        </w:rPr>
      </w:pPr>
      <w:r w:rsidRPr="0075355E">
        <w:rPr>
          <w:rFonts w:cs="Calibri"/>
        </w:rPr>
        <w:t xml:space="preserve">Note:  If titled property, indicate both the title no. and tax declaration no.  If untitled property, write N.A. </w:t>
      </w:r>
      <w:proofErr w:type="gramStart"/>
      <w:r w:rsidRPr="0075355E">
        <w:rPr>
          <w:rFonts w:cs="Calibri"/>
        </w:rPr>
        <w:t>in  the</w:t>
      </w:r>
      <w:proofErr w:type="gramEnd"/>
      <w:r w:rsidRPr="0075355E">
        <w:rPr>
          <w:rFonts w:cs="Calibri"/>
        </w:rPr>
        <w:t xml:space="preserve"> space provided for the OCT/TCT No. and then, specify the Tax Dec No. Fill in all blank spaces.</w:t>
      </w:r>
    </w:p>
    <w:p w14:paraId="40F2CC95" w14:textId="77777777" w:rsidR="00D0676B" w:rsidRPr="0075355E" w:rsidRDefault="00D0676B">
      <w:pPr>
        <w:spacing w:after="0"/>
        <w:jc w:val="both"/>
        <w:rPr>
          <w:rFonts w:cs="Calibri"/>
        </w:rPr>
      </w:pPr>
    </w:p>
    <w:p w14:paraId="3D9F38BC" w14:textId="77777777" w:rsidR="00D0676B" w:rsidRPr="0075355E" w:rsidRDefault="00D0676B">
      <w:pPr>
        <w:spacing w:after="0"/>
        <w:ind w:firstLineChars="300" w:firstLine="663"/>
        <w:jc w:val="both"/>
        <w:rPr>
          <w:rFonts w:cs="Calibri"/>
          <w:b/>
          <w:bCs/>
        </w:rPr>
      </w:pPr>
    </w:p>
    <w:p w14:paraId="20505E83" w14:textId="549E53EC" w:rsidR="00D0676B" w:rsidRPr="0075355E" w:rsidRDefault="00D379EE">
      <w:pPr>
        <w:spacing w:after="0"/>
        <w:ind w:firstLineChars="300" w:firstLine="663"/>
        <w:jc w:val="both"/>
        <w:rPr>
          <w:rFonts w:cs="Calibri"/>
        </w:rPr>
      </w:pPr>
      <w:r>
        <w:rPr>
          <w:rFonts w:cs="Calibri"/>
          <w:b/>
          <w:bCs/>
          <w:noProof/>
        </w:rPr>
        <w:pict w14:anchorId="2781D0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.8pt;margin-top:15.4pt;width:159.7pt;height:0;z-index:251661824" o:connectortype="straight"/>
        </w:pict>
      </w:r>
      <w:r w:rsidR="00D47060" w:rsidRPr="0075355E">
        <w:rPr>
          <w:rFonts w:cs="Calibri"/>
          <w:b/>
          <w:bCs/>
        </w:rPr>
        <w:t>${</w:t>
      </w:r>
      <w:proofErr w:type="spellStart"/>
      <w:proofErr w:type="gramStart"/>
      <w:r w:rsidR="00D47060" w:rsidRPr="0075355E">
        <w:rPr>
          <w:rFonts w:cs="Calibri"/>
          <w:b/>
          <w:bCs/>
        </w:rPr>
        <w:t>paro</w:t>
      </w:r>
      <w:proofErr w:type="spellEnd"/>
      <w:r w:rsidR="00D47060" w:rsidRPr="0075355E">
        <w:rPr>
          <w:rFonts w:cs="Calibri"/>
          <w:b/>
          <w:bCs/>
        </w:rPr>
        <w:t xml:space="preserve">}   </w:t>
      </w:r>
      <w:proofErr w:type="gramEnd"/>
      <w:r w:rsidR="00D47060" w:rsidRPr="0075355E">
        <w:rPr>
          <w:rFonts w:cs="Calibri"/>
          <w:b/>
          <w:bCs/>
        </w:rPr>
        <w:t xml:space="preserve"> </w:t>
      </w:r>
      <w:r w:rsidR="00D47060" w:rsidRPr="0075355E">
        <w:rPr>
          <w:rFonts w:cs="Calibri"/>
        </w:rPr>
        <w:t xml:space="preserve">                                                                     __________________</w:t>
      </w:r>
    </w:p>
    <w:p w14:paraId="464695BD" w14:textId="37A1C8BA" w:rsidR="00D0676B" w:rsidRPr="0075355E" w:rsidRDefault="00D47060">
      <w:pPr>
        <w:spacing w:after="0"/>
        <w:jc w:val="both"/>
        <w:rPr>
          <w:rFonts w:cs="Calibri"/>
          <w:b/>
        </w:rPr>
      </w:pPr>
      <w:r w:rsidRPr="0075355E">
        <w:rPr>
          <w:rFonts w:cs="Calibri"/>
          <w:bCs/>
        </w:rPr>
        <w:t>Provincial Agrarian Reform Officer II</w:t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</w:r>
      <w:r w:rsidRPr="0075355E">
        <w:rPr>
          <w:rFonts w:cs="Calibri"/>
          <w:b/>
        </w:rPr>
        <w:tab/>
        <w:t xml:space="preserve">                Date</w:t>
      </w:r>
    </w:p>
    <w:p w14:paraId="1CEB5EC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0CA0FB4D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16D5731F" w14:textId="77777777" w:rsidR="00D0676B" w:rsidRPr="0075355E" w:rsidRDefault="00D0676B">
      <w:pPr>
        <w:spacing w:after="0"/>
        <w:jc w:val="both"/>
        <w:rPr>
          <w:rFonts w:cs="Calibri"/>
          <w:b/>
        </w:rPr>
      </w:pPr>
    </w:p>
    <w:p w14:paraId="53BF6A6F" w14:textId="7F6FAB5C" w:rsidR="00D0676B" w:rsidRPr="0075355E" w:rsidRDefault="00D47060" w:rsidP="00A34B48">
      <w:pPr>
        <w:spacing w:after="0"/>
        <w:jc w:val="both"/>
        <w:rPr>
          <w:rFonts w:cs="Calibri"/>
          <w:b/>
        </w:rPr>
      </w:pPr>
      <w:r w:rsidRPr="0075355E">
        <w:rPr>
          <w:rFonts w:cs="Calibri"/>
        </w:rPr>
        <w:t>Copy Distribution:</w:t>
      </w:r>
    </w:p>
    <w:p w14:paraId="716313E4" w14:textId="77777777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Original</w:t>
      </w:r>
      <w:r w:rsidRPr="0075355E">
        <w:rPr>
          <w:rFonts w:cs="Calibri"/>
        </w:rPr>
        <w:tab/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CF</w:t>
      </w:r>
    </w:p>
    <w:p w14:paraId="00FEFD6E" w14:textId="63FCD280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Duplicate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LBP-AOC</w:t>
      </w:r>
    </w:p>
    <w:p w14:paraId="514D1224" w14:textId="75246298" w:rsidR="00D0676B" w:rsidRPr="0075355E" w:rsidRDefault="00D47060">
      <w:pPr>
        <w:spacing w:after="0" w:line="240" w:lineRule="auto"/>
        <w:rPr>
          <w:rFonts w:cs="Calibri"/>
        </w:rPr>
      </w:pPr>
      <w:r w:rsidRPr="0075355E">
        <w:rPr>
          <w:rFonts w:cs="Calibri"/>
        </w:rPr>
        <w:t>Triplicate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DARPO</w:t>
      </w:r>
    </w:p>
    <w:p w14:paraId="14BDDD3A" w14:textId="77777777" w:rsidR="00D0676B" w:rsidRPr="0075355E" w:rsidRDefault="00D47060">
      <w:pPr>
        <w:spacing w:after="0" w:line="240" w:lineRule="auto"/>
        <w:jc w:val="both"/>
        <w:rPr>
          <w:rFonts w:cs="Calibri"/>
        </w:rPr>
      </w:pPr>
      <w:r w:rsidRPr="0075355E">
        <w:rPr>
          <w:rFonts w:cs="Calibri"/>
        </w:rPr>
        <w:t>Quadruplicate</w:t>
      </w:r>
      <w:r w:rsidRPr="0075355E">
        <w:rPr>
          <w:rFonts w:cs="Calibri"/>
        </w:rPr>
        <w:tab/>
        <w:t>-</w:t>
      </w:r>
      <w:r w:rsidRPr="0075355E">
        <w:rPr>
          <w:rFonts w:cs="Calibri"/>
        </w:rPr>
        <w:tab/>
        <w:t>DARMO</w:t>
      </w:r>
    </w:p>
    <w:p w14:paraId="52DCB975" w14:textId="77777777" w:rsidR="00D0676B" w:rsidRPr="0075355E" w:rsidRDefault="00D0676B">
      <w:pPr>
        <w:rPr>
          <w:rFonts w:cs="Calibri"/>
        </w:rPr>
      </w:pPr>
    </w:p>
    <w:sectPr w:rsidR="00D0676B" w:rsidRPr="0075355E" w:rsidSect="004365F7">
      <w:headerReference w:type="default" r:id="rId7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5299" w14:textId="77777777" w:rsidR="00FB5B65" w:rsidRDefault="00FB5B65">
      <w:pPr>
        <w:spacing w:line="240" w:lineRule="auto"/>
      </w:pPr>
      <w:r>
        <w:separator/>
      </w:r>
    </w:p>
  </w:endnote>
  <w:endnote w:type="continuationSeparator" w:id="0">
    <w:p w14:paraId="5E56A5D6" w14:textId="77777777" w:rsidR="00FB5B65" w:rsidRDefault="00FB5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BBAD" w14:textId="77777777" w:rsidR="00FB5B65" w:rsidRDefault="00FB5B65">
      <w:pPr>
        <w:spacing w:after="0"/>
      </w:pPr>
      <w:r>
        <w:separator/>
      </w:r>
    </w:p>
  </w:footnote>
  <w:footnote w:type="continuationSeparator" w:id="0">
    <w:p w14:paraId="66E081AA" w14:textId="77777777" w:rsidR="00FB5B65" w:rsidRDefault="00FB5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4CFF" w14:textId="77777777" w:rsidR="00D0676B" w:rsidRDefault="00D47060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54F"/>
    <w:rsid w:val="00045CC3"/>
    <w:rsid w:val="00066BCC"/>
    <w:rsid w:val="00083FE8"/>
    <w:rsid w:val="000E540A"/>
    <w:rsid w:val="000E55D4"/>
    <w:rsid w:val="000E77B6"/>
    <w:rsid w:val="00136ADC"/>
    <w:rsid w:val="00187C40"/>
    <w:rsid w:val="001B54A1"/>
    <w:rsid w:val="001F5C9F"/>
    <w:rsid w:val="00230394"/>
    <w:rsid w:val="00255D9E"/>
    <w:rsid w:val="00295A49"/>
    <w:rsid w:val="002F146F"/>
    <w:rsid w:val="0031526B"/>
    <w:rsid w:val="00330CB7"/>
    <w:rsid w:val="00337674"/>
    <w:rsid w:val="00387F0E"/>
    <w:rsid w:val="00390634"/>
    <w:rsid w:val="00392C22"/>
    <w:rsid w:val="003B3238"/>
    <w:rsid w:val="00411007"/>
    <w:rsid w:val="004365F7"/>
    <w:rsid w:val="004C410A"/>
    <w:rsid w:val="004D555B"/>
    <w:rsid w:val="005147DF"/>
    <w:rsid w:val="0059522C"/>
    <w:rsid w:val="005B366D"/>
    <w:rsid w:val="00613233"/>
    <w:rsid w:val="00750D00"/>
    <w:rsid w:val="0075355E"/>
    <w:rsid w:val="00757701"/>
    <w:rsid w:val="00787291"/>
    <w:rsid w:val="008F2227"/>
    <w:rsid w:val="00903484"/>
    <w:rsid w:val="009A5158"/>
    <w:rsid w:val="009E0DA9"/>
    <w:rsid w:val="00A13F49"/>
    <w:rsid w:val="00A34B48"/>
    <w:rsid w:val="00A5019E"/>
    <w:rsid w:val="00A53929"/>
    <w:rsid w:val="00A54E89"/>
    <w:rsid w:val="00A67722"/>
    <w:rsid w:val="00BB39FC"/>
    <w:rsid w:val="00C2668E"/>
    <w:rsid w:val="00C73A26"/>
    <w:rsid w:val="00D0676B"/>
    <w:rsid w:val="00D379EE"/>
    <w:rsid w:val="00D446A6"/>
    <w:rsid w:val="00D47060"/>
    <w:rsid w:val="00DA6BAC"/>
    <w:rsid w:val="00DF1B4B"/>
    <w:rsid w:val="00E5654F"/>
    <w:rsid w:val="00E6144B"/>
    <w:rsid w:val="00F7411C"/>
    <w:rsid w:val="00FB3DE4"/>
    <w:rsid w:val="00FB5B65"/>
    <w:rsid w:val="00FD1421"/>
    <w:rsid w:val="00FD2787"/>
    <w:rsid w:val="00FE3A72"/>
    <w:rsid w:val="01D70F12"/>
    <w:rsid w:val="0CCF476A"/>
    <w:rsid w:val="11D35ECA"/>
    <w:rsid w:val="129B5913"/>
    <w:rsid w:val="1500076E"/>
    <w:rsid w:val="1FD22143"/>
    <w:rsid w:val="37F82DBC"/>
    <w:rsid w:val="4F1D62E8"/>
    <w:rsid w:val="5D462268"/>
    <w:rsid w:val="65FB3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  <o:rules v:ext="edit">
        <o:r id="V:Rule1" type="connector" idref="#_x0000_s1036"/>
      </o:rules>
    </o:shapelayout>
  </w:shapeDefaults>
  <w:decimalSymbol w:val="."/>
  <w:listSeparator w:val=","/>
  <w14:docId w14:val="76B13F3C"/>
  <w15:docId w15:val="{22E26F50-3F40-49E5-BC7E-A465685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18</cp:revision>
  <dcterms:created xsi:type="dcterms:W3CDTF">2011-11-25T11:54:00Z</dcterms:created>
  <dcterms:modified xsi:type="dcterms:W3CDTF">2024-02-28T23:57:00Z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AC800DD2C09A47D5BACF8550F23D349A</vt:lpwstr>
  </property>
</Properties>
</file>