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7C7F" w14:textId="77777777" w:rsidR="000D3C2D" w:rsidRPr="00AE3F90" w:rsidRDefault="000D3C2D" w:rsidP="00DC7697">
      <w:pPr>
        <w:jc w:val="right"/>
        <w:rPr>
          <w:rFonts w:ascii="Calibri" w:hAnsi="Calibri" w:cs="Calibri"/>
          <w:b/>
          <w:sz w:val="22"/>
          <w:szCs w:val="22"/>
        </w:rPr>
      </w:pPr>
      <w:r w:rsidRPr="00AE3F90">
        <w:rPr>
          <w:rFonts w:ascii="Calibri" w:hAnsi="Calibri" w:cs="Calibri"/>
          <w:b/>
          <w:sz w:val="22"/>
          <w:szCs w:val="22"/>
        </w:rPr>
        <w:t>CARP</w:t>
      </w:r>
      <w:r w:rsidR="0072764F" w:rsidRPr="00AE3F90">
        <w:rPr>
          <w:rFonts w:ascii="Calibri" w:hAnsi="Calibri" w:cs="Calibri"/>
          <w:b/>
          <w:sz w:val="22"/>
          <w:szCs w:val="22"/>
        </w:rPr>
        <w:t xml:space="preserve">ER </w:t>
      </w:r>
      <w:r w:rsidRPr="00AE3F90">
        <w:rPr>
          <w:rFonts w:ascii="Calibri" w:hAnsi="Calibri" w:cs="Calibri"/>
          <w:b/>
          <w:sz w:val="22"/>
          <w:szCs w:val="22"/>
        </w:rPr>
        <w:t>LAD F</w:t>
      </w:r>
      <w:r w:rsidR="008D7F5C" w:rsidRPr="00AE3F90">
        <w:rPr>
          <w:rFonts w:ascii="Calibri" w:hAnsi="Calibri" w:cs="Calibri"/>
          <w:b/>
          <w:sz w:val="22"/>
          <w:szCs w:val="22"/>
        </w:rPr>
        <w:t>orm</w:t>
      </w:r>
      <w:r w:rsidRPr="00AE3F90">
        <w:rPr>
          <w:rFonts w:ascii="Calibri" w:hAnsi="Calibri" w:cs="Calibri"/>
          <w:b/>
          <w:sz w:val="22"/>
          <w:szCs w:val="22"/>
        </w:rPr>
        <w:t xml:space="preserve"> No</w:t>
      </w:r>
      <w:r w:rsidR="005A2DAB" w:rsidRPr="00AE3F90">
        <w:rPr>
          <w:rFonts w:ascii="Calibri" w:hAnsi="Calibri" w:cs="Calibri"/>
          <w:b/>
          <w:sz w:val="22"/>
          <w:szCs w:val="22"/>
        </w:rPr>
        <w:t>.</w:t>
      </w:r>
      <w:r w:rsidR="00DC7697" w:rsidRPr="00AE3F90">
        <w:rPr>
          <w:rFonts w:ascii="Calibri" w:hAnsi="Calibri" w:cs="Calibri"/>
          <w:b/>
          <w:sz w:val="22"/>
          <w:szCs w:val="22"/>
        </w:rPr>
        <w:t xml:space="preserve"> 32</w:t>
      </w:r>
    </w:p>
    <w:p w14:paraId="6895C79C" w14:textId="77777777" w:rsidR="00DC7697" w:rsidRPr="00AE3F90" w:rsidRDefault="00DC7697" w:rsidP="00DC7697">
      <w:pPr>
        <w:jc w:val="right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 (Revised CARP-LAD Form No. 36)</w:t>
      </w:r>
    </w:p>
    <w:p w14:paraId="5517A3B5" w14:textId="77777777" w:rsidR="000D3C2D" w:rsidRPr="00AE3F90" w:rsidRDefault="000D3C2D" w:rsidP="00DC7697">
      <w:pPr>
        <w:jc w:val="right"/>
        <w:rPr>
          <w:rFonts w:ascii="Calibri" w:hAnsi="Calibri" w:cs="Calibri"/>
          <w:b/>
          <w:sz w:val="22"/>
          <w:szCs w:val="22"/>
        </w:rPr>
      </w:pPr>
    </w:p>
    <w:p w14:paraId="06F03026" w14:textId="77777777" w:rsidR="00BC0DB4" w:rsidRPr="00AE3F90" w:rsidRDefault="00BC0DB4" w:rsidP="000D3C2D">
      <w:pPr>
        <w:jc w:val="center"/>
        <w:rPr>
          <w:rFonts w:ascii="Calibri" w:hAnsi="Calibri" w:cs="Calibri"/>
          <w:sz w:val="22"/>
          <w:szCs w:val="22"/>
        </w:rPr>
      </w:pPr>
    </w:p>
    <w:p w14:paraId="4773C9AB" w14:textId="77777777" w:rsidR="00D903EE" w:rsidRPr="00AE3F90" w:rsidRDefault="000D3C2D" w:rsidP="00AE3F90">
      <w:pPr>
        <w:jc w:val="center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Republic of the Philippines</w:t>
      </w:r>
    </w:p>
    <w:p w14:paraId="400C70E0" w14:textId="77777777" w:rsidR="000D3C2D" w:rsidRPr="00AE3F90" w:rsidRDefault="000D3C2D" w:rsidP="00AE3F90">
      <w:pPr>
        <w:jc w:val="center"/>
        <w:rPr>
          <w:rFonts w:ascii="Calibri" w:hAnsi="Calibri" w:cs="Calibri"/>
          <w:b/>
          <w:sz w:val="22"/>
          <w:szCs w:val="22"/>
        </w:rPr>
      </w:pPr>
      <w:r w:rsidRPr="00AE3F90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38530D5A" w14:textId="439A4514" w:rsidR="003A6E70" w:rsidRPr="00AE3F90" w:rsidRDefault="003A6E70" w:rsidP="00AE3F90">
      <w:pPr>
        <w:jc w:val="center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Region No. </w:t>
      </w:r>
      <w:r w:rsidR="00AE3F90" w:rsidRPr="00AE3F90">
        <w:rPr>
          <w:rFonts w:ascii="Calibri" w:hAnsi="Calibri" w:cs="Calibri"/>
          <w:sz w:val="22"/>
          <w:szCs w:val="22"/>
        </w:rPr>
        <w:t>08</w:t>
      </w:r>
    </w:p>
    <w:p w14:paraId="65341693" w14:textId="69253E69" w:rsidR="003A6E70" w:rsidRPr="00AE3F90" w:rsidRDefault="003A6E70" w:rsidP="00AE3F90">
      <w:pPr>
        <w:jc w:val="center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Province of </w:t>
      </w:r>
      <w:r w:rsidR="00AE3F90" w:rsidRPr="00AE3F90">
        <w:rPr>
          <w:rFonts w:ascii="Calibri" w:hAnsi="Calibri" w:cs="Calibri"/>
          <w:sz w:val="22"/>
          <w:szCs w:val="22"/>
        </w:rPr>
        <w:t>Southern Leyte</w:t>
      </w:r>
    </w:p>
    <w:p w14:paraId="1A53004A" w14:textId="1058ECF5" w:rsidR="000D3C2D" w:rsidRPr="00AE3F90" w:rsidRDefault="000D3C2D" w:rsidP="00AE3F90">
      <w:pPr>
        <w:jc w:val="center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Municipality of </w:t>
      </w:r>
      <w:r w:rsidR="00AE3F90" w:rsidRPr="00AE3F90">
        <w:rPr>
          <w:rFonts w:ascii="Calibri" w:hAnsi="Calibri" w:cs="Calibri"/>
          <w:sz w:val="22"/>
          <w:szCs w:val="22"/>
        </w:rPr>
        <w:t>Sogod</w:t>
      </w:r>
    </w:p>
    <w:p w14:paraId="7D3EC629" w14:textId="77777777" w:rsidR="00643362" w:rsidRPr="00AE3F90" w:rsidRDefault="00643362" w:rsidP="000D3C2D">
      <w:pPr>
        <w:jc w:val="center"/>
        <w:rPr>
          <w:rFonts w:ascii="Calibri" w:hAnsi="Calibri" w:cs="Calibri"/>
          <w:sz w:val="22"/>
          <w:szCs w:val="22"/>
        </w:rPr>
      </w:pPr>
    </w:p>
    <w:p w14:paraId="6C450455" w14:textId="77777777" w:rsidR="000D3C2D" w:rsidRPr="00AE3F90" w:rsidRDefault="000D3C2D" w:rsidP="008F084E">
      <w:pPr>
        <w:jc w:val="center"/>
        <w:rPr>
          <w:rFonts w:ascii="Calibri" w:hAnsi="Calibri" w:cs="Calibri"/>
          <w:b/>
          <w:sz w:val="22"/>
          <w:szCs w:val="22"/>
        </w:rPr>
      </w:pPr>
      <w:r w:rsidRPr="00AE3F90">
        <w:rPr>
          <w:rFonts w:ascii="Calibri" w:hAnsi="Calibri" w:cs="Calibri"/>
          <w:b/>
          <w:sz w:val="22"/>
          <w:szCs w:val="22"/>
        </w:rPr>
        <w:t>T</w:t>
      </w:r>
      <w:r w:rsidR="005961F1" w:rsidRPr="00AE3F90">
        <w:rPr>
          <w:rFonts w:ascii="Calibri" w:hAnsi="Calibri" w:cs="Calibri"/>
          <w:b/>
          <w:sz w:val="22"/>
          <w:szCs w:val="22"/>
        </w:rPr>
        <w:t>RA</w:t>
      </w:r>
      <w:r w:rsidR="005A2DAB" w:rsidRPr="00AE3F90">
        <w:rPr>
          <w:rFonts w:ascii="Calibri" w:hAnsi="Calibri" w:cs="Calibri"/>
          <w:b/>
          <w:sz w:val="22"/>
          <w:szCs w:val="22"/>
        </w:rPr>
        <w:t xml:space="preserve">NSMITTAL LETTER TO BARC </w:t>
      </w:r>
      <w:r w:rsidRPr="00AE3F90">
        <w:rPr>
          <w:rFonts w:ascii="Calibri" w:hAnsi="Calibri" w:cs="Calibri"/>
          <w:b/>
          <w:sz w:val="22"/>
          <w:szCs w:val="22"/>
        </w:rPr>
        <w:t>RE: CERTIFICATION OF MASTER L</w:t>
      </w:r>
      <w:r w:rsidR="00643362" w:rsidRPr="00AE3F90">
        <w:rPr>
          <w:rFonts w:ascii="Calibri" w:hAnsi="Calibri" w:cs="Calibri"/>
          <w:b/>
          <w:sz w:val="22"/>
          <w:szCs w:val="22"/>
        </w:rPr>
        <w:t>I</w:t>
      </w:r>
      <w:r w:rsidRPr="00AE3F90">
        <w:rPr>
          <w:rFonts w:ascii="Calibri" w:hAnsi="Calibri" w:cs="Calibri"/>
          <w:b/>
          <w:sz w:val="22"/>
          <w:szCs w:val="22"/>
        </w:rPr>
        <w:t>ST OF ARB</w:t>
      </w:r>
      <w:r w:rsidR="007066AE" w:rsidRPr="00AE3F90">
        <w:rPr>
          <w:rFonts w:ascii="Calibri" w:hAnsi="Calibri" w:cs="Calibri"/>
          <w:b/>
          <w:sz w:val="22"/>
          <w:szCs w:val="22"/>
        </w:rPr>
        <w:t>s</w:t>
      </w:r>
    </w:p>
    <w:p w14:paraId="2EC43162" w14:textId="77777777" w:rsidR="005A2DAB" w:rsidRPr="00AE3F90" w:rsidRDefault="005A2DAB" w:rsidP="000D3C2D">
      <w:pPr>
        <w:jc w:val="center"/>
        <w:rPr>
          <w:rFonts w:ascii="Calibri" w:hAnsi="Calibri" w:cs="Calibri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</w:tblGrid>
      <w:tr w:rsidR="00AE3F90" w:rsidRPr="00AE3F90" w14:paraId="3F553854" w14:textId="77777777" w:rsidTr="00AE3F90">
        <w:trPr>
          <w:trHeight w:val="86"/>
        </w:trPr>
        <w:tc>
          <w:tcPr>
            <w:tcW w:w="2137" w:type="dxa"/>
            <w:tcBorders>
              <w:bottom w:val="single" w:sz="4" w:space="0" w:color="auto"/>
            </w:tcBorders>
          </w:tcPr>
          <w:p w14:paraId="7286FAED" w14:textId="41C71BA7" w:rsidR="00AE3F90" w:rsidRPr="00AE3F90" w:rsidRDefault="00AE3F90" w:rsidP="00AE3F9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E3F90">
              <w:rPr>
                <w:rFonts w:ascii="Calibri" w:hAnsi="Calibri" w:cs="Calibri"/>
                <w:b/>
                <w:bCs/>
                <w:sz w:val="22"/>
                <w:szCs w:val="22"/>
              </w:rPr>
              <w:t>${date}</w:t>
            </w:r>
          </w:p>
        </w:tc>
      </w:tr>
      <w:tr w:rsidR="00AE3F90" w:rsidRPr="00AE3F90" w14:paraId="26FC93F0" w14:textId="77777777" w:rsidTr="00AE3F90">
        <w:trPr>
          <w:trHeight w:val="260"/>
        </w:trPr>
        <w:tc>
          <w:tcPr>
            <w:tcW w:w="2137" w:type="dxa"/>
            <w:tcBorders>
              <w:top w:val="single" w:sz="4" w:space="0" w:color="auto"/>
            </w:tcBorders>
          </w:tcPr>
          <w:p w14:paraId="435ECD73" w14:textId="13685634" w:rsidR="00AE3F90" w:rsidRPr="00AE3F90" w:rsidRDefault="00AE3F90" w:rsidP="00AE3F9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E3F90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</w:tr>
    </w:tbl>
    <w:p w14:paraId="722143B6" w14:textId="77777777" w:rsidR="005A2DAB" w:rsidRPr="00AE3F90" w:rsidRDefault="005A2DAB" w:rsidP="00F66F91">
      <w:pPr>
        <w:jc w:val="both"/>
        <w:rPr>
          <w:rFonts w:ascii="Calibri" w:hAnsi="Calibri" w:cs="Calibri"/>
          <w:sz w:val="22"/>
          <w:szCs w:val="22"/>
        </w:rPr>
      </w:pPr>
    </w:p>
    <w:p w14:paraId="012F8186" w14:textId="77777777" w:rsidR="008F084E" w:rsidRPr="00AE3F90" w:rsidRDefault="008F084E" w:rsidP="00F66F91">
      <w:pPr>
        <w:jc w:val="both"/>
        <w:rPr>
          <w:rFonts w:ascii="Calibri" w:hAnsi="Calibri" w:cs="Calibri"/>
          <w:b/>
          <w:sz w:val="22"/>
          <w:szCs w:val="22"/>
        </w:rPr>
      </w:pPr>
    </w:p>
    <w:p w14:paraId="1688B472" w14:textId="77777777" w:rsidR="00F66F91" w:rsidRPr="00AE3F90" w:rsidRDefault="005D466F" w:rsidP="00F66F91">
      <w:pPr>
        <w:jc w:val="both"/>
        <w:rPr>
          <w:rFonts w:ascii="Calibri" w:hAnsi="Calibri" w:cs="Calibri"/>
          <w:b/>
          <w:sz w:val="22"/>
          <w:szCs w:val="22"/>
        </w:rPr>
      </w:pPr>
      <w:r w:rsidRPr="00AE3F90">
        <w:rPr>
          <w:rFonts w:ascii="Calibri" w:hAnsi="Calibri" w:cs="Calibri"/>
          <w:b/>
          <w:sz w:val="22"/>
          <w:szCs w:val="22"/>
        </w:rPr>
        <w:t>THE CHAIRPERSON</w:t>
      </w:r>
    </w:p>
    <w:p w14:paraId="157F26D3" w14:textId="77777777" w:rsidR="00F66F91" w:rsidRPr="00AE3F90" w:rsidRDefault="00F66F91" w:rsidP="00F66F91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Barangay Agrarian Reform Co</w:t>
      </w:r>
      <w:r w:rsidR="001F5652" w:rsidRPr="00AE3F90">
        <w:rPr>
          <w:rFonts w:ascii="Calibri" w:hAnsi="Calibri" w:cs="Calibri"/>
          <w:sz w:val="22"/>
          <w:szCs w:val="22"/>
        </w:rPr>
        <w:t>uncil</w:t>
      </w:r>
      <w:r w:rsidRPr="00AE3F90">
        <w:rPr>
          <w:rFonts w:ascii="Calibri" w:hAnsi="Calibri" w:cs="Calibri"/>
          <w:sz w:val="22"/>
          <w:szCs w:val="22"/>
        </w:rPr>
        <w:t xml:space="preserve"> (BARC)</w:t>
      </w:r>
    </w:p>
    <w:p w14:paraId="4A012E7A" w14:textId="77777777" w:rsidR="00F66F91" w:rsidRPr="00AE3F90" w:rsidRDefault="00F66F91" w:rsidP="00F66F91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__________________________________</w:t>
      </w:r>
    </w:p>
    <w:p w14:paraId="2A60DAE5" w14:textId="77777777" w:rsidR="00F66F91" w:rsidRPr="00AE3F90" w:rsidRDefault="00F66F91" w:rsidP="00F66F91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__________________________________</w:t>
      </w:r>
    </w:p>
    <w:p w14:paraId="60BA59CF" w14:textId="77777777" w:rsidR="000D3C2D" w:rsidRPr="00AE3F90" w:rsidRDefault="003A6E70" w:rsidP="003A6E70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                        </w:t>
      </w:r>
      <w:r w:rsidR="00903EAD" w:rsidRPr="00AE3F90">
        <w:rPr>
          <w:rFonts w:ascii="Calibri" w:hAnsi="Calibri" w:cs="Calibri"/>
          <w:sz w:val="22"/>
          <w:szCs w:val="22"/>
        </w:rPr>
        <w:t>Address</w:t>
      </w:r>
    </w:p>
    <w:p w14:paraId="68143323" w14:textId="77777777" w:rsidR="00BC0DB4" w:rsidRPr="00AE3F90" w:rsidRDefault="00BC0DB4" w:rsidP="00F66F91">
      <w:pPr>
        <w:ind w:left="720" w:firstLine="720"/>
        <w:jc w:val="both"/>
        <w:rPr>
          <w:rFonts w:ascii="Calibri" w:hAnsi="Calibri" w:cs="Calibri"/>
          <w:sz w:val="22"/>
          <w:szCs w:val="22"/>
        </w:rPr>
      </w:pPr>
    </w:p>
    <w:p w14:paraId="69FAB6DB" w14:textId="77777777" w:rsidR="00F66F91" w:rsidRPr="00AE3F90" w:rsidRDefault="00F66F91" w:rsidP="00F66F91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Dear </w:t>
      </w:r>
      <w:r w:rsidRPr="00AE3F90">
        <w:rPr>
          <w:rFonts w:ascii="Calibri" w:hAnsi="Calibri" w:cs="Calibri"/>
          <w:b/>
          <w:sz w:val="22"/>
          <w:szCs w:val="22"/>
        </w:rPr>
        <w:t>Chair</w:t>
      </w:r>
      <w:r w:rsidR="008F084E" w:rsidRPr="00AE3F90">
        <w:rPr>
          <w:rFonts w:ascii="Calibri" w:hAnsi="Calibri" w:cs="Calibri"/>
          <w:b/>
          <w:sz w:val="22"/>
          <w:szCs w:val="22"/>
        </w:rPr>
        <w:t>person</w:t>
      </w:r>
      <w:r w:rsidRPr="00AE3F90">
        <w:rPr>
          <w:rFonts w:ascii="Calibri" w:hAnsi="Calibri" w:cs="Calibri"/>
          <w:sz w:val="22"/>
          <w:szCs w:val="22"/>
        </w:rPr>
        <w:t xml:space="preserve"> ____________________:</w:t>
      </w:r>
    </w:p>
    <w:p w14:paraId="5245D409" w14:textId="77777777" w:rsidR="00F66F91" w:rsidRPr="00AE3F90" w:rsidRDefault="00F66F91" w:rsidP="00F66F91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ab/>
      </w:r>
    </w:p>
    <w:p w14:paraId="5BE44D5C" w14:textId="77777777" w:rsidR="001F22B3" w:rsidRPr="00AE3F90" w:rsidRDefault="00F66F91" w:rsidP="00282E43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Pursuant to </w:t>
      </w:r>
      <w:r w:rsidR="00282E43" w:rsidRPr="00AE3F90">
        <w:rPr>
          <w:rFonts w:ascii="Calibri" w:hAnsi="Calibri" w:cs="Calibri"/>
          <w:sz w:val="22"/>
          <w:szCs w:val="22"/>
        </w:rPr>
        <w:t>pertinent r</w:t>
      </w:r>
      <w:r w:rsidR="002458EB" w:rsidRPr="00AE3F90">
        <w:rPr>
          <w:rFonts w:ascii="Calibri" w:hAnsi="Calibri" w:cs="Calibri"/>
          <w:sz w:val="22"/>
          <w:szCs w:val="22"/>
        </w:rPr>
        <w:t xml:space="preserve">ules and </w:t>
      </w:r>
      <w:r w:rsidR="00282E43" w:rsidRPr="00AE3F90">
        <w:rPr>
          <w:rFonts w:ascii="Calibri" w:hAnsi="Calibri" w:cs="Calibri"/>
          <w:sz w:val="22"/>
          <w:szCs w:val="22"/>
        </w:rPr>
        <w:t>p</w:t>
      </w:r>
      <w:r w:rsidR="002458EB" w:rsidRPr="00AE3F90">
        <w:rPr>
          <w:rFonts w:ascii="Calibri" w:hAnsi="Calibri" w:cs="Calibri"/>
          <w:sz w:val="22"/>
          <w:szCs w:val="22"/>
        </w:rPr>
        <w:t xml:space="preserve">rocedures </w:t>
      </w:r>
      <w:r w:rsidR="00282E43" w:rsidRPr="00AE3F90">
        <w:rPr>
          <w:rFonts w:ascii="Calibri" w:hAnsi="Calibri" w:cs="Calibri"/>
          <w:sz w:val="22"/>
          <w:szCs w:val="22"/>
        </w:rPr>
        <w:t>g</w:t>
      </w:r>
      <w:r w:rsidR="002458EB" w:rsidRPr="00AE3F90">
        <w:rPr>
          <w:rFonts w:ascii="Calibri" w:hAnsi="Calibri" w:cs="Calibri"/>
          <w:sz w:val="22"/>
          <w:szCs w:val="22"/>
        </w:rPr>
        <w:t xml:space="preserve">overning the </w:t>
      </w:r>
      <w:r w:rsidR="00282E43" w:rsidRPr="00AE3F90">
        <w:rPr>
          <w:rFonts w:ascii="Calibri" w:hAnsi="Calibri" w:cs="Calibri"/>
          <w:sz w:val="22"/>
          <w:szCs w:val="22"/>
        </w:rPr>
        <w:t>acquisition and d</w:t>
      </w:r>
      <w:r w:rsidR="002458EB" w:rsidRPr="00AE3F90">
        <w:rPr>
          <w:rFonts w:ascii="Calibri" w:hAnsi="Calibri" w:cs="Calibri"/>
          <w:sz w:val="22"/>
          <w:szCs w:val="22"/>
        </w:rPr>
        <w:t xml:space="preserve">istribution of </w:t>
      </w:r>
      <w:r w:rsidR="00282E43" w:rsidRPr="00AE3F90">
        <w:rPr>
          <w:rFonts w:ascii="Calibri" w:hAnsi="Calibri" w:cs="Calibri"/>
          <w:sz w:val="22"/>
          <w:szCs w:val="22"/>
        </w:rPr>
        <w:t>private a</w:t>
      </w:r>
      <w:r w:rsidR="002458EB" w:rsidRPr="00AE3F90">
        <w:rPr>
          <w:rFonts w:ascii="Calibri" w:hAnsi="Calibri" w:cs="Calibri"/>
          <w:sz w:val="22"/>
          <w:szCs w:val="22"/>
        </w:rPr>
        <w:t xml:space="preserve">gricultural </w:t>
      </w:r>
      <w:r w:rsidR="00282E43" w:rsidRPr="00AE3F90">
        <w:rPr>
          <w:rFonts w:ascii="Calibri" w:hAnsi="Calibri" w:cs="Calibri"/>
          <w:sz w:val="22"/>
          <w:szCs w:val="22"/>
        </w:rPr>
        <w:t>l</w:t>
      </w:r>
      <w:r w:rsidR="002458EB" w:rsidRPr="00AE3F90">
        <w:rPr>
          <w:rFonts w:ascii="Calibri" w:hAnsi="Calibri" w:cs="Calibri"/>
          <w:sz w:val="22"/>
          <w:szCs w:val="22"/>
        </w:rPr>
        <w:t xml:space="preserve">ands </w:t>
      </w:r>
      <w:r w:rsidR="007066AE" w:rsidRPr="00AE3F90">
        <w:rPr>
          <w:rFonts w:ascii="Calibri" w:hAnsi="Calibri" w:cs="Calibri"/>
          <w:sz w:val="22"/>
          <w:szCs w:val="22"/>
        </w:rPr>
        <w:t>u</w:t>
      </w:r>
      <w:r w:rsidR="002458EB" w:rsidRPr="00AE3F90">
        <w:rPr>
          <w:rFonts w:ascii="Calibri" w:hAnsi="Calibri" w:cs="Calibri"/>
          <w:sz w:val="22"/>
          <w:szCs w:val="22"/>
        </w:rPr>
        <w:t xml:space="preserve">nder </w:t>
      </w:r>
      <w:r w:rsidR="00282E43" w:rsidRPr="00AE3F90">
        <w:rPr>
          <w:rFonts w:ascii="Calibri" w:hAnsi="Calibri" w:cs="Calibri"/>
          <w:sz w:val="22"/>
          <w:szCs w:val="22"/>
        </w:rPr>
        <w:t>R.A.</w:t>
      </w:r>
      <w:r w:rsidR="007066AE" w:rsidRPr="00AE3F90">
        <w:rPr>
          <w:rFonts w:ascii="Calibri" w:hAnsi="Calibri" w:cs="Calibri"/>
          <w:sz w:val="22"/>
          <w:szCs w:val="22"/>
        </w:rPr>
        <w:t xml:space="preserve"> No. </w:t>
      </w:r>
      <w:r w:rsidR="002458EB" w:rsidRPr="00AE3F90">
        <w:rPr>
          <w:rFonts w:ascii="Calibri" w:hAnsi="Calibri" w:cs="Calibri"/>
          <w:sz w:val="22"/>
          <w:szCs w:val="22"/>
        </w:rPr>
        <w:t xml:space="preserve">6657, as </w:t>
      </w:r>
      <w:r w:rsidR="007066AE" w:rsidRPr="00AE3F90">
        <w:rPr>
          <w:rFonts w:ascii="Calibri" w:hAnsi="Calibri" w:cs="Calibri"/>
          <w:sz w:val="22"/>
          <w:szCs w:val="22"/>
        </w:rPr>
        <w:t>a</w:t>
      </w:r>
      <w:r w:rsidR="002458EB" w:rsidRPr="00AE3F90">
        <w:rPr>
          <w:rFonts w:ascii="Calibri" w:hAnsi="Calibri" w:cs="Calibri"/>
          <w:sz w:val="22"/>
          <w:szCs w:val="22"/>
        </w:rPr>
        <w:t>mended</w:t>
      </w:r>
      <w:r w:rsidR="00282E43" w:rsidRPr="00AE3F90">
        <w:rPr>
          <w:rFonts w:ascii="Calibri" w:hAnsi="Calibri" w:cs="Calibri"/>
          <w:sz w:val="22"/>
          <w:szCs w:val="22"/>
        </w:rPr>
        <w:t xml:space="preserve">, </w:t>
      </w:r>
      <w:r w:rsidR="002458EB" w:rsidRPr="00AE3F90">
        <w:rPr>
          <w:rFonts w:ascii="Calibri" w:hAnsi="Calibri" w:cs="Calibri"/>
          <w:sz w:val="22"/>
          <w:szCs w:val="22"/>
        </w:rPr>
        <w:t xml:space="preserve">may we transmit the attached </w:t>
      </w:r>
      <w:r w:rsidR="007066AE" w:rsidRPr="00AE3F90">
        <w:rPr>
          <w:rFonts w:ascii="Calibri" w:hAnsi="Calibri" w:cs="Calibri"/>
          <w:sz w:val="22"/>
          <w:szCs w:val="22"/>
        </w:rPr>
        <w:t xml:space="preserve">Master List of </w:t>
      </w:r>
      <w:r w:rsidR="00282E43" w:rsidRPr="00AE3F90">
        <w:rPr>
          <w:rFonts w:ascii="Calibri" w:hAnsi="Calibri" w:cs="Calibri"/>
          <w:sz w:val="22"/>
          <w:szCs w:val="22"/>
        </w:rPr>
        <w:t xml:space="preserve">Qualified </w:t>
      </w:r>
      <w:r w:rsidR="007066AE" w:rsidRPr="00AE3F90">
        <w:rPr>
          <w:rFonts w:ascii="Calibri" w:hAnsi="Calibri" w:cs="Calibri"/>
          <w:sz w:val="22"/>
          <w:szCs w:val="22"/>
        </w:rPr>
        <w:t xml:space="preserve">Agrarian Reform Beneficiaries </w:t>
      </w:r>
      <w:r w:rsidR="00DC7697" w:rsidRPr="00AE3F90">
        <w:rPr>
          <w:rFonts w:ascii="Calibri" w:hAnsi="Calibri" w:cs="Calibri"/>
          <w:sz w:val="22"/>
          <w:szCs w:val="22"/>
        </w:rPr>
        <w:t xml:space="preserve">(CARPER </w:t>
      </w:r>
      <w:r w:rsidR="00643362" w:rsidRPr="00AE3F90">
        <w:rPr>
          <w:rFonts w:ascii="Calibri" w:hAnsi="Calibri" w:cs="Calibri"/>
          <w:sz w:val="22"/>
          <w:szCs w:val="22"/>
        </w:rPr>
        <w:t xml:space="preserve">LAD Form No. </w:t>
      </w:r>
      <w:r w:rsidR="00DC7697" w:rsidRPr="00AE3F90">
        <w:rPr>
          <w:rFonts w:ascii="Calibri" w:hAnsi="Calibri" w:cs="Calibri"/>
          <w:sz w:val="22"/>
          <w:szCs w:val="22"/>
        </w:rPr>
        <w:t>31</w:t>
      </w:r>
      <w:r w:rsidR="00643362" w:rsidRPr="00AE3F90">
        <w:rPr>
          <w:rFonts w:ascii="Calibri" w:hAnsi="Calibri" w:cs="Calibri"/>
          <w:sz w:val="22"/>
          <w:szCs w:val="22"/>
        </w:rPr>
        <w:t>)</w:t>
      </w:r>
      <w:r w:rsidR="002458EB" w:rsidRPr="00AE3F90">
        <w:rPr>
          <w:rFonts w:ascii="Calibri" w:hAnsi="Calibri" w:cs="Calibri"/>
          <w:b/>
          <w:sz w:val="22"/>
          <w:szCs w:val="22"/>
        </w:rPr>
        <w:t xml:space="preserve"> </w:t>
      </w:r>
      <w:r w:rsidR="001F22B3" w:rsidRPr="00AE3F90">
        <w:rPr>
          <w:rFonts w:ascii="Calibri" w:hAnsi="Calibri" w:cs="Calibri"/>
          <w:sz w:val="22"/>
          <w:szCs w:val="22"/>
        </w:rPr>
        <w:t>on the CARP-covered landholding described as follows:</w:t>
      </w:r>
    </w:p>
    <w:p w14:paraId="6078B86F" w14:textId="77777777" w:rsidR="001F22B3" w:rsidRPr="00AE3F90" w:rsidRDefault="001F22B3" w:rsidP="001F22B3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442" w:type="dxa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4"/>
        <w:gridCol w:w="425"/>
        <w:gridCol w:w="2126"/>
        <w:gridCol w:w="851"/>
        <w:gridCol w:w="1417"/>
        <w:gridCol w:w="2813"/>
      </w:tblGrid>
      <w:tr w:rsidR="00AE3F90" w:rsidRPr="00AE3F90" w14:paraId="299CC64B" w14:textId="77777777" w:rsidTr="00AE3F90">
        <w:trPr>
          <w:trHeight w:val="199"/>
        </w:trPr>
        <w:tc>
          <w:tcPr>
            <w:tcW w:w="2235" w:type="dxa"/>
            <w:gridSpan w:val="3"/>
          </w:tcPr>
          <w:p w14:paraId="103D0630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 of Landowner:</w:t>
            </w:r>
          </w:p>
        </w:tc>
        <w:tc>
          <w:tcPr>
            <w:tcW w:w="7207" w:type="dxa"/>
            <w:gridSpan w:val="4"/>
            <w:tcBorders>
              <w:bottom w:val="single" w:sz="4" w:space="0" w:color="auto"/>
            </w:tcBorders>
          </w:tcPr>
          <w:p w14:paraId="2CA3F939" w14:textId="48D801D4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${firstname} ${middlename} ${familyname}</w:t>
            </w:r>
          </w:p>
        </w:tc>
      </w:tr>
      <w:tr w:rsidR="00AE3F90" w:rsidRPr="00AE3F90" w14:paraId="3EFA5739" w14:textId="77777777" w:rsidTr="00AE3F90">
        <w:trPr>
          <w:trHeight w:val="199"/>
        </w:trPr>
        <w:tc>
          <w:tcPr>
            <w:tcW w:w="1526" w:type="dxa"/>
          </w:tcPr>
          <w:p w14:paraId="1924A78B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OCT/TCT No.: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7E6FE2C4" w14:textId="0A405FE3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${octNo}</w:t>
            </w:r>
          </w:p>
        </w:tc>
        <w:tc>
          <w:tcPr>
            <w:tcW w:w="851" w:type="dxa"/>
          </w:tcPr>
          <w:p w14:paraId="38B3F966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TD No.</w:t>
            </w:r>
          </w:p>
        </w:tc>
        <w:tc>
          <w:tcPr>
            <w:tcW w:w="4230" w:type="dxa"/>
            <w:gridSpan w:val="2"/>
            <w:tcBorders>
              <w:bottom w:val="single" w:sz="4" w:space="0" w:color="auto"/>
            </w:tcBorders>
          </w:tcPr>
          <w:p w14:paraId="255B69E6" w14:textId="05913ED4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${taxNo}</w:t>
            </w:r>
          </w:p>
        </w:tc>
      </w:tr>
      <w:tr w:rsidR="00AE3F90" w:rsidRPr="00AE3F90" w14:paraId="32CD1F39" w14:textId="77777777" w:rsidTr="00AE3F90">
        <w:trPr>
          <w:trHeight w:val="199"/>
        </w:trPr>
        <w:tc>
          <w:tcPr>
            <w:tcW w:w="1526" w:type="dxa"/>
          </w:tcPr>
          <w:p w14:paraId="415A7DEB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Lot No.: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4F1082A" w14:textId="4EE5E8D0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${lotNo}</w:t>
            </w:r>
          </w:p>
        </w:tc>
        <w:tc>
          <w:tcPr>
            <w:tcW w:w="2268" w:type="dxa"/>
            <w:gridSpan w:val="2"/>
          </w:tcPr>
          <w:p w14:paraId="507AF248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Approved Survey No.:</w:t>
            </w: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14:paraId="4DD300A9" w14:textId="0587A41C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${surveyNo}</w:t>
            </w:r>
          </w:p>
        </w:tc>
      </w:tr>
      <w:tr w:rsidR="00AE3F90" w:rsidRPr="00AE3F90" w14:paraId="4F3B67DB" w14:textId="77777777" w:rsidTr="00AE3F90">
        <w:trPr>
          <w:trHeight w:val="199"/>
        </w:trPr>
        <w:tc>
          <w:tcPr>
            <w:tcW w:w="1810" w:type="dxa"/>
            <w:gridSpan w:val="2"/>
          </w:tcPr>
          <w:p w14:paraId="0FB6D310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Area(has.):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0233A0A8" w14:textId="2B607756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${surveyArea}</w:t>
            </w:r>
          </w:p>
        </w:tc>
        <w:tc>
          <w:tcPr>
            <w:tcW w:w="5081" w:type="dxa"/>
            <w:gridSpan w:val="3"/>
          </w:tcPr>
          <w:p w14:paraId="11A7036F" w14:textId="77777777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3F90" w:rsidRPr="00AE3F90" w14:paraId="7D11D2A7" w14:textId="77777777" w:rsidTr="00AE3F90">
        <w:trPr>
          <w:trHeight w:val="199"/>
        </w:trPr>
        <w:tc>
          <w:tcPr>
            <w:tcW w:w="4361" w:type="dxa"/>
            <w:gridSpan w:val="4"/>
          </w:tcPr>
          <w:p w14:paraId="350C25AF" w14:textId="5AC586FB" w:rsidR="00AE3F90" w:rsidRPr="00AE3F90" w:rsidRDefault="00AE3F90" w:rsidP="00AE3F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 of Property (Municipality, Barangay):</w:t>
            </w:r>
          </w:p>
        </w:tc>
        <w:tc>
          <w:tcPr>
            <w:tcW w:w="5081" w:type="dxa"/>
            <w:gridSpan w:val="3"/>
            <w:tcBorders>
              <w:bottom w:val="single" w:sz="4" w:space="0" w:color="auto"/>
            </w:tcBorders>
          </w:tcPr>
          <w:p w14:paraId="2E0E7E58" w14:textId="3CC60403" w:rsidR="00AE3F90" w:rsidRPr="00AE3F90" w:rsidRDefault="00AE3F90" w:rsidP="00282E4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${municipality}, ${barangay}</w:t>
            </w:r>
          </w:p>
        </w:tc>
      </w:tr>
    </w:tbl>
    <w:p w14:paraId="1793A6FE" w14:textId="77777777" w:rsidR="00282E43" w:rsidRPr="00AE3F90" w:rsidRDefault="00282E43" w:rsidP="00282E43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ab/>
      </w:r>
      <w:r w:rsidRPr="00AE3F90">
        <w:rPr>
          <w:rFonts w:ascii="Calibri" w:hAnsi="Calibri" w:cs="Calibri"/>
          <w:sz w:val="22"/>
          <w:szCs w:val="22"/>
        </w:rPr>
        <w:tab/>
      </w:r>
      <w:r w:rsidRPr="00AE3F90">
        <w:rPr>
          <w:rFonts w:ascii="Calibri" w:hAnsi="Calibri" w:cs="Calibri"/>
          <w:sz w:val="22"/>
          <w:szCs w:val="22"/>
        </w:rPr>
        <w:tab/>
      </w:r>
      <w:r w:rsidRPr="00AE3F90">
        <w:rPr>
          <w:rFonts w:ascii="Calibri" w:hAnsi="Calibri" w:cs="Calibri"/>
          <w:sz w:val="22"/>
          <w:szCs w:val="22"/>
        </w:rPr>
        <w:tab/>
      </w:r>
    </w:p>
    <w:p w14:paraId="167A168C" w14:textId="77777777" w:rsidR="00282E43" w:rsidRPr="00AE3F90" w:rsidRDefault="003C7E1C" w:rsidP="00282E43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As prescribed</w:t>
      </w:r>
      <w:r w:rsidR="007066AE" w:rsidRPr="00AE3F90">
        <w:rPr>
          <w:rFonts w:ascii="Calibri" w:hAnsi="Calibri" w:cs="Calibri"/>
          <w:sz w:val="22"/>
          <w:szCs w:val="22"/>
        </w:rPr>
        <w:t xml:space="preserve"> </w:t>
      </w:r>
      <w:r w:rsidR="005A2DAB" w:rsidRPr="00AE3F90">
        <w:rPr>
          <w:rFonts w:ascii="Calibri" w:hAnsi="Calibri" w:cs="Calibri"/>
          <w:sz w:val="22"/>
          <w:szCs w:val="22"/>
        </w:rPr>
        <w:t xml:space="preserve">by </w:t>
      </w:r>
      <w:r w:rsidR="007066AE" w:rsidRPr="00AE3F90">
        <w:rPr>
          <w:rFonts w:ascii="Calibri" w:hAnsi="Calibri" w:cs="Calibri"/>
          <w:sz w:val="22"/>
          <w:szCs w:val="22"/>
        </w:rPr>
        <w:t xml:space="preserve">R.A. No. 9700 and its implementing </w:t>
      </w:r>
      <w:r w:rsidR="0059358D" w:rsidRPr="00AE3F90">
        <w:rPr>
          <w:rFonts w:ascii="Calibri" w:hAnsi="Calibri" w:cs="Calibri"/>
          <w:sz w:val="22"/>
          <w:szCs w:val="22"/>
        </w:rPr>
        <w:t>rules and regulations</w:t>
      </w:r>
      <w:r w:rsidRPr="00AE3F90">
        <w:rPr>
          <w:rFonts w:ascii="Calibri" w:hAnsi="Calibri" w:cs="Calibri"/>
          <w:sz w:val="22"/>
          <w:szCs w:val="22"/>
        </w:rPr>
        <w:t xml:space="preserve">, the BARC shall certify </w:t>
      </w:r>
      <w:r w:rsidR="005B5F10" w:rsidRPr="00AE3F90">
        <w:rPr>
          <w:rFonts w:ascii="Calibri" w:hAnsi="Calibri" w:cs="Calibri"/>
          <w:sz w:val="22"/>
          <w:szCs w:val="22"/>
        </w:rPr>
        <w:t xml:space="preserve">under oath </w:t>
      </w:r>
      <w:r w:rsidR="005A2DAB" w:rsidRPr="00AE3F90">
        <w:rPr>
          <w:rFonts w:ascii="Calibri" w:hAnsi="Calibri" w:cs="Calibri"/>
          <w:sz w:val="22"/>
          <w:szCs w:val="22"/>
        </w:rPr>
        <w:t xml:space="preserve">to </w:t>
      </w:r>
      <w:r w:rsidRPr="00AE3F90">
        <w:rPr>
          <w:rFonts w:ascii="Calibri" w:hAnsi="Calibri" w:cs="Calibri"/>
          <w:sz w:val="22"/>
          <w:szCs w:val="22"/>
        </w:rPr>
        <w:t xml:space="preserve">the </w:t>
      </w:r>
      <w:r w:rsidR="00A05E92" w:rsidRPr="00AE3F90">
        <w:rPr>
          <w:rFonts w:ascii="Calibri" w:hAnsi="Calibri" w:cs="Calibri"/>
          <w:sz w:val="22"/>
          <w:szCs w:val="22"/>
        </w:rPr>
        <w:t xml:space="preserve">said </w:t>
      </w:r>
      <w:r w:rsidR="007066AE" w:rsidRPr="00AE3F90">
        <w:rPr>
          <w:rFonts w:ascii="Calibri" w:hAnsi="Calibri" w:cs="Calibri"/>
          <w:sz w:val="22"/>
          <w:szCs w:val="22"/>
        </w:rPr>
        <w:t>m</w:t>
      </w:r>
      <w:r w:rsidRPr="00AE3F90">
        <w:rPr>
          <w:rFonts w:ascii="Calibri" w:hAnsi="Calibri" w:cs="Calibri"/>
          <w:sz w:val="22"/>
          <w:szCs w:val="22"/>
        </w:rPr>
        <w:t xml:space="preserve">aster </w:t>
      </w:r>
      <w:r w:rsidR="007066AE" w:rsidRPr="00AE3F90">
        <w:rPr>
          <w:rFonts w:ascii="Calibri" w:hAnsi="Calibri" w:cs="Calibri"/>
          <w:sz w:val="22"/>
          <w:szCs w:val="22"/>
        </w:rPr>
        <w:t>l</w:t>
      </w:r>
      <w:r w:rsidRPr="00AE3F90">
        <w:rPr>
          <w:rFonts w:ascii="Calibri" w:hAnsi="Calibri" w:cs="Calibri"/>
          <w:sz w:val="22"/>
          <w:szCs w:val="22"/>
        </w:rPr>
        <w:t>ist</w:t>
      </w:r>
      <w:r w:rsidR="005A2DAB" w:rsidRPr="00AE3F90">
        <w:rPr>
          <w:rFonts w:ascii="Calibri" w:hAnsi="Calibri" w:cs="Calibri"/>
          <w:sz w:val="22"/>
          <w:szCs w:val="22"/>
        </w:rPr>
        <w:t xml:space="preserve"> of </w:t>
      </w:r>
      <w:r w:rsidR="00282E43" w:rsidRPr="00AE3F90">
        <w:rPr>
          <w:rFonts w:ascii="Calibri" w:hAnsi="Calibri" w:cs="Calibri"/>
          <w:sz w:val="22"/>
          <w:szCs w:val="22"/>
        </w:rPr>
        <w:t xml:space="preserve">qualified </w:t>
      </w:r>
      <w:r w:rsidR="007066AE" w:rsidRPr="00AE3F90">
        <w:rPr>
          <w:rFonts w:ascii="Calibri" w:hAnsi="Calibri" w:cs="Calibri"/>
          <w:sz w:val="22"/>
          <w:szCs w:val="22"/>
        </w:rPr>
        <w:t>agrarian reform beneficiaries (</w:t>
      </w:r>
      <w:r w:rsidR="005A2DAB" w:rsidRPr="00AE3F90">
        <w:rPr>
          <w:rFonts w:ascii="Calibri" w:hAnsi="Calibri" w:cs="Calibri"/>
          <w:sz w:val="22"/>
          <w:szCs w:val="22"/>
        </w:rPr>
        <w:t>ARBs</w:t>
      </w:r>
      <w:r w:rsidR="007066AE" w:rsidRPr="00AE3F90">
        <w:rPr>
          <w:rFonts w:ascii="Calibri" w:hAnsi="Calibri" w:cs="Calibri"/>
          <w:sz w:val="22"/>
          <w:szCs w:val="22"/>
        </w:rPr>
        <w:t>)</w:t>
      </w:r>
      <w:r w:rsidRPr="00AE3F90">
        <w:rPr>
          <w:rFonts w:ascii="Calibri" w:hAnsi="Calibri" w:cs="Calibri"/>
          <w:sz w:val="22"/>
          <w:szCs w:val="22"/>
        </w:rPr>
        <w:t xml:space="preserve"> </w:t>
      </w:r>
      <w:r w:rsidR="00282E43" w:rsidRPr="00AE3F90">
        <w:rPr>
          <w:rFonts w:ascii="Calibri" w:hAnsi="Calibri" w:cs="Calibri"/>
          <w:sz w:val="22"/>
          <w:szCs w:val="22"/>
        </w:rPr>
        <w:t>within five (</w:t>
      </w:r>
      <w:r w:rsidR="002458EB" w:rsidRPr="00AE3F90">
        <w:rPr>
          <w:rFonts w:ascii="Calibri" w:hAnsi="Calibri" w:cs="Calibri"/>
          <w:sz w:val="22"/>
          <w:szCs w:val="22"/>
        </w:rPr>
        <w:t>5) days from receipt hereof.</w:t>
      </w:r>
      <w:r w:rsidRPr="00AE3F90">
        <w:rPr>
          <w:rFonts w:ascii="Calibri" w:hAnsi="Calibri" w:cs="Calibri"/>
          <w:sz w:val="22"/>
          <w:szCs w:val="22"/>
        </w:rPr>
        <w:t xml:space="preserve">  </w:t>
      </w:r>
      <w:r w:rsidR="00B777A2" w:rsidRPr="00AE3F90">
        <w:rPr>
          <w:rFonts w:ascii="Calibri" w:hAnsi="Calibri" w:cs="Calibri"/>
          <w:sz w:val="22"/>
          <w:szCs w:val="22"/>
        </w:rPr>
        <w:t xml:space="preserve">Should you find the </w:t>
      </w:r>
      <w:r w:rsidR="00282E43" w:rsidRPr="00AE3F90">
        <w:rPr>
          <w:rFonts w:ascii="Calibri" w:hAnsi="Calibri" w:cs="Calibri"/>
          <w:sz w:val="22"/>
          <w:szCs w:val="22"/>
        </w:rPr>
        <w:t xml:space="preserve">said </w:t>
      </w:r>
      <w:r w:rsidR="00B777A2" w:rsidRPr="00AE3F90">
        <w:rPr>
          <w:rFonts w:ascii="Calibri" w:hAnsi="Calibri" w:cs="Calibri"/>
          <w:sz w:val="22"/>
          <w:szCs w:val="22"/>
        </w:rPr>
        <w:t>Master List in order, please affix your signature on the allotted space at the end of the master list</w:t>
      </w:r>
      <w:r w:rsidR="00282E43" w:rsidRPr="00AE3F90">
        <w:rPr>
          <w:rFonts w:ascii="Calibri" w:hAnsi="Calibri" w:cs="Calibri"/>
          <w:sz w:val="22"/>
          <w:szCs w:val="22"/>
        </w:rPr>
        <w:t>.</w:t>
      </w:r>
    </w:p>
    <w:p w14:paraId="64BFBC25" w14:textId="77777777" w:rsidR="00282E43" w:rsidRPr="00AE3F90" w:rsidRDefault="00282E43" w:rsidP="00282E43">
      <w:pPr>
        <w:jc w:val="both"/>
        <w:rPr>
          <w:rFonts w:ascii="Calibri" w:hAnsi="Calibri" w:cs="Calibri"/>
          <w:sz w:val="22"/>
          <w:szCs w:val="22"/>
        </w:rPr>
      </w:pPr>
    </w:p>
    <w:p w14:paraId="2AA1B5A1" w14:textId="77777777" w:rsidR="00A05E92" w:rsidRPr="00AE3F90" w:rsidRDefault="00A05E92" w:rsidP="00282E43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Thank you for your continued support o</w:t>
      </w:r>
      <w:r w:rsidR="005A2DAB" w:rsidRPr="00AE3F90">
        <w:rPr>
          <w:rFonts w:ascii="Calibri" w:hAnsi="Calibri" w:cs="Calibri"/>
          <w:sz w:val="22"/>
          <w:szCs w:val="22"/>
        </w:rPr>
        <w:t>f</w:t>
      </w:r>
      <w:r w:rsidRPr="00AE3F90">
        <w:rPr>
          <w:rFonts w:ascii="Calibri" w:hAnsi="Calibri" w:cs="Calibri"/>
          <w:sz w:val="22"/>
          <w:szCs w:val="22"/>
        </w:rPr>
        <w:t xml:space="preserve"> the DAR </w:t>
      </w:r>
      <w:r w:rsidR="0025711C" w:rsidRPr="00AE3F90">
        <w:rPr>
          <w:rFonts w:ascii="Calibri" w:hAnsi="Calibri" w:cs="Calibri"/>
          <w:sz w:val="22"/>
          <w:szCs w:val="22"/>
        </w:rPr>
        <w:t xml:space="preserve">in </w:t>
      </w:r>
      <w:r w:rsidRPr="00AE3F90">
        <w:rPr>
          <w:rFonts w:ascii="Calibri" w:hAnsi="Calibri" w:cs="Calibri"/>
          <w:sz w:val="22"/>
          <w:szCs w:val="22"/>
        </w:rPr>
        <w:t>the implementation of the Comprehensive Agrarian Reform Program</w:t>
      </w:r>
      <w:r w:rsidR="0025711C" w:rsidRPr="00AE3F90">
        <w:rPr>
          <w:rFonts w:ascii="Calibri" w:hAnsi="Calibri" w:cs="Calibri"/>
          <w:sz w:val="22"/>
          <w:szCs w:val="22"/>
        </w:rPr>
        <w:t xml:space="preserve"> (CARP)</w:t>
      </w:r>
      <w:r w:rsidRPr="00AE3F90">
        <w:rPr>
          <w:rFonts w:ascii="Calibri" w:hAnsi="Calibri" w:cs="Calibri"/>
          <w:sz w:val="22"/>
          <w:szCs w:val="22"/>
        </w:rPr>
        <w:t>.</w:t>
      </w:r>
    </w:p>
    <w:p w14:paraId="18C1A154" w14:textId="77777777" w:rsidR="00282E43" w:rsidRPr="00AE3F90" w:rsidRDefault="00A05E92" w:rsidP="000D3C2D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  </w:t>
      </w:r>
    </w:p>
    <w:p w14:paraId="5756E410" w14:textId="77777777" w:rsidR="00A05E92" w:rsidRPr="00AE3F90" w:rsidRDefault="00A05E92" w:rsidP="000D3C2D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>For the BARC Chair</w:t>
      </w:r>
      <w:r w:rsidR="00FF43C2" w:rsidRPr="00AE3F90">
        <w:rPr>
          <w:rFonts w:ascii="Calibri" w:hAnsi="Calibri" w:cs="Calibri"/>
          <w:sz w:val="22"/>
          <w:szCs w:val="22"/>
        </w:rPr>
        <w:t>perso</w:t>
      </w:r>
      <w:r w:rsidRPr="00AE3F90">
        <w:rPr>
          <w:rFonts w:ascii="Calibri" w:hAnsi="Calibri" w:cs="Calibri"/>
          <w:sz w:val="22"/>
          <w:szCs w:val="22"/>
        </w:rPr>
        <w:t>n’s consideration</w:t>
      </w:r>
      <w:r w:rsidR="005B5F10" w:rsidRPr="00AE3F90">
        <w:rPr>
          <w:rFonts w:ascii="Calibri" w:hAnsi="Calibri" w:cs="Calibri"/>
          <w:sz w:val="22"/>
          <w:szCs w:val="22"/>
        </w:rPr>
        <w:t xml:space="preserve"> and appropriate action</w:t>
      </w:r>
      <w:r w:rsidRPr="00AE3F90">
        <w:rPr>
          <w:rFonts w:ascii="Calibri" w:hAnsi="Calibri" w:cs="Calibri"/>
          <w:sz w:val="22"/>
          <w:szCs w:val="22"/>
        </w:rPr>
        <w:t>.</w:t>
      </w:r>
    </w:p>
    <w:p w14:paraId="3B781DC4" w14:textId="77777777" w:rsidR="00B40BEC" w:rsidRPr="00AE3F90" w:rsidRDefault="00B40BEC" w:rsidP="000D3C2D">
      <w:pPr>
        <w:jc w:val="both"/>
        <w:rPr>
          <w:rFonts w:ascii="Calibri" w:hAnsi="Calibri" w:cs="Calibri"/>
          <w:sz w:val="22"/>
          <w:szCs w:val="22"/>
        </w:rPr>
      </w:pPr>
    </w:p>
    <w:p w14:paraId="0A1ACDE2" w14:textId="77777777" w:rsidR="00AF0336" w:rsidRPr="00AE3F90" w:rsidRDefault="00AF0336" w:rsidP="000D3C2D">
      <w:pPr>
        <w:jc w:val="both"/>
        <w:rPr>
          <w:rFonts w:ascii="Calibri" w:hAnsi="Calibri" w:cs="Calibri"/>
          <w:sz w:val="22"/>
          <w:szCs w:val="22"/>
        </w:rPr>
      </w:pPr>
    </w:p>
    <w:p w14:paraId="41591D3C" w14:textId="77777777" w:rsidR="00AF0336" w:rsidRPr="00AE3F90" w:rsidRDefault="00AF0336" w:rsidP="000D3C2D">
      <w:pPr>
        <w:jc w:val="both"/>
        <w:rPr>
          <w:rFonts w:ascii="Calibri" w:hAnsi="Calibri" w:cs="Calibri"/>
          <w:sz w:val="22"/>
          <w:szCs w:val="22"/>
        </w:rPr>
      </w:pPr>
    </w:p>
    <w:p w14:paraId="12C3613D" w14:textId="77777777" w:rsidR="00A05E92" w:rsidRPr="00AE3F90" w:rsidRDefault="00F82CBF" w:rsidP="001F22B3">
      <w:pPr>
        <w:jc w:val="both"/>
        <w:rPr>
          <w:rFonts w:ascii="Calibri" w:hAnsi="Calibri" w:cs="Calibri"/>
          <w:sz w:val="22"/>
          <w:szCs w:val="22"/>
        </w:rPr>
      </w:pPr>
      <w:r w:rsidRPr="00AE3F90">
        <w:rPr>
          <w:rFonts w:ascii="Calibri" w:hAnsi="Calibri" w:cs="Calibri"/>
          <w:sz w:val="22"/>
          <w:szCs w:val="22"/>
        </w:rPr>
        <w:t xml:space="preserve">Very truly </w:t>
      </w:r>
      <w:r w:rsidR="00A05E92" w:rsidRPr="00AE3F90">
        <w:rPr>
          <w:rFonts w:ascii="Calibri" w:hAnsi="Calibri" w:cs="Calibri"/>
          <w:sz w:val="22"/>
          <w:szCs w:val="22"/>
        </w:rPr>
        <w:t>yours,</w:t>
      </w:r>
    </w:p>
    <w:p w14:paraId="6C761DDA" w14:textId="77777777" w:rsidR="00A05E92" w:rsidRPr="00AE3F90" w:rsidRDefault="00A05E92" w:rsidP="000D3C2D">
      <w:pPr>
        <w:jc w:val="both"/>
        <w:rPr>
          <w:rFonts w:ascii="Calibri" w:hAnsi="Calibri" w:cs="Calibri"/>
          <w:sz w:val="22"/>
          <w:szCs w:val="22"/>
        </w:rPr>
      </w:pPr>
    </w:p>
    <w:p w14:paraId="0A6412FC" w14:textId="77777777" w:rsidR="00AF0336" w:rsidRPr="00AE3F90" w:rsidRDefault="00AF0336" w:rsidP="000D3C2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</w:tblGrid>
      <w:tr w:rsidR="00646A54" w14:paraId="06C8BAC3" w14:textId="77777777" w:rsidTr="00646A54">
        <w:trPr>
          <w:trHeight w:val="250"/>
        </w:trPr>
        <w:tc>
          <w:tcPr>
            <w:tcW w:w="3535" w:type="dxa"/>
            <w:tcBorders>
              <w:bottom w:val="single" w:sz="4" w:space="0" w:color="auto"/>
            </w:tcBorders>
          </w:tcPr>
          <w:p w14:paraId="731BA653" w14:textId="7FAFE00B" w:rsidR="00646A54" w:rsidRDefault="00646A54" w:rsidP="00646A5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${maro}</w:t>
            </w:r>
          </w:p>
        </w:tc>
      </w:tr>
      <w:tr w:rsidR="00646A54" w14:paraId="7DAF3670" w14:textId="77777777" w:rsidTr="00646A54">
        <w:trPr>
          <w:trHeight w:val="250"/>
        </w:trPr>
        <w:tc>
          <w:tcPr>
            <w:tcW w:w="3535" w:type="dxa"/>
            <w:tcBorders>
              <w:top w:val="single" w:sz="4" w:space="0" w:color="auto"/>
            </w:tcBorders>
          </w:tcPr>
          <w:p w14:paraId="5DB18103" w14:textId="316CF369" w:rsidR="00646A54" w:rsidRPr="00646A54" w:rsidRDefault="00646A54" w:rsidP="00646A54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646A54">
              <w:rPr>
                <w:rFonts w:ascii="Calibri" w:hAnsi="Calibri" w:cs="Calibri"/>
                <w:bCs/>
                <w:sz w:val="22"/>
                <w:szCs w:val="22"/>
              </w:rPr>
              <w:t>Municipal Agrarian Reform Officer</w:t>
            </w:r>
          </w:p>
        </w:tc>
      </w:tr>
    </w:tbl>
    <w:p w14:paraId="7A6A8679" w14:textId="77777777" w:rsidR="00282E43" w:rsidRPr="00AE3F90" w:rsidRDefault="00282E43" w:rsidP="000D3C2D">
      <w:pPr>
        <w:jc w:val="both"/>
        <w:rPr>
          <w:rFonts w:ascii="Calibri" w:hAnsi="Calibri" w:cs="Calibri"/>
          <w:b/>
          <w:sz w:val="22"/>
          <w:szCs w:val="22"/>
        </w:rPr>
      </w:pPr>
    </w:p>
    <w:p w14:paraId="63B5CDFC" w14:textId="77777777" w:rsidR="008F084E" w:rsidRPr="00AE3F90" w:rsidRDefault="008F084E" w:rsidP="000D3C2D">
      <w:pPr>
        <w:jc w:val="both"/>
        <w:rPr>
          <w:rFonts w:ascii="Calibri" w:hAnsi="Calibri" w:cs="Calibri"/>
          <w:b/>
          <w:sz w:val="22"/>
          <w:szCs w:val="22"/>
        </w:rPr>
      </w:pPr>
    </w:p>
    <w:p w14:paraId="77E602F9" w14:textId="77777777" w:rsidR="008F084E" w:rsidRPr="00AE3F90" w:rsidRDefault="008F084E" w:rsidP="000D3C2D">
      <w:pPr>
        <w:jc w:val="both"/>
        <w:rPr>
          <w:rFonts w:ascii="Calibri" w:hAnsi="Calibri" w:cs="Calibri"/>
          <w:b/>
          <w:sz w:val="22"/>
          <w:szCs w:val="22"/>
        </w:rPr>
      </w:pPr>
    </w:p>
    <w:p w14:paraId="4E0D124D" w14:textId="77777777" w:rsidR="00A05E92" w:rsidRPr="005209A1" w:rsidRDefault="00A05E92" w:rsidP="000D3C2D">
      <w:pPr>
        <w:jc w:val="both"/>
        <w:rPr>
          <w:rFonts w:ascii="Calibri" w:hAnsi="Calibri" w:cs="Calibri"/>
          <w:sz w:val="16"/>
          <w:szCs w:val="16"/>
        </w:rPr>
      </w:pPr>
      <w:r w:rsidRPr="005209A1">
        <w:rPr>
          <w:rFonts w:ascii="Calibri" w:hAnsi="Calibri" w:cs="Calibri"/>
          <w:sz w:val="16"/>
          <w:szCs w:val="16"/>
        </w:rPr>
        <w:t>Copy Distribution:</w:t>
      </w:r>
    </w:p>
    <w:p w14:paraId="6683F9F3" w14:textId="77777777" w:rsidR="00643362" w:rsidRPr="005209A1" w:rsidRDefault="007C06DC" w:rsidP="00F82CBF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5209A1">
        <w:rPr>
          <w:rFonts w:ascii="Calibri" w:hAnsi="Calibri" w:cs="Calibri"/>
          <w:sz w:val="16"/>
          <w:szCs w:val="16"/>
        </w:rPr>
        <w:t>Original</w:t>
      </w:r>
      <w:r w:rsidRPr="005209A1">
        <w:rPr>
          <w:rFonts w:ascii="Calibri" w:hAnsi="Calibri" w:cs="Calibri"/>
          <w:sz w:val="16"/>
          <w:szCs w:val="16"/>
        </w:rPr>
        <w:tab/>
        <w:t>-</w:t>
      </w:r>
      <w:r w:rsidR="00643362" w:rsidRPr="005209A1">
        <w:rPr>
          <w:rFonts w:ascii="Calibri" w:hAnsi="Calibri" w:cs="Calibri"/>
          <w:sz w:val="16"/>
          <w:szCs w:val="16"/>
        </w:rPr>
        <w:t xml:space="preserve"> </w:t>
      </w:r>
      <w:r w:rsidR="00643362" w:rsidRPr="005209A1">
        <w:rPr>
          <w:rFonts w:ascii="Calibri" w:hAnsi="Calibri" w:cs="Calibri"/>
          <w:sz w:val="16"/>
          <w:szCs w:val="16"/>
        </w:rPr>
        <w:tab/>
        <w:t>BARC</w:t>
      </w:r>
    </w:p>
    <w:p w14:paraId="7018C148" w14:textId="77777777" w:rsidR="00643362" w:rsidRPr="005209A1" w:rsidRDefault="007C06DC" w:rsidP="00F82CBF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5209A1">
        <w:rPr>
          <w:rFonts w:ascii="Calibri" w:hAnsi="Calibri" w:cs="Calibri"/>
          <w:sz w:val="16"/>
          <w:szCs w:val="16"/>
        </w:rPr>
        <w:t>Duplicate</w:t>
      </w:r>
      <w:r w:rsidRPr="005209A1">
        <w:rPr>
          <w:rFonts w:ascii="Calibri" w:hAnsi="Calibri" w:cs="Calibri"/>
          <w:sz w:val="16"/>
          <w:szCs w:val="16"/>
        </w:rPr>
        <w:tab/>
        <w:t>-</w:t>
      </w:r>
      <w:r w:rsidR="00A05E92" w:rsidRPr="005209A1">
        <w:rPr>
          <w:rFonts w:ascii="Calibri" w:hAnsi="Calibri" w:cs="Calibri"/>
          <w:sz w:val="16"/>
          <w:szCs w:val="16"/>
        </w:rPr>
        <w:tab/>
      </w:r>
      <w:r w:rsidR="00643362" w:rsidRPr="005209A1">
        <w:rPr>
          <w:rFonts w:ascii="Calibri" w:hAnsi="Calibri" w:cs="Calibri"/>
          <w:sz w:val="16"/>
          <w:szCs w:val="16"/>
        </w:rPr>
        <w:t>CF</w:t>
      </w:r>
    </w:p>
    <w:p w14:paraId="00BBD77A" w14:textId="77777777" w:rsidR="00A05E92" w:rsidRPr="005209A1" w:rsidRDefault="007C06DC" w:rsidP="00F82CBF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5209A1">
        <w:rPr>
          <w:rFonts w:ascii="Calibri" w:hAnsi="Calibri" w:cs="Calibri"/>
          <w:sz w:val="16"/>
          <w:szCs w:val="16"/>
        </w:rPr>
        <w:t>Triplicate</w:t>
      </w:r>
      <w:r w:rsidRPr="005209A1">
        <w:rPr>
          <w:rFonts w:ascii="Calibri" w:hAnsi="Calibri" w:cs="Calibri"/>
          <w:sz w:val="16"/>
          <w:szCs w:val="16"/>
        </w:rPr>
        <w:tab/>
        <w:t>-</w:t>
      </w:r>
      <w:r w:rsidR="00643362" w:rsidRPr="005209A1">
        <w:rPr>
          <w:rFonts w:ascii="Calibri" w:hAnsi="Calibri" w:cs="Calibri"/>
          <w:sz w:val="16"/>
          <w:szCs w:val="16"/>
        </w:rPr>
        <w:tab/>
        <w:t>DARPO</w:t>
      </w:r>
    </w:p>
    <w:p w14:paraId="41462196" w14:textId="77777777" w:rsidR="005A2DAB" w:rsidRPr="005209A1" w:rsidRDefault="007C06DC" w:rsidP="00CC38B6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5209A1">
        <w:rPr>
          <w:rFonts w:ascii="Calibri" w:hAnsi="Calibri" w:cs="Calibri"/>
          <w:sz w:val="16"/>
          <w:szCs w:val="16"/>
        </w:rPr>
        <w:t>Quadruplicate</w:t>
      </w:r>
      <w:r w:rsidRPr="005209A1">
        <w:rPr>
          <w:rFonts w:ascii="Calibri" w:hAnsi="Calibri" w:cs="Calibri"/>
          <w:sz w:val="16"/>
          <w:szCs w:val="16"/>
        </w:rPr>
        <w:tab/>
        <w:t>-</w:t>
      </w:r>
      <w:r w:rsidR="00A05E92" w:rsidRPr="005209A1">
        <w:rPr>
          <w:rFonts w:ascii="Calibri" w:hAnsi="Calibri" w:cs="Calibri"/>
          <w:sz w:val="16"/>
          <w:szCs w:val="16"/>
        </w:rPr>
        <w:tab/>
        <w:t>DAR</w:t>
      </w:r>
      <w:r w:rsidR="00643362" w:rsidRPr="005209A1">
        <w:rPr>
          <w:rFonts w:ascii="Calibri" w:hAnsi="Calibri" w:cs="Calibri"/>
          <w:sz w:val="16"/>
          <w:szCs w:val="16"/>
        </w:rPr>
        <w:t>M</w:t>
      </w:r>
      <w:r w:rsidR="00A05E92" w:rsidRPr="005209A1">
        <w:rPr>
          <w:rFonts w:ascii="Calibri" w:hAnsi="Calibri" w:cs="Calibri"/>
          <w:sz w:val="16"/>
          <w:szCs w:val="16"/>
        </w:rPr>
        <w:t xml:space="preserve">O </w:t>
      </w:r>
    </w:p>
    <w:sectPr w:rsidR="005A2DAB" w:rsidRPr="005209A1" w:rsidSect="00AE3F90">
      <w:headerReference w:type="default" r:id="rId6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366E2" w14:textId="77777777" w:rsidR="00ED1F46" w:rsidRDefault="00ED1F46" w:rsidP="00AF0336">
      <w:r>
        <w:separator/>
      </w:r>
    </w:p>
  </w:endnote>
  <w:endnote w:type="continuationSeparator" w:id="0">
    <w:p w14:paraId="6A315602" w14:textId="77777777" w:rsidR="00ED1F46" w:rsidRDefault="00ED1F46" w:rsidP="00AF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4BA2" w14:textId="77777777" w:rsidR="00ED1F46" w:rsidRDefault="00ED1F46" w:rsidP="00AF0336">
      <w:r>
        <w:separator/>
      </w:r>
    </w:p>
  </w:footnote>
  <w:footnote w:type="continuationSeparator" w:id="0">
    <w:p w14:paraId="7B7A552A" w14:textId="77777777" w:rsidR="00ED1F46" w:rsidRDefault="00ED1F46" w:rsidP="00AF0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F3FB" w14:textId="77777777" w:rsidR="00F45E75" w:rsidRDefault="00F45E75" w:rsidP="00AF0336">
    <w:pPr>
      <w:pStyle w:val="Header"/>
      <w:rPr>
        <w:rFonts w:ascii="Calibri" w:hAnsi="Calibri" w:cs="Calibri"/>
        <w:sz w:val="12"/>
        <w:szCs w:val="12"/>
      </w:rPr>
    </w:pPr>
  </w:p>
  <w:p w14:paraId="238DB077" w14:textId="77777777" w:rsidR="00AF0336" w:rsidRPr="008F084E" w:rsidRDefault="00AF0336" w:rsidP="00AF0336">
    <w:pPr>
      <w:pStyle w:val="Header"/>
      <w:rPr>
        <w:rFonts w:ascii="Calibri" w:hAnsi="Calibri" w:cs="Calibri"/>
        <w:sz w:val="12"/>
        <w:szCs w:val="12"/>
      </w:rPr>
    </w:pPr>
    <w:r w:rsidRPr="008F084E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8F084E" w:rsidRPr="008F084E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8F084E" w:rsidRPr="008F084E">
      <w:rPr>
        <w:rFonts w:ascii="Calibri" w:hAnsi="Calibri" w:cs="Calibri"/>
        <w:sz w:val="12"/>
        <w:szCs w:val="12"/>
      </w:rPr>
      <w:t xml:space="preserve"> 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C2D"/>
    <w:rsid w:val="00042582"/>
    <w:rsid w:val="00050799"/>
    <w:rsid w:val="000543E3"/>
    <w:rsid w:val="00081A09"/>
    <w:rsid w:val="0008590D"/>
    <w:rsid w:val="000D35C6"/>
    <w:rsid w:val="000D3C2D"/>
    <w:rsid w:val="000E26A6"/>
    <w:rsid w:val="0014628D"/>
    <w:rsid w:val="001A0AD8"/>
    <w:rsid w:val="001A1C69"/>
    <w:rsid w:val="001B322C"/>
    <w:rsid w:val="001F22B3"/>
    <w:rsid w:val="001F5652"/>
    <w:rsid w:val="002458EB"/>
    <w:rsid w:val="0025711C"/>
    <w:rsid w:val="00282E43"/>
    <w:rsid w:val="003A6E70"/>
    <w:rsid w:val="003C7E1C"/>
    <w:rsid w:val="00416A9D"/>
    <w:rsid w:val="00437DED"/>
    <w:rsid w:val="0047541D"/>
    <w:rsid w:val="004F120B"/>
    <w:rsid w:val="005209A1"/>
    <w:rsid w:val="0059358D"/>
    <w:rsid w:val="005961F1"/>
    <w:rsid w:val="005A2DAB"/>
    <w:rsid w:val="005B5F10"/>
    <w:rsid w:val="005D466F"/>
    <w:rsid w:val="00643362"/>
    <w:rsid w:val="00646A54"/>
    <w:rsid w:val="00692575"/>
    <w:rsid w:val="00695886"/>
    <w:rsid w:val="007066AE"/>
    <w:rsid w:val="0072764F"/>
    <w:rsid w:val="007650DA"/>
    <w:rsid w:val="00776A62"/>
    <w:rsid w:val="007A2356"/>
    <w:rsid w:val="007C06DC"/>
    <w:rsid w:val="00854DD6"/>
    <w:rsid w:val="008C460E"/>
    <w:rsid w:val="008D7F5C"/>
    <w:rsid w:val="008F084E"/>
    <w:rsid w:val="0090079E"/>
    <w:rsid w:val="00903EAD"/>
    <w:rsid w:val="00995EE6"/>
    <w:rsid w:val="00A05E92"/>
    <w:rsid w:val="00A50E8C"/>
    <w:rsid w:val="00AE3F90"/>
    <w:rsid w:val="00AE5E99"/>
    <w:rsid w:val="00AF0336"/>
    <w:rsid w:val="00B40BEC"/>
    <w:rsid w:val="00B777A2"/>
    <w:rsid w:val="00BC0DB4"/>
    <w:rsid w:val="00CC38B6"/>
    <w:rsid w:val="00CD7563"/>
    <w:rsid w:val="00D903EE"/>
    <w:rsid w:val="00DC348D"/>
    <w:rsid w:val="00DC7697"/>
    <w:rsid w:val="00E831B8"/>
    <w:rsid w:val="00EA2AD3"/>
    <w:rsid w:val="00ED1F46"/>
    <w:rsid w:val="00EF5D65"/>
    <w:rsid w:val="00F45E75"/>
    <w:rsid w:val="00F54EB5"/>
    <w:rsid w:val="00F565D5"/>
    <w:rsid w:val="00F66F91"/>
    <w:rsid w:val="00F7149C"/>
    <w:rsid w:val="00F82CBF"/>
    <w:rsid w:val="00FA423A"/>
    <w:rsid w:val="00F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CC40F"/>
  <w15:docId w15:val="{4E46BD52-C395-4264-A86E-D979FEAB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F0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336"/>
    <w:rPr>
      <w:sz w:val="24"/>
      <w:szCs w:val="24"/>
    </w:rPr>
  </w:style>
  <w:style w:type="paragraph" w:styleId="Footer">
    <w:name w:val="footer"/>
    <w:basedOn w:val="Normal"/>
    <w:link w:val="FooterChar"/>
    <w:rsid w:val="00AF0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336"/>
    <w:rPr>
      <w:sz w:val="24"/>
      <w:szCs w:val="24"/>
    </w:rPr>
  </w:style>
  <w:style w:type="character" w:styleId="Hyperlink">
    <w:name w:val="Hyperlink"/>
    <w:basedOn w:val="DefaultParagraphFont"/>
    <w:rsid w:val="008F084E"/>
    <w:rPr>
      <w:color w:val="0000FF"/>
      <w:u w:val="single"/>
    </w:rPr>
  </w:style>
  <w:style w:type="table" w:styleId="TableGrid">
    <w:name w:val="Table Grid"/>
    <w:basedOn w:val="TableNormal"/>
    <w:rsid w:val="00AE3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1752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Administrator</dc:creator>
  <cp:lastModifiedBy>Rosa Jane Alaras</cp:lastModifiedBy>
  <cp:revision>5</cp:revision>
  <cp:lastPrinted>2009-10-13T12:37:00Z</cp:lastPrinted>
  <dcterms:created xsi:type="dcterms:W3CDTF">2011-11-25T12:05:00Z</dcterms:created>
  <dcterms:modified xsi:type="dcterms:W3CDTF">2024-03-12T08:40:00Z</dcterms:modified>
</cp:coreProperties>
</file>