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7C89" w14:textId="77777777" w:rsidR="00F851D3" w:rsidRPr="002B7E7F" w:rsidRDefault="002F17CE" w:rsidP="002B7E7F">
      <w:pPr>
        <w:pStyle w:val="Heading1"/>
        <w:spacing w:before="67"/>
        <w:ind w:left="0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CARPER LAD Form No. 47</w:t>
      </w:r>
    </w:p>
    <w:p w14:paraId="11E36B37" w14:textId="77777777" w:rsidR="00F851D3" w:rsidRPr="002B7E7F" w:rsidRDefault="002F17CE" w:rsidP="002B7E7F">
      <w:pPr>
        <w:pStyle w:val="BodyText"/>
        <w:ind w:right="338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(Revised CARP-LAD Form No. 47)</w:t>
      </w:r>
    </w:p>
    <w:p w14:paraId="5C94CF7B" w14:textId="77777777" w:rsidR="00F851D3" w:rsidRPr="002B7E7F" w:rsidRDefault="00F851D3" w:rsidP="002B7E7F">
      <w:pPr>
        <w:rPr>
          <w:rFonts w:ascii="Calibri" w:hAnsi="Calibri" w:cs="Calibri"/>
        </w:rPr>
      </w:pPr>
    </w:p>
    <w:p w14:paraId="67A85F1E" w14:textId="77777777" w:rsidR="00590F0B" w:rsidRDefault="002F17CE" w:rsidP="00590F0B">
      <w:pPr>
        <w:pStyle w:val="BodyText"/>
        <w:jc w:val="center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Republic of the Philippines</w:t>
      </w:r>
    </w:p>
    <w:p w14:paraId="389D4A00" w14:textId="77777777" w:rsidR="00590F0B" w:rsidRDefault="002F17CE" w:rsidP="00590F0B">
      <w:pPr>
        <w:pStyle w:val="BodyText"/>
        <w:jc w:val="center"/>
        <w:rPr>
          <w:rFonts w:ascii="Calibri" w:hAnsi="Calibri" w:cs="Calibri"/>
          <w:b/>
          <w:bCs/>
          <w:sz w:val="22"/>
          <w:szCs w:val="22"/>
        </w:rPr>
      </w:pPr>
      <w:r w:rsidRPr="00590F0B">
        <w:rPr>
          <w:rFonts w:ascii="Calibri" w:hAnsi="Calibri" w:cs="Calibri"/>
          <w:b/>
          <w:bCs/>
          <w:sz w:val="22"/>
          <w:szCs w:val="22"/>
        </w:rPr>
        <w:t>DEPARTMENT OF AGRARIAN REFORM</w:t>
      </w:r>
    </w:p>
    <w:p w14:paraId="652C301D" w14:textId="77777777" w:rsidR="00590F0B" w:rsidRDefault="002F17CE" w:rsidP="00590F0B">
      <w:pPr>
        <w:pStyle w:val="BodyText"/>
        <w:jc w:val="center"/>
        <w:rPr>
          <w:rFonts w:ascii="Calibri" w:hAnsi="Calibri" w:cs="Calibri"/>
          <w:b/>
          <w:bCs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Region</w:t>
      </w:r>
      <w:r w:rsidRPr="002B7E7F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2B7E7F">
        <w:rPr>
          <w:rFonts w:ascii="Calibri" w:hAnsi="Calibri" w:cs="Calibri"/>
          <w:sz w:val="22"/>
          <w:szCs w:val="22"/>
        </w:rPr>
        <w:t>No.</w:t>
      </w:r>
      <w:r w:rsidRPr="002B7E7F">
        <w:rPr>
          <w:rFonts w:ascii="Calibri" w:hAnsi="Calibri" w:cs="Calibri"/>
          <w:spacing w:val="1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>08</w:t>
      </w:r>
    </w:p>
    <w:p w14:paraId="344A18FB" w14:textId="097EEBE4" w:rsidR="0006461E" w:rsidRPr="00590F0B" w:rsidRDefault="002F17CE" w:rsidP="00590F0B">
      <w:pPr>
        <w:pStyle w:val="BodyText"/>
        <w:jc w:val="center"/>
        <w:rPr>
          <w:rFonts w:ascii="Calibri" w:hAnsi="Calibri" w:cs="Calibri"/>
          <w:b/>
          <w:bCs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Province</w:t>
      </w:r>
      <w:r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>of Southern Leyte</w:t>
      </w:r>
    </w:p>
    <w:p w14:paraId="097FA341" w14:textId="35D009E9" w:rsidR="00F851D3" w:rsidRPr="002B7E7F" w:rsidRDefault="00590F0B" w:rsidP="00590F0B">
      <w:pPr>
        <w:pStyle w:val="BodyText"/>
        <w:tabs>
          <w:tab w:val="left" w:pos="6161"/>
          <w:tab w:val="left" w:pos="6305"/>
          <w:tab w:val="left" w:pos="6543"/>
        </w:tabs>
        <w:ind w:right="467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Municipality</w:t>
      </w:r>
      <w:r w:rsidR="002F17CE"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 xml:space="preserve">of </w:t>
      </w:r>
      <w:proofErr w:type="spellStart"/>
      <w:r w:rsidR="0006461E" w:rsidRPr="002B7E7F">
        <w:rPr>
          <w:rFonts w:ascii="Calibri" w:hAnsi="Calibri" w:cs="Calibri"/>
          <w:sz w:val="22"/>
          <w:szCs w:val="22"/>
        </w:rPr>
        <w:t>Sogod</w:t>
      </w:r>
      <w:proofErr w:type="spellEnd"/>
    </w:p>
    <w:p w14:paraId="00A6A16D" w14:textId="77777777" w:rsidR="00F851D3" w:rsidRPr="002B7E7F" w:rsidRDefault="00F851D3" w:rsidP="002B7E7F">
      <w:pPr>
        <w:pStyle w:val="BodyText"/>
        <w:rPr>
          <w:rFonts w:ascii="Calibri" w:hAnsi="Calibri" w:cs="Calibri"/>
          <w:sz w:val="22"/>
          <w:szCs w:val="22"/>
        </w:rPr>
      </w:pPr>
    </w:p>
    <w:p w14:paraId="138B778A" w14:textId="22AD7071" w:rsidR="00F851D3" w:rsidRPr="002B7E7F" w:rsidRDefault="00D37FBC" w:rsidP="002B7E7F">
      <w:pPr>
        <w:pStyle w:val="Heading1"/>
        <w:ind w:right="413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</w:t>
      </w:r>
      <w:r w:rsidR="002F17CE" w:rsidRPr="002B7E7F">
        <w:rPr>
          <w:rFonts w:ascii="Calibri" w:hAnsi="Calibri" w:cs="Calibri"/>
          <w:sz w:val="22"/>
          <w:szCs w:val="22"/>
        </w:rPr>
        <w:t>LAND DISTRIBUTION AND INFORMATION SCHEDULE</w:t>
      </w:r>
    </w:p>
    <w:tbl>
      <w:tblPr>
        <w:tblW w:w="1561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850"/>
        <w:gridCol w:w="994"/>
        <w:gridCol w:w="1274"/>
        <w:gridCol w:w="993"/>
        <w:gridCol w:w="849"/>
        <w:gridCol w:w="991"/>
        <w:gridCol w:w="992"/>
        <w:gridCol w:w="1274"/>
        <w:gridCol w:w="850"/>
        <w:gridCol w:w="849"/>
        <w:gridCol w:w="850"/>
        <w:gridCol w:w="1275"/>
        <w:gridCol w:w="9"/>
        <w:gridCol w:w="1134"/>
      </w:tblGrid>
      <w:tr w:rsidR="00F851D3" w:rsidRPr="002B7E7F" w14:paraId="564632A0" w14:textId="77777777" w:rsidTr="00590F0B">
        <w:trPr>
          <w:trHeight w:val="2064"/>
        </w:trPr>
        <w:tc>
          <w:tcPr>
            <w:tcW w:w="15614" w:type="dxa"/>
            <w:gridSpan w:val="15"/>
          </w:tcPr>
          <w:tbl>
            <w:tblPr>
              <w:tblStyle w:val="TableGrid"/>
              <w:tblW w:w="17006" w:type="dxa"/>
              <w:tblInd w:w="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1"/>
              <w:gridCol w:w="4252"/>
              <w:gridCol w:w="4251"/>
              <w:gridCol w:w="4252"/>
            </w:tblGrid>
            <w:tr w:rsidR="00AC602A" w14:paraId="38BC217A" w14:textId="77777777" w:rsidTr="00AC602A">
              <w:tc>
                <w:tcPr>
                  <w:tcW w:w="8503" w:type="dxa"/>
                  <w:gridSpan w:val="2"/>
                </w:tcPr>
                <w:p w14:paraId="0608387E" w14:textId="67809E19" w:rsidR="00AC602A" w:rsidRPr="00367EA1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Original Property Information:</w:t>
                  </w:r>
                </w:p>
              </w:tc>
              <w:tc>
                <w:tcPr>
                  <w:tcW w:w="8503" w:type="dxa"/>
                  <w:gridSpan w:val="2"/>
                  <w:vMerge w:val="restart"/>
                </w:tcPr>
                <w:p w14:paraId="727052FE" w14:textId="77777777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046BDAF8" w14:textId="325498A2" w:rsidR="00AC602A" w:rsidRPr="00367EA1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Collective CLOA Information:</w:t>
                  </w:r>
                </w:p>
              </w:tc>
            </w:tr>
            <w:tr w:rsidR="00AC602A" w14:paraId="1F9879EA" w14:textId="77777777" w:rsidTr="00AC602A">
              <w:tc>
                <w:tcPr>
                  <w:tcW w:w="8503" w:type="dxa"/>
                  <w:gridSpan w:val="2"/>
                </w:tcPr>
                <w:p w14:paraId="245D26CE" w14:textId="0AABE3ED" w:rsidR="00AC602A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264A4CCB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1" type="#_x0000_t32" style="position:absolute;margin-left:139.25pt;margin-top:13.1pt;width:202pt;height:0;z-index:251669504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    Name of Landowner/Estate:   </w:t>
                  </w:r>
                  <w:r w:rsidR="00AC602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firstname</w:t>
                  </w:r>
                  <w:proofErr w:type="spellEnd"/>
                  <w:r w:rsidR="00AC602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 xml:space="preserve"> 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middlename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 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familyname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  <w:vMerge/>
                </w:tcPr>
                <w:p w14:paraId="24A66C61" w14:textId="4917C37F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AC602A" w14:paraId="5A10926B" w14:textId="77777777" w:rsidTr="00AC602A">
              <w:tc>
                <w:tcPr>
                  <w:tcW w:w="4251" w:type="dxa"/>
                </w:tcPr>
                <w:p w14:paraId="12306335" w14:textId="0B86B796" w:rsidR="00AC602A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2" type="#_x0000_t32" style="position:absolute;margin-left:71.5pt;margin-top:13.45pt;width:116.5pt;height:0;z-index:251670528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    OCT/TCT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proofErr w:type="gram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octNo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  <w:r w:rsidR="00AC602A">
                    <w:rPr>
                      <w:rFonts w:ascii="Calibri" w:hAnsi="Calibri" w:cs="Calibri"/>
                    </w:rPr>
                    <w:t xml:space="preserve">   </w:t>
                  </w:r>
                  <w:proofErr w:type="gramEnd"/>
                  <w:r w:rsidR="00AC602A">
                    <w:rPr>
                      <w:rFonts w:ascii="Calibri" w:hAnsi="Calibri" w:cs="Calibri"/>
                    </w:rPr>
                    <w:t xml:space="preserve">                                     </w:t>
                  </w:r>
                </w:p>
              </w:tc>
              <w:tc>
                <w:tcPr>
                  <w:tcW w:w="4252" w:type="dxa"/>
                </w:tcPr>
                <w:p w14:paraId="3789D415" w14:textId="1487373B" w:rsidR="00AC602A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3" type="#_x0000_t32" style="position:absolute;margin-left:51.75pt;margin-top:13.15pt;width:116.5pt;height:0;z-index:251671552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Survey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surveyNo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4251" w:type="dxa"/>
                </w:tcPr>
                <w:p w14:paraId="5E36C2DC" w14:textId="783A95F7" w:rsidR="00AC602A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0" type="#_x0000_t32" style="position:absolute;margin-left:39.9pt;margin-top:13.15pt;width:95pt;height:0;z-index:251678720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>Title No.</w:t>
                  </w:r>
                </w:p>
              </w:tc>
              <w:tc>
                <w:tcPr>
                  <w:tcW w:w="4252" w:type="dxa"/>
                </w:tcPr>
                <w:p w14:paraId="3D9A0DCF" w14:textId="7A981711" w:rsidR="00AC602A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1" type="#_x0000_t32" style="position:absolute;margin-left:47.7pt;margin-top:13.15pt;width:53.4pt;height:.3pt;flip:y;z-index:251679744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>Area (Ha.)</w:t>
                  </w:r>
                </w:p>
              </w:tc>
            </w:tr>
            <w:tr w:rsidR="00367EA1" w14:paraId="602A8496" w14:textId="77777777" w:rsidTr="00AC602A">
              <w:tc>
                <w:tcPr>
                  <w:tcW w:w="8503" w:type="dxa"/>
                  <w:gridSpan w:val="2"/>
                </w:tcPr>
                <w:p w14:paraId="48CDF301" w14:textId="2E5188A8" w:rsid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TD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taxNo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</w:tcPr>
                <w:p w14:paraId="1FF048EE" w14:textId="77777777" w:rsid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367EA1" w14:paraId="5917B5A3" w14:textId="77777777" w:rsidTr="00AC602A">
              <w:tc>
                <w:tcPr>
                  <w:tcW w:w="8503" w:type="dxa"/>
                  <w:gridSpan w:val="2"/>
                </w:tcPr>
                <w:p w14:paraId="5A2D5C30" w14:textId="7B904087" w:rsidR="00367EA1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5" type="#_x0000_t32" style="position:absolute;margin-left:105.15pt;margin-top:13.1pt;width:185.1pt;height:.05pt;flip:y;z-index:251673600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4" type="#_x0000_t32" style="position:absolute;margin-left:44.3pt;margin-top:.05pt;width:116.5pt;height:0;z-index:251672576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 Location of Property: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${barangay}, ${municipality} So. Leyte</w:t>
                  </w:r>
                </w:p>
              </w:tc>
              <w:tc>
                <w:tcPr>
                  <w:tcW w:w="8503" w:type="dxa"/>
                  <w:gridSpan w:val="2"/>
                </w:tcPr>
                <w:p w14:paraId="19367448" w14:textId="212562DC" w:rsidR="00367EA1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2" type="#_x0000_t32" style="position:absolute;margin-left:72.95pt;margin-top:13.1pt;width:95pt;height:0;z-index:251680768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>Date Registered</w:t>
                  </w:r>
                </w:p>
              </w:tc>
            </w:tr>
            <w:tr w:rsidR="00367EA1" w14:paraId="1B6F3D2D" w14:textId="77777777" w:rsidTr="00AC602A">
              <w:tc>
                <w:tcPr>
                  <w:tcW w:w="4251" w:type="dxa"/>
                </w:tcPr>
                <w:p w14:paraId="67318454" w14:textId="58385D7E" w:rsidR="00367EA1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6" type="#_x0000_t32" style="position:absolute;margin-left:110.35pt;margin-top:13.2pt;width:95pt;height:0;z-index:251674624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 Area per Title/TD (Ha.)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surveyArea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5476CB92" w14:textId="3E07E9F0" w:rsidR="00367EA1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7" type="#_x0000_t32" style="position:absolute;margin-left:112.1pt;margin-top:13.2pt;width:83.4pt;height:0;z-index:251675648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>Total Area Acquired (Ha.)</w:t>
                  </w:r>
                  <w:r w:rsidR="00F5347A">
                    <w:rPr>
                      <w:rFonts w:ascii="Calibri" w:hAnsi="Calibri" w:cs="Calibri"/>
                    </w:rPr>
                    <w:t xml:space="preserve">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totalcarpArea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</w:tcPr>
                <w:p w14:paraId="6C6C8D22" w14:textId="6C8C8F05" w:rsidR="00367EA1" w:rsidRP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Individual Lots Information:</w:t>
                  </w:r>
                </w:p>
              </w:tc>
            </w:tr>
            <w:tr w:rsidR="00367EA1" w14:paraId="244BF61D" w14:textId="77777777" w:rsidTr="00AC602A">
              <w:tc>
                <w:tcPr>
                  <w:tcW w:w="8503" w:type="dxa"/>
                  <w:gridSpan w:val="2"/>
                </w:tcPr>
                <w:p w14:paraId="158AA983" w14:textId="7BCE2E1B" w:rsidR="00367EA1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9" type="#_x0000_t32" style="position:absolute;margin-left:283.15pt;margin-top:12.85pt;width:95pt;height:0;z-index:251677696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8" type="#_x0000_t32" style="position:absolute;margin-left:57pt;margin-top:13.9pt;width:95pt;height:0;z-index:251676672;mso-position-horizontal-relative:text;mso-position-vertical-relative:text" o:connectortype="straight"/>
                    </w:pict>
                  </w:r>
                  <w:r w:rsidR="00367EA1" w:rsidRPr="00367EA1">
                    <w:rPr>
                      <w:rFonts w:ascii="Calibri" w:hAnsi="Calibri" w:cs="Calibri"/>
                      <w:b/>
                      <w:bCs/>
                    </w:rPr>
                    <w:t>RP Title No.</w:t>
                  </w:r>
                  <w:r w:rsidR="00367EA1">
                    <w:rPr>
                      <w:rFonts w:ascii="Calibri" w:hAnsi="Calibri" w:cs="Calibri"/>
                    </w:rPr>
                    <w:t xml:space="preserve">:                                                             </w:t>
                  </w:r>
                  <w:r w:rsidR="00367EA1" w:rsidRPr="00367EA1">
                    <w:rPr>
                      <w:rFonts w:ascii="Calibri" w:hAnsi="Calibri" w:cs="Calibri"/>
                      <w:b/>
                      <w:bCs/>
                    </w:rPr>
                    <w:t>Date Registered</w:t>
                  </w:r>
                </w:p>
              </w:tc>
              <w:tc>
                <w:tcPr>
                  <w:tcW w:w="8503" w:type="dxa"/>
                  <w:gridSpan w:val="2"/>
                </w:tcPr>
                <w:p w14:paraId="0395C8FB" w14:textId="324E5EE0" w:rsidR="00367EA1" w:rsidRDefault="00D739B9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3" type="#_x0000_t32" style="position:absolute;margin-left:110.1pt;margin-top:13.15pt;width:95pt;height:0;z-index:251681792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Subdivision Survey No. </w:t>
                  </w:r>
                </w:p>
              </w:tc>
            </w:tr>
          </w:tbl>
          <w:p w14:paraId="220288C8" w14:textId="2E52ED73" w:rsidR="00EA6156" w:rsidRPr="002B7E7F" w:rsidRDefault="00EA6156" w:rsidP="00367EA1">
            <w:pPr>
              <w:pStyle w:val="TableParagraph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ascii="Calibri" w:hAnsi="Calibri" w:cs="Calibri"/>
              </w:rPr>
            </w:pPr>
          </w:p>
        </w:tc>
      </w:tr>
      <w:tr w:rsidR="00F851D3" w:rsidRPr="002B7E7F" w14:paraId="1EB5EF68" w14:textId="77777777" w:rsidTr="00590F0B">
        <w:trPr>
          <w:trHeight w:val="409"/>
        </w:trPr>
        <w:tc>
          <w:tcPr>
            <w:tcW w:w="8381" w:type="dxa"/>
            <w:gridSpan w:val="7"/>
          </w:tcPr>
          <w:p w14:paraId="5E111963" w14:textId="018ED889" w:rsidR="00F851D3" w:rsidRPr="00926BAC" w:rsidRDefault="00EA6156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926BAC">
              <w:rPr>
                <w:rFonts w:ascii="Calibri" w:hAnsi="Calibri" w:cs="Calibri"/>
                <w:i/>
                <w:iCs/>
              </w:rPr>
              <w:t>(To be filled-up by DAR)</w:t>
            </w:r>
          </w:p>
        </w:tc>
        <w:tc>
          <w:tcPr>
            <w:tcW w:w="7233" w:type="dxa"/>
            <w:gridSpan w:val="8"/>
          </w:tcPr>
          <w:p w14:paraId="5107CF11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</w:rPr>
            </w:pPr>
            <w:r w:rsidRPr="002B7E7F">
              <w:rPr>
                <w:rFonts w:ascii="Calibri" w:hAnsi="Calibri" w:cs="Calibri"/>
                <w:i/>
              </w:rPr>
              <w:t>(To be filled-up by LBP)</w:t>
            </w:r>
          </w:p>
          <w:p w14:paraId="339FB2C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109AD3A4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LBP Claim No.</w:t>
            </w:r>
          </w:p>
        </w:tc>
      </w:tr>
      <w:tr w:rsidR="002B7E7F" w:rsidRPr="002B7E7F" w14:paraId="7B38D3D3" w14:textId="77777777" w:rsidTr="00590F0B">
        <w:trPr>
          <w:trHeight w:val="458"/>
        </w:trPr>
        <w:tc>
          <w:tcPr>
            <w:tcW w:w="2430" w:type="dxa"/>
          </w:tcPr>
          <w:p w14:paraId="44AE1E6E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Name of Beneficiary (1)</w:t>
            </w:r>
          </w:p>
          <w:p w14:paraId="66D23DE5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(Last Name, First Name Middle Initial)</w:t>
            </w:r>
          </w:p>
          <w:p w14:paraId="2A9D7586" w14:textId="77777777" w:rsidR="00F851D3" w:rsidRPr="002B7E7F" w:rsidRDefault="00F851D3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</w:p>
        </w:tc>
        <w:tc>
          <w:tcPr>
            <w:tcW w:w="850" w:type="dxa"/>
            <w:vMerge w:val="restart"/>
          </w:tcPr>
          <w:p w14:paraId="75B26EC4" w14:textId="77777777" w:rsidR="00F851D3" w:rsidRPr="002B7E7F" w:rsidRDefault="002F17CE" w:rsidP="002B7E7F">
            <w:pPr>
              <w:pStyle w:val="TableParagraph"/>
              <w:ind w:left="133" w:right="118" w:firstLine="10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Lot No. (4)</w:t>
            </w:r>
          </w:p>
          <w:p w14:paraId="5950544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79BE2A64" w14:textId="77777777" w:rsidR="00F851D3" w:rsidRPr="002B7E7F" w:rsidRDefault="00F851D3" w:rsidP="002B7E7F">
            <w:pPr>
              <w:pStyle w:val="TableParagraph"/>
              <w:ind w:right="-29"/>
              <w:rPr>
                <w:rFonts w:ascii="Calibri" w:hAnsi="Calibri" w:cs="Calibri"/>
              </w:rPr>
            </w:pPr>
          </w:p>
        </w:tc>
        <w:tc>
          <w:tcPr>
            <w:tcW w:w="3261" w:type="dxa"/>
            <w:gridSpan w:val="3"/>
          </w:tcPr>
          <w:p w14:paraId="0F6D2F2C" w14:textId="77777777" w:rsidR="00F851D3" w:rsidRPr="002B7E7F" w:rsidRDefault="002F17CE" w:rsidP="002B7E7F">
            <w:pPr>
              <w:pStyle w:val="TableParagraph"/>
              <w:ind w:left="828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CLOA Information</w:t>
            </w:r>
          </w:p>
        </w:tc>
        <w:tc>
          <w:tcPr>
            <w:tcW w:w="1840" w:type="dxa"/>
            <w:gridSpan w:val="2"/>
          </w:tcPr>
          <w:p w14:paraId="6AB773BD" w14:textId="77777777" w:rsidR="00F851D3" w:rsidRPr="002B7E7F" w:rsidRDefault="002F17CE" w:rsidP="002B7E7F">
            <w:pPr>
              <w:pStyle w:val="TableParagraph"/>
              <w:ind w:left="37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Land Use</w:t>
            </w:r>
          </w:p>
        </w:tc>
        <w:tc>
          <w:tcPr>
            <w:tcW w:w="2266" w:type="dxa"/>
            <w:gridSpan w:val="2"/>
          </w:tcPr>
          <w:p w14:paraId="10B27A40" w14:textId="77777777" w:rsidR="002B7E7F" w:rsidRDefault="002B7E7F" w:rsidP="002B7E7F">
            <w:pPr>
              <w:pStyle w:val="TableParagraph"/>
              <w:ind w:left="351"/>
              <w:rPr>
                <w:rFonts w:ascii="Calibri" w:hAnsi="Calibri" w:cs="Calibri"/>
              </w:rPr>
            </w:pPr>
          </w:p>
          <w:p w14:paraId="1AE001D0" w14:textId="06EEC2C3" w:rsidR="00F851D3" w:rsidRPr="002B7E7F" w:rsidRDefault="002F17CE" w:rsidP="002B7E7F">
            <w:pPr>
              <w:pStyle w:val="TableParagraph"/>
              <w:ind w:left="351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AGP/Crop (P)</w:t>
            </w:r>
          </w:p>
        </w:tc>
        <w:tc>
          <w:tcPr>
            <w:tcW w:w="1699" w:type="dxa"/>
            <w:gridSpan w:val="2"/>
          </w:tcPr>
          <w:p w14:paraId="1EB24E79" w14:textId="77777777" w:rsidR="00F851D3" w:rsidRPr="002B7E7F" w:rsidRDefault="002F17CE" w:rsidP="002B7E7F">
            <w:pPr>
              <w:pStyle w:val="TableParagraph"/>
              <w:ind w:left="243" w:firstLine="42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Approved Value/Crop</w:t>
            </w:r>
          </w:p>
        </w:tc>
        <w:tc>
          <w:tcPr>
            <w:tcW w:w="3268" w:type="dxa"/>
            <w:gridSpan w:val="4"/>
          </w:tcPr>
          <w:p w14:paraId="39793D7E" w14:textId="77777777" w:rsidR="00F851D3" w:rsidRPr="002B7E7F" w:rsidRDefault="002F17CE" w:rsidP="002B7E7F">
            <w:pPr>
              <w:pStyle w:val="TableParagraph"/>
              <w:ind w:left="65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Improvements</w:t>
            </w:r>
          </w:p>
        </w:tc>
      </w:tr>
      <w:tr w:rsidR="00590F0B" w:rsidRPr="002B7E7F" w14:paraId="39D904F6" w14:textId="77777777" w:rsidTr="00590F0B">
        <w:trPr>
          <w:trHeight w:val="368"/>
        </w:trPr>
        <w:tc>
          <w:tcPr>
            <w:tcW w:w="2430" w:type="dxa"/>
          </w:tcPr>
          <w:p w14:paraId="4E2349AD" w14:textId="77777777" w:rsidR="00F851D3" w:rsidRPr="002B7E7F" w:rsidRDefault="002F17CE" w:rsidP="002B7E7F">
            <w:pPr>
              <w:pStyle w:val="TableParagraph"/>
              <w:tabs>
                <w:tab w:val="left" w:pos="1334"/>
              </w:tabs>
              <w:spacing w:before="1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Name</w:t>
            </w:r>
            <w:r w:rsidRPr="002B7E7F">
              <w:rPr>
                <w:rFonts w:ascii="Calibri" w:hAnsi="Calibri" w:cs="Calibri"/>
                <w:spacing w:val="-3"/>
              </w:rPr>
              <w:t xml:space="preserve"> </w:t>
            </w:r>
            <w:r w:rsidRPr="002B7E7F">
              <w:rPr>
                <w:rFonts w:ascii="Calibri" w:hAnsi="Calibri" w:cs="Calibri"/>
              </w:rPr>
              <w:t>of</w:t>
            </w:r>
            <w:r w:rsidRPr="002B7E7F">
              <w:rPr>
                <w:rFonts w:ascii="Calibri" w:hAnsi="Calibri" w:cs="Calibri"/>
                <w:spacing w:val="-1"/>
              </w:rPr>
              <w:t xml:space="preserve"> </w:t>
            </w:r>
            <w:r w:rsidRPr="002B7E7F">
              <w:rPr>
                <w:rFonts w:ascii="Calibri" w:hAnsi="Calibri" w:cs="Calibri"/>
              </w:rPr>
              <w:t>Spouse</w:t>
            </w:r>
            <w:r w:rsidRPr="002B7E7F">
              <w:rPr>
                <w:rFonts w:ascii="Calibri" w:hAnsi="Calibri" w:cs="Calibri"/>
              </w:rPr>
              <w:tab/>
              <w:t>(2)</w:t>
            </w:r>
          </w:p>
          <w:p w14:paraId="3ACE4DC9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(Last Name, First Name Middle Initial)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178AECFE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4" w:type="dxa"/>
          </w:tcPr>
          <w:p w14:paraId="47B27F00" w14:textId="77777777" w:rsidR="00F851D3" w:rsidRPr="002B7E7F" w:rsidRDefault="002F17CE" w:rsidP="002B7E7F">
            <w:pPr>
              <w:pStyle w:val="TableParagraph"/>
              <w:spacing w:before="1"/>
              <w:ind w:left="110" w:right="14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Serial No. (5)</w:t>
            </w:r>
          </w:p>
        </w:tc>
        <w:tc>
          <w:tcPr>
            <w:tcW w:w="1274" w:type="dxa"/>
          </w:tcPr>
          <w:p w14:paraId="25BEFBB8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</w:rPr>
            </w:pPr>
            <w:proofErr w:type="spellStart"/>
            <w:r w:rsidRPr="002B7E7F">
              <w:rPr>
                <w:rFonts w:ascii="Calibri" w:hAnsi="Calibri" w:cs="Calibri"/>
              </w:rPr>
              <w:t>Reg’n</w:t>
            </w:r>
            <w:proofErr w:type="spellEnd"/>
            <w:r w:rsidRPr="002B7E7F">
              <w:rPr>
                <w:rFonts w:ascii="Calibri" w:hAnsi="Calibri" w:cs="Calibri"/>
              </w:rPr>
              <w:t>. Date (7)</w:t>
            </w:r>
          </w:p>
        </w:tc>
        <w:tc>
          <w:tcPr>
            <w:tcW w:w="993" w:type="dxa"/>
            <w:vMerge w:val="restart"/>
          </w:tcPr>
          <w:p w14:paraId="2ACB77B8" w14:textId="77777777" w:rsidR="00F851D3" w:rsidRPr="002B7E7F" w:rsidRDefault="002F17CE" w:rsidP="002B7E7F">
            <w:pPr>
              <w:pStyle w:val="TableParagraph"/>
              <w:spacing w:before="1"/>
              <w:ind w:left="176" w:right="158" w:hanging="2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Area (</w:t>
            </w:r>
            <w:proofErr w:type="spellStart"/>
            <w:r w:rsidRPr="002B7E7F">
              <w:rPr>
                <w:rFonts w:ascii="Calibri" w:hAnsi="Calibri" w:cs="Calibri"/>
              </w:rPr>
              <w:t>sq.m</w:t>
            </w:r>
            <w:proofErr w:type="spellEnd"/>
            <w:r w:rsidRPr="002B7E7F">
              <w:rPr>
                <w:rFonts w:ascii="Calibri" w:hAnsi="Calibri" w:cs="Calibri"/>
              </w:rPr>
              <w:t>.) (9)</w:t>
            </w:r>
          </w:p>
        </w:tc>
        <w:tc>
          <w:tcPr>
            <w:tcW w:w="849" w:type="dxa"/>
            <w:vMerge w:val="restart"/>
          </w:tcPr>
          <w:p w14:paraId="5ABC9852" w14:textId="77777777" w:rsidR="00F851D3" w:rsidRPr="002B7E7F" w:rsidRDefault="002F17CE" w:rsidP="002B7E7F">
            <w:pPr>
              <w:pStyle w:val="TableParagraph"/>
              <w:spacing w:before="1"/>
              <w:ind w:left="166" w:right="107" w:hanging="22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Crop (10)</w:t>
            </w:r>
          </w:p>
        </w:tc>
        <w:tc>
          <w:tcPr>
            <w:tcW w:w="991" w:type="dxa"/>
            <w:vMerge w:val="restart"/>
          </w:tcPr>
          <w:p w14:paraId="102C70C3" w14:textId="77777777" w:rsidR="00F851D3" w:rsidRPr="002B7E7F" w:rsidRDefault="002F17CE" w:rsidP="002B7E7F">
            <w:pPr>
              <w:pStyle w:val="TableParagraph"/>
              <w:spacing w:before="1"/>
              <w:ind w:left="104" w:right="89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Area (</w:t>
            </w:r>
            <w:proofErr w:type="spellStart"/>
            <w:r w:rsidRPr="002B7E7F">
              <w:rPr>
                <w:rFonts w:ascii="Calibri" w:hAnsi="Calibri" w:cs="Calibri"/>
              </w:rPr>
              <w:t>sq.m</w:t>
            </w:r>
            <w:proofErr w:type="spellEnd"/>
            <w:r w:rsidRPr="002B7E7F">
              <w:rPr>
                <w:rFonts w:ascii="Calibri" w:hAnsi="Calibri" w:cs="Calibri"/>
              </w:rPr>
              <w:t>.) (11)</w:t>
            </w:r>
          </w:p>
        </w:tc>
        <w:tc>
          <w:tcPr>
            <w:tcW w:w="992" w:type="dxa"/>
            <w:vMerge w:val="restart"/>
          </w:tcPr>
          <w:p w14:paraId="13EE9CB1" w14:textId="77777777" w:rsidR="00F851D3" w:rsidRPr="002B7E7F" w:rsidRDefault="002F17CE" w:rsidP="002B7E7F">
            <w:pPr>
              <w:pStyle w:val="TableParagraph"/>
              <w:spacing w:before="1"/>
              <w:ind w:left="253" w:right="124" w:hanging="9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Per Ha. (12)</w:t>
            </w:r>
          </w:p>
        </w:tc>
        <w:tc>
          <w:tcPr>
            <w:tcW w:w="1274" w:type="dxa"/>
            <w:vMerge w:val="restart"/>
          </w:tcPr>
          <w:p w14:paraId="43FE0073" w14:textId="77777777" w:rsidR="00F851D3" w:rsidRPr="002B7E7F" w:rsidRDefault="002F17CE" w:rsidP="002B7E7F">
            <w:pPr>
              <w:pStyle w:val="TableParagraph"/>
              <w:spacing w:before="1"/>
              <w:ind w:right="89" w:firstLineChars="100" w:firstLine="220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Aggregate</w:t>
            </w:r>
          </w:p>
          <w:p w14:paraId="026426EE" w14:textId="77777777" w:rsidR="00F851D3" w:rsidRPr="002B7E7F" w:rsidRDefault="002F17CE" w:rsidP="002B7E7F">
            <w:pPr>
              <w:pStyle w:val="TableParagraph"/>
              <w:ind w:left="102" w:right="89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(13)</w:t>
            </w:r>
          </w:p>
        </w:tc>
        <w:tc>
          <w:tcPr>
            <w:tcW w:w="850" w:type="dxa"/>
            <w:vMerge w:val="restart"/>
          </w:tcPr>
          <w:p w14:paraId="57362232" w14:textId="77777777" w:rsidR="00F851D3" w:rsidRPr="002B7E7F" w:rsidRDefault="002F17CE" w:rsidP="002B7E7F">
            <w:pPr>
              <w:pStyle w:val="TableParagraph"/>
              <w:spacing w:before="1"/>
              <w:ind w:left="166" w:right="-29" w:firstLine="1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  <w:spacing w:val="-1"/>
              </w:rPr>
              <w:t>P</w:t>
            </w:r>
            <w:r w:rsidRPr="002B7E7F">
              <w:rPr>
                <w:rFonts w:ascii="Calibri" w:hAnsi="Calibri" w:cs="Calibri"/>
                <w:spacing w:val="-7"/>
              </w:rPr>
              <w:t>er</w:t>
            </w:r>
            <w:r w:rsidRPr="002B7E7F">
              <w:rPr>
                <w:rFonts w:ascii="Calibri" w:hAnsi="Calibri" w:cs="Calibri"/>
              </w:rPr>
              <w:t xml:space="preserve"> Ha. (14)</w:t>
            </w:r>
          </w:p>
        </w:tc>
        <w:tc>
          <w:tcPr>
            <w:tcW w:w="849" w:type="dxa"/>
            <w:vMerge w:val="restart"/>
          </w:tcPr>
          <w:p w14:paraId="52CAB8AC" w14:textId="77777777" w:rsidR="00F851D3" w:rsidRPr="002B7E7F" w:rsidRDefault="002F17CE" w:rsidP="002B7E7F">
            <w:pPr>
              <w:pStyle w:val="TableParagraph"/>
              <w:spacing w:before="1"/>
              <w:ind w:left="17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 xml:space="preserve">    Total</w:t>
            </w:r>
          </w:p>
          <w:p w14:paraId="461B8D87" w14:textId="77777777" w:rsidR="00F851D3" w:rsidRPr="002B7E7F" w:rsidRDefault="002F17CE" w:rsidP="002B7E7F">
            <w:pPr>
              <w:pStyle w:val="TableParagraph"/>
              <w:ind w:left="16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(15)</w:t>
            </w:r>
          </w:p>
        </w:tc>
        <w:tc>
          <w:tcPr>
            <w:tcW w:w="850" w:type="dxa"/>
            <w:vMerge w:val="restart"/>
          </w:tcPr>
          <w:p w14:paraId="2A11553A" w14:textId="77777777" w:rsidR="00F851D3" w:rsidRPr="002B7E7F" w:rsidRDefault="002F17CE" w:rsidP="002B7E7F">
            <w:pPr>
              <w:pStyle w:val="TableParagraph"/>
              <w:spacing w:before="1"/>
              <w:ind w:left="210" w:right="149" w:hanging="2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Type (16)</w:t>
            </w:r>
          </w:p>
        </w:tc>
        <w:tc>
          <w:tcPr>
            <w:tcW w:w="1275" w:type="dxa"/>
            <w:vMerge w:val="restart"/>
          </w:tcPr>
          <w:p w14:paraId="75FF5C19" w14:textId="77777777" w:rsidR="00F851D3" w:rsidRPr="002B7E7F" w:rsidRDefault="002F17CE" w:rsidP="002B7E7F">
            <w:pPr>
              <w:pStyle w:val="TableParagraph"/>
              <w:spacing w:before="1"/>
              <w:ind w:left="130" w:right="94" w:firstLine="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Appraised Value (17)</w:t>
            </w:r>
          </w:p>
        </w:tc>
        <w:tc>
          <w:tcPr>
            <w:tcW w:w="1143" w:type="dxa"/>
            <w:gridSpan w:val="2"/>
            <w:vMerge w:val="restart"/>
          </w:tcPr>
          <w:p w14:paraId="607D169A" w14:textId="77777777" w:rsidR="00F851D3" w:rsidRPr="002B7E7F" w:rsidRDefault="002F17CE" w:rsidP="002B7E7F">
            <w:pPr>
              <w:pStyle w:val="TableParagraph"/>
              <w:spacing w:before="1"/>
              <w:ind w:left="212" w:right="123" w:hanging="5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ERUL (18)</w:t>
            </w:r>
          </w:p>
        </w:tc>
      </w:tr>
      <w:tr w:rsidR="00590F0B" w:rsidRPr="002B7E7F" w14:paraId="7E7D5090" w14:textId="77777777" w:rsidTr="00590F0B">
        <w:trPr>
          <w:trHeight w:val="358"/>
        </w:trPr>
        <w:tc>
          <w:tcPr>
            <w:tcW w:w="2430" w:type="dxa"/>
          </w:tcPr>
          <w:p w14:paraId="55A0243D" w14:textId="77777777" w:rsidR="00F851D3" w:rsidRPr="002B7E7F" w:rsidRDefault="002F17CE" w:rsidP="002B7E7F">
            <w:pPr>
              <w:pStyle w:val="TableParagraph"/>
              <w:tabs>
                <w:tab w:val="left" w:pos="1907"/>
              </w:tabs>
              <w:spacing w:before="1"/>
              <w:ind w:left="110" w:right="-1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Address of</w:t>
            </w:r>
            <w:r w:rsidRPr="002B7E7F">
              <w:rPr>
                <w:rFonts w:ascii="Calibri" w:hAnsi="Calibri" w:cs="Calibri"/>
                <w:spacing w:val="-5"/>
              </w:rPr>
              <w:t xml:space="preserve"> </w:t>
            </w:r>
            <w:r w:rsidRPr="002B7E7F">
              <w:rPr>
                <w:rFonts w:ascii="Calibri" w:hAnsi="Calibri" w:cs="Calibri"/>
              </w:rPr>
              <w:t>Beneficiary (3)</w:t>
            </w:r>
            <w:r w:rsidRPr="002B7E7F">
              <w:rPr>
                <w:rFonts w:ascii="Calibri" w:hAnsi="Calibri" w:cs="Calibri"/>
              </w:rPr>
              <w:lastRenderedPageBreak/>
              <w:tab/>
              <w:t xml:space="preserve"> 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7B9B0DF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4" w:type="dxa"/>
          </w:tcPr>
          <w:p w14:paraId="067322A9" w14:textId="77777777" w:rsidR="00F851D3" w:rsidRPr="002B7E7F" w:rsidRDefault="002F17CE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Title (6)</w:t>
            </w:r>
          </w:p>
        </w:tc>
        <w:tc>
          <w:tcPr>
            <w:tcW w:w="1274" w:type="dxa"/>
          </w:tcPr>
          <w:p w14:paraId="0A0558C8" w14:textId="3D04BB70" w:rsidR="00F851D3" w:rsidRPr="002B7E7F" w:rsidRDefault="002F17CE" w:rsidP="002B7E7F">
            <w:pPr>
              <w:pStyle w:val="TableParagraph"/>
              <w:spacing w:before="1"/>
              <w:ind w:left="110" w:right="12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 xml:space="preserve">Occupancy </w:t>
            </w:r>
            <w:r w:rsidRPr="002B7E7F">
              <w:rPr>
                <w:rFonts w:ascii="Calibri" w:hAnsi="Calibri" w:cs="Calibri"/>
              </w:rPr>
              <w:lastRenderedPageBreak/>
              <w:t>Dat</w:t>
            </w:r>
            <w:r w:rsidR="002C6DB4">
              <w:rPr>
                <w:rFonts w:ascii="Calibri" w:hAnsi="Calibri" w:cs="Calibri"/>
              </w:rPr>
              <w:t>e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0A2BAAA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83E92C6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2391820F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03741E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02E82D90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0289D5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128FD01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C7EFD82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1ED03E84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143" w:type="dxa"/>
            <w:gridSpan w:val="2"/>
            <w:vMerge/>
            <w:tcBorders>
              <w:top w:val="nil"/>
            </w:tcBorders>
          </w:tcPr>
          <w:p w14:paraId="35FB231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</w:tr>
      <w:tr w:rsidR="00590F0B" w:rsidRPr="002B7E7F" w14:paraId="3D3D9C08" w14:textId="77777777" w:rsidTr="00590F0B">
        <w:trPr>
          <w:trHeight w:val="146"/>
        </w:trPr>
        <w:tc>
          <w:tcPr>
            <w:tcW w:w="2430" w:type="dxa"/>
          </w:tcPr>
          <w:p w14:paraId="28889B27" w14:textId="55300E51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fname</w:t>
            </w:r>
            <w:proofErr w:type="spellEnd"/>
            <w:r w:rsidRPr="002B7E7F">
              <w:rPr>
                <w:rFonts w:ascii="Calibri" w:hAnsi="Calibri" w:cs="Calibri"/>
              </w:rPr>
              <w:t>} ${</w:t>
            </w:r>
            <w:proofErr w:type="spellStart"/>
            <w:r w:rsidRPr="002B7E7F">
              <w:rPr>
                <w:rFonts w:ascii="Calibri" w:hAnsi="Calibri" w:cs="Calibri"/>
              </w:rPr>
              <w:t>mname</w:t>
            </w:r>
            <w:proofErr w:type="spellEnd"/>
            <w:r w:rsidRPr="002B7E7F">
              <w:rPr>
                <w:rFonts w:ascii="Calibri" w:hAnsi="Calibri" w:cs="Calibri"/>
              </w:rPr>
              <w:t>} ${</w:t>
            </w:r>
            <w:proofErr w:type="spellStart"/>
            <w:r w:rsidRPr="002B7E7F">
              <w:rPr>
                <w:rFonts w:ascii="Calibri" w:hAnsi="Calibri" w:cs="Calibri"/>
              </w:rPr>
              <w:t>lname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850" w:type="dxa"/>
            <w:vMerge w:val="restart"/>
          </w:tcPr>
          <w:p w14:paraId="04B337ED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${lot}</w:t>
            </w:r>
          </w:p>
        </w:tc>
        <w:tc>
          <w:tcPr>
            <w:tcW w:w="994" w:type="dxa"/>
          </w:tcPr>
          <w:p w14:paraId="6A753C9D" w14:textId="77777777" w:rsidR="00F851D3" w:rsidRPr="002B7E7F" w:rsidRDefault="002F17CE" w:rsidP="002B7E7F">
            <w:pPr>
              <w:pStyle w:val="TableParagraph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serialNo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1274" w:type="dxa"/>
          </w:tcPr>
          <w:p w14:paraId="2EA331BF" w14:textId="3FACDFDA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registerDate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993" w:type="dxa"/>
            <w:vMerge w:val="restart"/>
          </w:tcPr>
          <w:p w14:paraId="22991E19" w14:textId="77777777" w:rsidR="006C12CC" w:rsidRDefault="006C12CC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0D6C7929" w14:textId="469D7B89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lotArea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849" w:type="dxa"/>
            <w:vMerge w:val="restart"/>
          </w:tcPr>
          <w:p w14:paraId="1570C08F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5EDD3429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${crop}</w:t>
            </w:r>
          </w:p>
        </w:tc>
        <w:tc>
          <w:tcPr>
            <w:tcW w:w="991" w:type="dxa"/>
            <w:vMerge w:val="restart"/>
          </w:tcPr>
          <w:p w14:paraId="6726E3C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66DF28F3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lotArea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992" w:type="dxa"/>
          </w:tcPr>
          <w:p w14:paraId="1A32EC1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4" w:type="dxa"/>
          </w:tcPr>
          <w:p w14:paraId="2E98D55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3D95BE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49" w:type="dxa"/>
          </w:tcPr>
          <w:p w14:paraId="2DA66EC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4F43FC0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84" w:type="dxa"/>
            <w:gridSpan w:val="2"/>
          </w:tcPr>
          <w:p w14:paraId="093E8DD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3FD3D92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590F0B" w:rsidRPr="002B7E7F" w14:paraId="7FAE039A" w14:textId="77777777" w:rsidTr="00590F0B">
        <w:trPr>
          <w:trHeight w:val="138"/>
        </w:trPr>
        <w:tc>
          <w:tcPr>
            <w:tcW w:w="2430" w:type="dxa"/>
          </w:tcPr>
          <w:p w14:paraId="7F97BEF6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spousename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850" w:type="dxa"/>
            <w:vMerge/>
          </w:tcPr>
          <w:p w14:paraId="7B85DE52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4" w:type="dxa"/>
          </w:tcPr>
          <w:p w14:paraId="59AEF2D6" w14:textId="290D8FF5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awardtitl</w:t>
            </w:r>
            <w:r w:rsidR="006C12CC">
              <w:rPr>
                <w:rFonts w:ascii="Calibri" w:hAnsi="Calibri" w:cs="Calibri"/>
              </w:rPr>
              <w:t>e</w:t>
            </w:r>
            <w:r w:rsidRPr="002B7E7F">
              <w:rPr>
                <w:rFonts w:ascii="Calibri" w:hAnsi="Calibri" w:cs="Calibri"/>
              </w:rPr>
              <w:t>No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1274" w:type="dxa"/>
          </w:tcPr>
          <w:p w14:paraId="27A6F01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3" w:type="dxa"/>
            <w:vMerge/>
          </w:tcPr>
          <w:p w14:paraId="4A56190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49" w:type="dxa"/>
            <w:vMerge/>
          </w:tcPr>
          <w:p w14:paraId="640AAD2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1" w:type="dxa"/>
            <w:vMerge/>
          </w:tcPr>
          <w:p w14:paraId="08A1B74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F0170F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4" w:type="dxa"/>
          </w:tcPr>
          <w:p w14:paraId="3557A0D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DC1AA7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49" w:type="dxa"/>
          </w:tcPr>
          <w:p w14:paraId="09B5CC6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E6F93B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84" w:type="dxa"/>
            <w:gridSpan w:val="2"/>
          </w:tcPr>
          <w:p w14:paraId="3982967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61D33BE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590F0B" w:rsidRPr="002B7E7F" w14:paraId="2D91CEE5" w14:textId="77777777" w:rsidTr="00590F0B">
        <w:trPr>
          <w:trHeight w:val="145"/>
        </w:trPr>
        <w:tc>
          <w:tcPr>
            <w:tcW w:w="2430" w:type="dxa"/>
          </w:tcPr>
          <w:p w14:paraId="51CD205B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${address}</w:t>
            </w:r>
          </w:p>
        </w:tc>
        <w:tc>
          <w:tcPr>
            <w:tcW w:w="850" w:type="dxa"/>
            <w:vMerge/>
          </w:tcPr>
          <w:p w14:paraId="455F352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4" w:type="dxa"/>
          </w:tcPr>
          <w:p w14:paraId="7087CB53" w14:textId="77777777" w:rsidR="00F851D3" w:rsidRPr="002B7E7F" w:rsidRDefault="00F851D3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4" w:type="dxa"/>
          </w:tcPr>
          <w:p w14:paraId="2490100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3" w:type="dxa"/>
            <w:vMerge/>
          </w:tcPr>
          <w:p w14:paraId="45C3FDD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49" w:type="dxa"/>
            <w:vMerge/>
          </w:tcPr>
          <w:p w14:paraId="0AEEE3E6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1" w:type="dxa"/>
            <w:vMerge/>
          </w:tcPr>
          <w:p w14:paraId="09A9B58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EA53CF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4" w:type="dxa"/>
          </w:tcPr>
          <w:p w14:paraId="342038B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32D1A7A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49" w:type="dxa"/>
          </w:tcPr>
          <w:p w14:paraId="045D8B2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3B0CA1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84" w:type="dxa"/>
            <w:gridSpan w:val="2"/>
          </w:tcPr>
          <w:p w14:paraId="0045833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05C69013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6954D3CF" w14:textId="53575C83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Certified Correct (by DAR):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REMARKS: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Certified Correct (by LBP):</w:t>
      </w:r>
      <w:r w:rsidR="002F17CE" w:rsidRPr="002B7E7F">
        <w:rPr>
          <w:rFonts w:ascii="Calibri" w:hAnsi="Calibri" w:cs="Calibri"/>
        </w:rPr>
        <w:tab/>
      </w:r>
      <w:r w:rsidR="00590F0B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REMARKS:</w:t>
      </w:r>
    </w:p>
    <w:p w14:paraId="764E9027" w14:textId="35E0F829" w:rsidR="00F851D3" w:rsidRPr="002B7E7F" w:rsidRDefault="00590F0B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48" type="#_x0000_t32" style="position:absolute;left:0;text-align:left;margin-left:217.85pt;margin-top:10.85pt;width:127.55pt;height:.65pt;flip:y;z-index:25165824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</w:p>
    <w:p w14:paraId="3EFD0DD9" w14:textId="129D13AA" w:rsidR="00F851D3" w:rsidRPr="002B7E7F" w:rsidRDefault="00590F0B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49" type="#_x0000_t32" style="position:absolute;left:0;text-align:left;margin-left:576.6pt;margin-top:2.15pt;width:127.55pt;height:.05pt;flip:y;z-index:251659264" o:connectortype="straight"/>
        </w:pict>
      </w:r>
    </w:p>
    <w:p w14:paraId="4E03C494" w14:textId="77777777" w:rsidR="006C12CC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70062A2A" w14:textId="4C77040E" w:rsidR="006C12CC" w:rsidRDefault="00590F0B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4" type="#_x0000_t32" style="position:absolute;margin-left:578.45pt;margin-top:3.25pt;width:127.55pt;height:0;flip:y;z-index:251664384" o:connectortype="straight"/>
        </w:pict>
      </w:r>
      <w:r>
        <w:rPr>
          <w:rFonts w:ascii="Calibri" w:hAnsi="Calibri" w:cs="Calibri"/>
          <w:noProof/>
        </w:rPr>
        <w:pict w14:anchorId="693FF1F0">
          <v:shape id="_x0000_s1050" type="#_x0000_t32" style="position:absolute;margin-left:217.85pt;margin-top:9.5pt;width:127.55pt;height:.6pt;z-index:251660288" o:connectortype="straight"/>
        </w:pict>
      </w:r>
    </w:p>
    <w:p w14:paraId="46E80E64" w14:textId="50279B43" w:rsidR="006C12CC" w:rsidRDefault="00D739B9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5" type="#_x0000_t32" style="position:absolute;margin-left:578.45pt;margin-top:12.15pt;width:127.55pt;height:.05pt;flip:y;z-index:251665408" o:connectortype="straight"/>
        </w:pict>
      </w:r>
      <w:r w:rsidR="006C12CC">
        <w:rPr>
          <w:rFonts w:ascii="Calibri" w:hAnsi="Calibri" w:cs="Calibri"/>
        </w:rPr>
        <w:t xml:space="preserve">  </w:t>
      </w:r>
    </w:p>
    <w:p w14:paraId="47BF621F" w14:textId="7FB37564" w:rsidR="006C12CC" w:rsidRDefault="00590F0B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1" type="#_x0000_t32" style="position:absolute;margin-left:217.85pt;margin-top:1.3pt;width:127.55pt;height:0;flip:y;z-index:251661312" o:connectortype="straight"/>
        </w:pict>
      </w:r>
      <w:r w:rsidR="00D739B9">
        <w:rPr>
          <w:rFonts w:ascii="Calibri" w:hAnsi="Calibri" w:cs="Calibri"/>
          <w:noProof/>
        </w:rPr>
        <w:pict w14:anchorId="693FF1F0">
          <v:shape id="_x0000_s1052" type="#_x0000_t32" style="position:absolute;margin-left:8.6pt;margin-top:.55pt;width:186pt;height:0;flip:y;z-index:251662336" o:connectortype="straight"/>
        </w:pict>
      </w:r>
    </w:p>
    <w:p w14:paraId="4ACC4A9F" w14:textId="7918835A" w:rsidR="006C12CC" w:rsidRDefault="00590F0B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6" type="#_x0000_t32" style="position:absolute;margin-left:578.45pt;margin-top:3.25pt;width:127.55pt;height:0;z-index:251666432" o:connectortype="straight"/>
        </w:pict>
      </w:r>
      <w:r>
        <w:rPr>
          <w:rFonts w:ascii="Calibri" w:hAnsi="Calibri" w:cs="Calibri"/>
          <w:noProof/>
        </w:rPr>
        <w:pict w14:anchorId="693FF1F0">
          <v:shape id="_x0000_s1053" type="#_x0000_t32" style="position:absolute;margin-left:217.85pt;margin-top:5.05pt;width:127.55pt;height:0;flip:y;z-index:251663360" o:connectortype="straight"/>
        </w:pict>
      </w:r>
    </w:p>
    <w:p w14:paraId="0D09040B" w14:textId="0DADE2D1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Printed Name and Signature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Printed Name and Signature</w:t>
      </w:r>
    </w:p>
    <w:p w14:paraId="2DECD50B" w14:textId="62E3289E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Provincial Agrarian Reform Officer II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LBP-AOC Head</w:t>
      </w:r>
    </w:p>
    <w:p w14:paraId="71B5BF90" w14:textId="3F9A142F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Province: Southern Leyte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Region 08</w:t>
      </w:r>
    </w:p>
    <w:p w14:paraId="6482FCD5" w14:textId="650027CD" w:rsidR="00F851D3" w:rsidRPr="002B7E7F" w:rsidRDefault="00590F0B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A2F6575">
          <v:shape id="_x0000_s1057" type="#_x0000_t32" style="position:absolute;left:0;text-align:left;margin-left:395.15pt;margin-top:13.2pt;width:105.5pt;height:0;z-index:251667456" o:connectortype="straight"/>
        </w:pict>
      </w:r>
      <w:r w:rsidR="00D739B9">
        <w:rPr>
          <w:rFonts w:ascii="Calibri" w:hAnsi="Calibri" w:cs="Calibri"/>
          <w:noProof/>
        </w:rPr>
        <w:pict w14:anchorId="6AD13502">
          <v:shape id="_x0000_s1058" type="#_x0000_t32" style="position:absolute;left:0;text-align:left;margin-left:5.1pt;margin-top:13.2pt;width:107.5pt;height:0;flip:y;z-index:25166848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</w:p>
    <w:p w14:paraId="102A6B99" w14:textId="7CD3D0DA" w:rsidR="00F851D3" w:rsidRPr="002B7E7F" w:rsidRDefault="002F17CE" w:rsidP="002B7E7F">
      <w:pPr>
        <w:ind w:firstLine="720"/>
        <w:rPr>
          <w:rFonts w:ascii="Calibri" w:hAnsi="Calibri" w:cs="Calibri"/>
        </w:rPr>
        <w:sectPr w:rsidR="00F851D3" w:rsidRPr="002B7E7F" w:rsidSect="00590F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8720" w:h="12240" w:orient="landscape" w:code="126"/>
          <w:pgMar w:top="1418" w:right="1304" w:bottom="2722" w:left="1418" w:header="720" w:footer="720" w:gutter="0"/>
          <w:cols w:space="720"/>
          <w:docGrid w:linePitch="299"/>
        </w:sectPr>
      </w:pPr>
      <w:r w:rsidRPr="002B7E7F">
        <w:rPr>
          <w:rFonts w:ascii="Calibri" w:hAnsi="Calibri" w:cs="Calibri"/>
        </w:rPr>
        <w:t>Date</w:t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  <w:t xml:space="preserve">                  </w:t>
      </w:r>
      <w:r w:rsidR="006C12CC">
        <w:rPr>
          <w:rFonts w:ascii="Calibri" w:hAnsi="Calibri" w:cs="Calibri"/>
        </w:rPr>
        <w:tab/>
      </w:r>
      <w:r w:rsidR="003A6772">
        <w:rPr>
          <w:rFonts w:ascii="Calibri" w:hAnsi="Calibri" w:cs="Calibri"/>
        </w:rPr>
        <w:tab/>
      </w:r>
      <w:proofErr w:type="spellStart"/>
      <w:r w:rsidRPr="002B7E7F">
        <w:rPr>
          <w:rFonts w:ascii="Calibri" w:hAnsi="Calibri" w:cs="Calibri"/>
        </w:rPr>
        <w:t>Date</w:t>
      </w:r>
      <w:proofErr w:type="spellEnd"/>
      <w:r w:rsidRPr="002B7E7F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</w:t>
      </w:r>
    </w:p>
    <w:p w14:paraId="466E757E" w14:textId="77777777" w:rsidR="00F851D3" w:rsidRPr="002B7E7F" w:rsidRDefault="00F851D3" w:rsidP="002B7E7F">
      <w:pPr>
        <w:pStyle w:val="BodyText"/>
        <w:spacing w:before="4"/>
        <w:rPr>
          <w:rFonts w:ascii="Calibri" w:hAnsi="Calibri" w:cs="Calibri"/>
          <w:sz w:val="22"/>
          <w:szCs w:val="22"/>
        </w:rPr>
      </w:pPr>
    </w:p>
    <w:sectPr w:rsidR="00F851D3" w:rsidRPr="002B7E7F" w:rsidSect="00590F0B">
      <w:pgSz w:w="18720" w:h="12240" w:orient="landscape" w:code="126"/>
      <w:pgMar w:top="1000" w:right="780" w:bottom="280" w:left="9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7214" w14:textId="77777777" w:rsidR="00D739B9" w:rsidRDefault="00D739B9">
      <w:r>
        <w:separator/>
      </w:r>
    </w:p>
  </w:endnote>
  <w:endnote w:type="continuationSeparator" w:id="0">
    <w:p w14:paraId="6848C9CD" w14:textId="77777777" w:rsidR="00D739B9" w:rsidRDefault="00D7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0C63" w14:textId="77777777" w:rsidR="0006461E" w:rsidRDefault="0006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6E68" w14:textId="77777777" w:rsidR="0006461E" w:rsidRDefault="00064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BAEE" w14:textId="77777777" w:rsidR="0006461E" w:rsidRDefault="0006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4CBC" w14:textId="77777777" w:rsidR="00D739B9" w:rsidRDefault="00D739B9">
      <w:r>
        <w:separator/>
      </w:r>
    </w:p>
  </w:footnote>
  <w:footnote w:type="continuationSeparator" w:id="0">
    <w:p w14:paraId="0F764695" w14:textId="77777777" w:rsidR="00D739B9" w:rsidRDefault="00D73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3048" w14:textId="77777777" w:rsidR="0006461E" w:rsidRDefault="00064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6309" w14:textId="77777777" w:rsidR="0006461E" w:rsidRDefault="0006461E">
    <w:pPr>
      <w:pStyle w:val="BodyText"/>
      <w:spacing w:line="14" w:lineRule="auto"/>
      <w:rPr>
        <w:sz w:val="20"/>
      </w:rPr>
    </w:pPr>
  </w:p>
  <w:p w14:paraId="45F6CB41" w14:textId="2F70B3E7" w:rsidR="00F851D3" w:rsidRDefault="00D739B9">
    <w:pPr>
      <w:pStyle w:val="BodyText"/>
      <w:spacing w:line="14" w:lineRule="auto"/>
      <w:rPr>
        <w:sz w:val="20"/>
      </w:rPr>
    </w:pPr>
    <w:r>
      <w:pict w14:anchorId="16C76B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05pt;margin-top:43.7pt;width:138.95pt;height:8pt;z-index:-251658752;mso-position-horizontal-relative:page;mso-position-vertical-relative:page;mso-width-relative:page;mso-height-relative:page" filled="f" stroked="f">
          <v:textbox inset="0,0,0,0">
            <w:txbxContent>
              <w:p w14:paraId="7B7421C8" w14:textId="77777777" w:rsidR="00F851D3" w:rsidRPr="0006461E" w:rsidRDefault="002F17CE">
                <w:pPr>
                  <w:pStyle w:val="BodyText"/>
                  <w:spacing w:line="142" w:lineRule="exact"/>
                  <w:ind w:left="20"/>
                  <w:rPr>
                    <w:rFonts w:asciiTheme="minorHAnsi" w:hAnsiTheme="minorHAnsi" w:cstheme="minorHAnsi"/>
                  </w:rPr>
                </w:pPr>
                <w:r w:rsidRPr="0006461E">
                  <w:rPr>
                    <w:rFonts w:asciiTheme="minorHAnsi" w:hAnsiTheme="minorHAnsi" w:cstheme="minorHAnsi"/>
                  </w:rPr>
                  <w:t xml:space="preserve">Downloadable Forms at: </w:t>
                </w:r>
                <w:hyperlink r:id="rId1">
                  <w:r w:rsidRPr="0006461E">
                    <w:rPr>
                      <w:rFonts w:asciiTheme="minorHAnsi" w:hAnsiTheme="minorHAnsi" w:cstheme="minorHAnsi"/>
                      <w:color w:val="0000FF"/>
                      <w:u w:val="single" w:color="0000FF"/>
                    </w:rPr>
                    <w:t>www.dar.gov.ph</w:t>
                  </w:r>
                  <w:r w:rsidRPr="0006461E">
                    <w:rPr>
                      <w:rFonts w:asciiTheme="minorHAnsi" w:hAnsiTheme="minorHAnsi" w:cstheme="minorHAnsi"/>
                      <w:color w:val="0000FF"/>
                    </w:rPr>
                    <w:t xml:space="preserve"> </w:t>
                  </w:r>
                </w:hyperlink>
                <w:r w:rsidRPr="0006461E">
                  <w:rPr>
                    <w:rFonts w:asciiTheme="minorHAnsi" w:hAnsiTheme="minorHAnsi" w:cstheme="minorHAnsi"/>
                  </w:rPr>
                  <w:t>free of charge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B6B6" w14:textId="77777777" w:rsidR="0006461E" w:rsidRDefault="00064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1D3"/>
    <w:rsid w:val="0006461E"/>
    <w:rsid w:val="000C0657"/>
    <w:rsid w:val="001F68D2"/>
    <w:rsid w:val="00290A58"/>
    <w:rsid w:val="002B7E7F"/>
    <w:rsid w:val="002C6DB4"/>
    <w:rsid w:val="002F17CE"/>
    <w:rsid w:val="00303A83"/>
    <w:rsid w:val="00367EA1"/>
    <w:rsid w:val="003A6772"/>
    <w:rsid w:val="0049709F"/>
    <w:rsid w:val="004F0213"/>
    <w:rsid w:val="00540C03"/>
    <w:rsid w:val="00590F0B"/>
    <w:rsid w:val="005F3183"/>
    <w:rsid w:val="0064400A"/>
    <w:rsid w:val="006C12CC"/>
    <w:rsid w:val="00712B4C"/>
    <w:rsid w:val="00743E21"/>
    <w:rsid w:val="00926BAC"/>
    <w:rsid w:val="00A135DF"/>
    <w:rsid w:val="00A30AC1"/>
    <w:rsid w:val="00A777DF"/>
    <w:rsid w:val="00AC602A"/>
    <w:rsid w:val="00B96283"/>
    <w:rsid w:val="00C514B0"/>
    <w:rsid w:val="00C546BB"/>
    <w:rsid w:val="00D23615"/>
    <w:rsid w:val="00D37FBC"/>
    <w:rsid w:val="00D739B9"/>
    <w:rsid w:val="00EA6156"/>
    <w:rsid w:val="00F5347A"/>
    <w:rsid w:val="00F851D3"/>
    <w:rsid w:val="069C64A8"/>
    <w:rsid w:val="06E07EE0"/>
    <w:rsid w:val="0A4B415D"/>
    <w:rsid w:val="0E487081"/>
    <w:rsid w:val="114640E8"/>
    <w:rsid w:val="1161347A"/>
    <w:rsid w:val="116E61A6"/>
    <w:rsid w:val="14C15298"/>
    <w:rsid w:val="1AE31FAA"/>
    <w:rsid w:val="1F6D6B9B"/>
    <w:rsid w:val="1F8B5A7B"/>
    <w:rsid w:val="223F62B7"/>
    <w:rsid w:val="224234A2"/>
    <w:rsid w:val="24215C55"/>
    <w:rsid w:val="28A2428B"/>
    <w:rsid w:val="28FD2AE6"/>
    <w:rsid w:val="2A0D013C"/>
    <w:rsid w:val="325C64B0"/>
    <w:rsid w:val="36720B63"/>
    <w:rsid w:val="396B2A3F"/>
    <w:rsid w:val="39B905C0"/>
    <w:rsid w:val="3E255C01"/>
    <w:rsid w:val="3FEB58AA"/>
    <w:rsid w:val="43B57B21"/>
    <w:rsid w:val="44644441"/>
    <w:rsid w:val="459C3244"/>
    <w:rsid w:val="487600EF"/>
    <w:rsid w:val="4A076AAF"/>
    <w:rsid w:val="4E811958"/>
    <w:rsid w:val="54855DB6"/>
    <w:rsid w:val="55E91A1D"/>
    <w:rsid w:val="5DD60791"/>
    <w:rsid w:val="5DD94F09"/>
    <w:rsid w:val="61376D17"/>
    <w:rsid w:val="63095B0B"/>
    <w:rsid w:val="634609F6"/>
    <w:rsid w:val="65F251CE"/>
    <w:rsid w:val="6AAC5F91"/>
    <w:rsid w:val="6DF95579"/>
    <w:rsid w:val="6E515A58"/>
    <w:rsid w:val="76253507"/>
    <w:rsid w:val="78185BF7"/>
    <w:rsid w:val="7EA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48"/>
        <o:r id="V:Rule2" type="connector" idref="#_x0000_s1050"/>
        <o:r id="V:Rule3" type="connector" idref="#_x0000_s1049"/>
        <o:r id="V:Rule4" type="connector" idref="#_x0000_s1053"/>
        <o:r id="V:Rule5" type="connector" idref="#_x0000_s1073"/>
        <o:r id="V:Rule6" type="connector" idref="#_x0000_s1052"/>
        <o:r id="V:Rule7" type="connector" idref="#_x0000_s1051"/>
        <o:r id="V:Rule8" type="connector" idref="#_x0000_s1057"/>
        <o:r id="V:Rule9" type="connector" idref="#_x0000_s1072"/>
        <o:r id="V:Rule10" type="connector" idref="#_x0000_s1055"/>
        <o:r id="V:Rule11" type="connector" idref="#_x0000_s1067"/>
        <o:r id="V:Rule12" type="connector" idref="#_x0000_s1069"/>
        <o:r id="V:Rule13" type="connector" idref="#_x0000_s1054"/>
        <o:r id="V:Rule14" type="connector" idref="#_x0000_s1063"/>
        <o:r id="V:Rule15" type="connector" idref="#_x0000_s1058"/>
        <o:r id="V:Rule16" type="connector" idref="#_x0000_s1061"/>
        <o:r id="V:Rule17" type="connector" idref="#_x0000_s1062"/>
        <o:r id="V:Rule18" type="connector" idref="#_x0000_s1064"/>
        <o:r id="V:Rule19" type="connector" idref="#_x0000_s1068"/>
        <o:r id="V:Rule20" type="connector" idref="#_x0000_s1065"/>
        <o:r id="V:Rule21" type="connector" idref="#_x0000_s1066"/>
        <o:r id="V:Rule22" type="connector" idref="#_x0000_s1071"/>
        <o:r id="V:Rule23" type="connector" idref="#_x0000_s1056"/>
        <o:r id="V:Rule24" type="connector" idref="#_x0000_s1070"/>
      </o:rules>
    </o:shapelayout>
  </w:shapeDefaults>
  <w:decimalSymbol w:val="."/>
  <w:listSeparator w:val=","/>
  <w14:docId w14:val="59053552"/>
  <w15:docId w15:val="{919453F7-930D-4CC6-8755-8FDAB08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3958" w:right="29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64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1E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64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1E"/>
    <w:rPr>
      <w:rFonts w:ascii="Arial" w:eastAsia="Arial" w:hAnsi="Arial" w:cs="Arial"/>
      <w:sz w:val="22"/>
      <w:szCs w:val="22"/>
      <w:lang w:val="en-US" w:eastAsia="en-US"/>
    </w:rPr>
  </w:style>
  <w:style w:type="table" w:styleId="TableGrid">
    <w:name w:val="Table Grid"/>
    <w:basedOn w:val="TableNormal"/>
    <w:rsid w:val="00367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44"/>
    <customShpInfo spid="_x0000_s1038"/>
    <customShpInfo spid="_x0000_s1045"/>
    <customShpInfo spid="_x0000_s1039"/>
    <customShpInfo spid="_x0000_s1040"/>
    <customShpInfo spid="_x0000_s1046"/>
    <customShpInfo spid="_x0000_s1041"/>
    <customShpInfo spid="_x0000_s1047"/>
    <customShpInfo spid="_x0000_s1043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82D3DB-B5D3-4B78-AB77-B55B061F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20</cp:revision>
  <dcterms:created xsi:type="dcterms:W3CDTF">2023-10-08T07:11:00Z</dcterms:created>
  <dcterms:modified xsi:type="dcterms:W3CDTF">2024-03-04T05:13:00Z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