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23AB" w14:textId="77777777" w:rsidR="00170865" w:rsidRPr="00A03EC1" w:rsidRDefault="00CB7C5D" w:rsidP="00A03EC1">
      <w:pPr>
        <w:pStyle w:val="BodyText"/>
        <w:spacing w:before="53"/>
        <w:ind w:left="102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 xml:space="preserve">Downloadable Forms at: </w:t>
      </w:r>
      <w:hyperlink r:id="rId7">
        <w:r w:rsidRPr="00A03EC1">
          <w:rPr>
            <w:rFonts w:ascii="Calibri" w:hAnsi="Calibri" w:cs="Calibri"/>
            <w:color w:val="0000FF"/>
            <w:sz w:val="22"/>
            <w:szCs w:val="22"/>
            <w:u w:val="single" w:color="0000FF"/>
          </w:rPr>
          <w:t>www.dar.gov.ph</w:t>
        </w:r>
        <w:r w:rsidRPr="00A03EC1">
          <w:rPr>
            <w:rFonts w:ascii="Calibri" w:hAnsi="Calibri" w:cs="Calibri"/>
            <w:color w:val="0000FF"/>
            <w:sz w:val="22"/>
            <w:szCs w:val="22"/>
          </w:rPr>
          <w:t xml:space="preserve"> </w:t>
        </w:r>
      </w:hyperlink>
      <w:r w:rsidRPr="00A03EC1">
        <w:rPr>
          <w:rFonts w:ascii="Calibri" w:hAnsi="Calibri" w:cs="Calibri"/>
          <w:sz w:val="22"/>
          <w:szCs w:val="22"/>
        </w:rPr>
        <w:t>free of charge</w:t>
      </w:r>
    </w:p>
    <w:p w14:paraId="15264246" w14:textId="77777777" w:rsidR="00170865" w:rsidRPr="00A03EC1" w:rsidRDefault="00170865" w:rsidP="00A03EC1">
      <w:pPr>
        <w:pStyle w:val="BodyText"/>
        <w:rPr>
          <w:rFonts w:ascii="Calibri" w:hAnsi="Calibri" w:cs="Calibri"/>
          <w:sz w:val="22"/>
          <w:szCs w:val="22"/>
        </w:rPr>
      </w:pPr>
    </w:p>
    <w:p w14:paraId="77C92129" w14:textId="77777777" w:rsidR="00170865" w:rsidRPr="00A03EC1" w:rsidRDefault="00170865" w:rsidP="00A03EC1">
      <w:pPr>
        <w:pStyle w:val="BodyText"/>
        <w:rPr>
          <w:rFonts w:ascii="Calibri" w:hAnsi="Calibri" w:cs="Calibri"/>
          <w:sz w:val="22"/>
          <w:szCs w:val="22"/>
        </w:rPr>
      </w:pPr>
    </w:p>
    <w:p w14:paraId="7A0A28C3" w14:textId="77777777" w:rsidR="00170865" w:rsidRPr="00A03EC1" w:rsidRDefault="00CB7C5D" w:rsidP="00A03EC1">
      <w:pPr>
        <w:pStyle w:val="Heading1"/>
        <w:spacing w:before="93"/>
        <w:ind w:left="0" w:right="116"/>
        <w:jc w:val="right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CARPER LAD Form No.</w:t>
      </w:r>
      <w:r w:rsidRPr="00A03EC1">
        <w:rPr>
          <w:rFonts w:ascii="Calibri" w:hAnsi="Calibri" w:cs="Calibri"/>
          <w:spacing w:val="-10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54</w:t>
      </w:r>
    </w:p>
    <w:p w14:paraId="72CABF3E" w14:textId="77777777" w:rsidR="00170865" w:rsidRPr="00A03EC1" w:rsidRDefault="00CB7C5D" w:rsidP="00A03EC1">
      <w:pPr>
        <w:pStyle w:val="BodyText"/>
        <w:ind w:right="117"/>
        <w:jc w:val="right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(Revised CARP-LAD Form No.</w:t>
      </w:r>
      <w:r w:rsidRPr="00A03EC1">
        <w:rPr>
          <w:rFonts w:ascii="Calibri" w:hAnsi="Calibri" w:cs="Calibri"/>
          <w:spacing w:val="-15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53)</w:t>
      </w:r>
    </w:p>
    <w:p w14:paraId="671797D8" w14:textId="77777777" w:rsidR="00170865" w:rsidRPr="00A03EC1" w:rsidRDefault="00170865" w:rsidP="00A03EC1">
      <w:pPr>
        <w:pStyle w:val="BodyText"/>
        <w:spacing w:before="1"/>
        <w:rPr>
          <w:rFonts w:ascii="Calibri" w:hAnsi="Calibri" w:cs="Calibri"/>
          <w:sz w:val="22"/>
          <w:szCs w:val="22"/>
        </w:rPr>
      </w:pPr>
    </w:p>
    <w:p w14:paraId="0F293015" w14:textId="77777777" w:rsidR="00170865" w:rsidRPr="00A03EC1" w:rsidRDefault="00CB7C5D" w:rsidP="00A03EC1">
      <w:pPr>
        <w:pStyle w:val="BodyText"/>
        <w:ind w:left="2056" w:right="2069"/>
        <w:jc w:val="center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Republic of the Philippines</w:t>
      </w:r>
    </w:p>
    <w:p w14:paraId="3A265DB6" w14:textId="77777777" w:rsidR="00170865" w:rsidRPr="00A03EC1" w:rsidRDefault="00CB7C5D" w:rsidP="00A03EC1">
      <w:pPr>
        <w:pStyle w:val="Heading1"/>
        <w:spacing w:before="2"/>
        <w:ind w:left="2056" w:right="2069"/>
        <w:jc w:val="center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DEPARTMENT OF AGRARIAN REFORM</w:t>
      </w:r>
    </w:p>
    <w:p w14:paraId="6CE5DEEA" w14:textId="77777777" w:rsidR="00170865" w:rsidRPr="00A03EC1" w:rsidRDefault="00CB7C5D" w:rsidP="00A03EC1">
      <w:pPr>
        <w:pStyle w:val="BodyText"/>
        <w:tabs>
          <w:tab w:val="left" w:pos="3456"/>
        </w:tabs>
        <w:jc w:val="center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Region</w:t>
      </w:r>
      <w:r w:rsidRPr="00A03EC1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No. 08</w:t>
      </w:r>
    </w:p>
    <w:p w14:paraId="49A5A201" w14:textId="77777777" w:rsidR="00170865" w:rsidRPr="00A03EC1" w:rsidRDefault="00CB7C5D" w:rsidP="00A03EC1">
      <w:pPr>
        <w:pStyle w:val="BodyText"/>
        <w:tabs>
          <w:tab w:val="left" w:pos="4161"/>
        </w:tabs>
        <w:spacing w:before="1"/>
        <w:jc w:val="center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Province</w:t>
      </w:r>
      <w:r w:rsidRPr="00A03EC1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of  Southern Leyte</w:t>
      </w:r>
    </w:p>
    <w:p w14:paraId="7244E8E3" w14:textId="60F527C9" w:rsidR="00170865" w:rsidRPr="00A03EC1" w:rsidRDefault="00CB7C5D" w:rsidP="00A03EC1">
      <w:pPr>
        <w:pStyle w:val="BodyText"/>
        <w:tabs>
          <w:tab w:val="left" w:pos="4277"/>
        </w:tabs>
        <w:jc w:val="center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Municipality</w:t>
      </w:r>
      <w:r w:rsidRPr="00A03EC1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of Sogod</w:t>
      </w:r>
      <w:r w:rsidR="00FE3635">
        <w:rPr>
          <w:rFonts w:ascii="Calibri" w:hAnsi="Calibri" w:cs="Calibri"/>
          <w:sz w:val="22"/>
          <w:szCs w:val="22"/>
        </w:rPr>
        <w:t xml:space="preserve">  </w:t>
      </w:r>
    </w:p>
    <w:p w14:paraId="58A73537" w14:textId="77777777" w:rsidR="00170865" w:rsidRPr="00A03EC1" w:rsidRDefault="00170865" w:rsidP="00A03EC1">
      <w:pPr>
        <w:pStyle w:val="BodyText"/>
        <w:spacing w:before="10"/>
        <w:rPr>
          <w:rFonts w:ascii="Calibri" w:hAnsi="Calibri" w:cs="Calibri"/>
          <w:sz w:val="22"/>
          <w:szCs w:val="22"/>
        </w:rPr>
      </w:pPr>
    </w:p>
    <w:p w14:paraId="21B1566D" w14:textId="77777777" w:rsidR="00170865" w:rsidRPr="00A03EC1" w:rsidRDefault="00CB7C5D" w:rsidP="00A03EC1">
      <w:pPr>
        <w:pStyle w:val="Heading1"/>
        <w:ind w:left="2056" w:right="2071"/>
        <w:jc w:val="center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ORDER TO DEPOSIT LANDOWNER COMPENSATION</w:t>
      </w:r>
    </w:p>
    <w:p w14:paraId="2B4D461A" w14:textId="72BF2546" w:rsidR="00170865" w:rsidRPr="00A03EC1" w:rsidRDefault="00F77C83" w:rsidP="00A03EC1">
      <w:pPr>
        <w:pStyle w:val="BodyText"/>
        <w:spacing w:before="11"/>
        <w:rPr>
          <w:rFonts w:ascii="Calibri" w:hAnsi="Calibri" w:cs="Calibri"/>
          <w:b/>
          <w:sz w:val="22"/>
          <w:szCs w:val="22"/>
        </w:rPr>
      </w:pPr>
      <w:r w:rsidRPr="00A03EC1">
        <w:rPr>
          <w:rFonts w:ascii="Calibri" w:hAnsi="Calibri" w:cs="Calibri"/>
          <w:b/>
          <w:sz w:val="22"/>
          <w:szCs w:val="22"/>
        </w:rPr>
        <w:t xml:space="preserve">   ${date}</w:t>
      </w:r>
    </w:p>
    <w:p w14:paraId="4E871741" w14:textId="17D5FE01" w:rsidR="00170865" w:rsidRPr="00A03EC1" w:rsidRDefault="00564D0F" w:rsidP="00A03EC1">
      <w:pPr>
        <w:pStyle w:val="BodyText"/>
        <w:ind w:left="5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1523CA7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5.4pt;margin-top:.4pt;width:95.2pt;height:0;z-index:251658752" o:connectortype="straight"/>
        </w:pict>
      </w:r>
      <w:r w:rsidR="00A03EC1">
        <w:rPr>
          <w:rFonts w:ascii="Calibri" w:hAnsi="Calibri" w:cs="Calibri"/>
          <w:sz w:val="22"/>
          <w:szCs w:val="22"/>
        </w:rPr>
        <w:t xml:space="preserve">       </w:t>
      </w:r>
      <w:r w:rsidR="00CB7C5D" w:rsidRPr="00A03EC1">
        <w:rPr>
          <w:rFonts w:ascii="Calibri" w:hAnsi="Calibri" w:cs="Calibri"/>
          <w:sz w:val="22"/>
          <w:szCs w:val="22"/>
        </w:rPr>
        <w:t>Date</w:t>
      </w:r>
    </w:p>
    <w:p w14:paraId="2F940137" w14:textId="77777777" w:rsidR="00170865" w:rsidRPr="00A03EC1" w:rsidRDefault="00170865" w:rsidP="00A03EC1">
      <w:pPr>
        <w:pStyle w:val="BodyText"/>
        <w:spacing w:before="1"/>
        <w:rPr>
          <w:rFonts w:ascii="Calibri" w:hAnsi="Calibri" w:cs="Calibri"/>
          <w:sz w:val="22"/>
          <w:szCs w:val="22"/>
        </w:rPr>
      </w:pPr>
    </w:p>
    <w:p w14:paraId="5BFF6455" w14:textId="77777777" w:rsidR="00170865" w:rsidRPr="00A03EC1" w:rsidRDefault="00CB7C5D" w:rsidP="00A03EC1">
      <w:pPr>
        <w:pStyle w:val="Heading1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MEMORANDUM</w:t>
      </w:r>
    </w:p>
    <w:p w14:paraId="6FB90A69" w14:textId="77777777" w:rsidR="00170865" w:rsidRPr="00A03EC1" w:rsidRDefault="00170865" w:rsidP="00A03EC1">
      <w:pPr>
        <w:pStyle w:val="BodyText"/>
        <w:spacing w:before="1"/>
        <w:rPr>
          <w:rFonts w:ascii="Calibri" w:hAnsi="Calibri" w:cs="Calibri"/>
          <w:b/>
          <w:sz w:val="22"/>
          <w:szCs w:val="22"/>
        </w:rPr>
      </w:pPr>
    </w:p>
    <w:p w14:paraId="28D14FD0" w14:textId="590888DE" w:rsidR="00170865" w:rsidRPr="00A03EC1" w:rsidRDefault="00CB7C5D" w:rsidP="00A03EC1">
      <w:pPr>
        <w:tabs>
          <w:tab w:val="left" w:pos="1181"/>
          <w:tab w:val="left" w:pos="1721"/>
        </w:tabs>
        <w:ind w:left="1722" w:right="3601" w:hanging="1620"/>
        <w:rPr>
          <w:rFonts w:ascii="Calibri" w:hAnsi="Calibri" w:cs="Calibri"/>
        </w:rPr>
      </w:pPr>
      <w:r w:rsidRPr="00A03EC1">
        <w:rPr>
          <w:rFonts w:ascii="Calibri" w:hAnsi="Calibri" w:cs="Calibri"/>
        </w:rPr>
        <w:t>FOR</w:t>
      </w:r>
      <w:r w:rsidRPr="00A03EC1">
        <w:rPr>
          <w:rFonts w:ascii="Calibri" w:hAnsi="Calibri" w:cs="Calibri"/>
        </w:rPr>
        <w:tab/>
        <w:t>:</w:t>
      </w:r>
      <w:r w:rsidRPr="00A03EC1">
        <w:rPr>
          <w:rFonts w:ascii="Calibri" w:hAnsi="Calibri" w:cs="Calibri"/>
        </w:rPr>
        <w:tab/>
      </w:r>
      <w:r w:rsidR="00D12178">
        <w:rPr>
          <w:rFonts w:ascii="Calibri" w:hAnsi="Calibri" w:cs="Calibri"/>
          <w:b/>
          <w:bCs/>
        </w:rPr>
        <w:t>${ceo}</w:t>
      </w:r>
    </w:p>
    <w:p w14:paraId="00EFA72C" w14:textId="77777777" w:rsidR="00170865" w:rsidRPr="00A03EC1" w:rsidRDefault="00CB7C5D" w:rsidP="00A03EC1">
      <w:pPr>
        <w:tabs>
          <w:tab w:val="left" w:pos="1181"/>
          <w:tab w:val="left" w:pos="1721"/>
        </w:tabs>
        <w:ind w:left="1722" w:right="3601" w:hanging="1620"/>
        <w:rPr>
          <w:rFonts w:ascii="Calibri" w:hAnsi="Calibri" w:cs="Calibri"/>
          <w:bCs/>
        </w:rPr>
      </w:pPr>
      <w:r w:rsidRPr="00A03EC1">
        <w:rPr>
          <w:rFonts w:ascii="Calibri" w:hAnsi="Calibri" w:cs="Calibri"/>
          <w:bCs/>
        </w:rPr>
        <w:tab/>
      </w:r>
      <w:r w:rsidRPr="00A03EC1">
        <w:rPr>
          <w:rFonts w:ascii="Calibri" w:hAnsi="Calibri" w:cs="Calibri"/>
          <w:bCs/>
        </w:rPr>
        <w:tab/>
        <w:t>The President and CEO</w:t>
      </w:r>
    </w:p>
    <w:p w14:paraId="04ECF6D7" w14:textId="77777777" w:rsidR="00170865" w:rsidRPr="00A03EC1" w:rsidRDefault="00CB7C5D" w:rsidP="00A03EC1">
      <w:pPr>
        <w:tabs>
          <w:tab w:val="left" w:pos="1181"/>
          <w:tab w:val="left" w:pos="1721"/>
        </w:tabs>
        <w:ind w:left="1722" w:right="3601" w:hanging="1620"/>
        <w:rPr>
          <w:rFonts w:ascii="Calibri" w:hAnsi="Calibri" w:cs="Calibri"/>
        </w:rPr>
      </w:pPr>
      <w:r w:rsidRPr="00A03EC1">
        <w:rPr>
          <w:rFonts w:ascii="Calibri" w:hAnsi="Calibri" w:cs="Calibri"/>
          <w:bCs/>
        </w:rPr>
        <w:t xml:space="preserve"> </w:t>
      </w:r>
      <w:r w:rsidRPr="00A03EC1">
        <w:rPr>
          <w:rFonts w:ascii="Calibri" w:hAnsi="Calibri" w:cs="Calibri"/>
          <w:bCs/>
        </w:rPr>
        <w:tab/>
      </w:r>
      <w:r w:rsidRPr="00A03EC1">
        <w:rPr>
          <w:rFonts w:ascii="Calibri" w:hAnsi="Calibri" w:cs="Calibri"/>
          <w:bCs/>
        </w:rPr>
        <w:tab/>
      </w:r>
      <w:r w:rsidRPr="00A03EC1">
        <w:rPr>
          <w:rFonts w:ascii="Calibri" w:hAnsi="Calibri" w:cs="Calibri"/>
        </w:rPr>
        <w:t>Land Bank of the</w:t>
      </w:r>
      <w:r w:rsidRPr="00A03EC1">
        <w:rPr>
          <w:rFonts w:ascii="Calibri" w:hAnsi="Calibri" w:cs="Calibri"/>
          <w:spacing w:val="-13"/>
        </w:rPr>
        <w:t xml:space="preserve"> </w:t>
      </w:r>
      <w:r w:rsidRPr="00A03EC1">
        <w:rPr>
          <w:rFonts w:ascii="Calibri" w:hAnsi="Calibri" w:cs="Calibri"/>
        </w:rPr>
        <w:t xml:space="preserve">Philippines </w:t>
      </w:r>
    </w:p>
    <w:p w14:paraId="11C63DE6" w14:textId="77777777" w:rsidR="00170865" w:rsidRPr="00A03EC1" w:rsidRDefault="00CB7C5D" w:rsidP="00A03EC1">
      <w:pPr>
        <w:tabs>
          <w:tab w:val="left" w:pos="1181"/>
          <w:tab w:val="left" w:pos="1721"/>
        </w:tabs>
        <w:ind w:left="1722" w:right="3601" w:hanging="1620"/>
        <w:rPr>
          <w:rFonts w:ascii="Calibri" w:hAnsi="Calibri" w:cs="Calibri"/>
        </w:rPr>
      </w:pPr>
      <w:r w:rsidRPr="00A03EC1">
        <w:rPr>
          <w:rFonts w:ascii="Calibri" w:hAnsi="Calibri" w:cs="Calibri"/>
        </w:rPr>
        <w:tab/>
      </w:r>
      <w:r w:rsidRPr="00A03EC1">
        <w:rPr>
          <w:rFonts w:ascii="Calibri" w:hAnsi="Calibri" w:cs="Calibri"/>
        </w:rPr>
        <w:tab/>
        <w:t>Malate,</w:t>
      </w:r>
      <w:r w:rsidRPr="00A03EC1">
        <w:rPr>
          <w:rFonts w:ascii="Calibri" w:hAnsi="Calibri" w:cs="Calibri"/>
          <w:spacing w:val="-3"/>
        </w:rPr>
        <w:t xml:space="preserve"> </w:t>
      </w:r>
      <w:r w:rsidRPr="00A03EC1">
        <w:rPr>
          <w:rFonts w:ascii="Calibri" w:hAnsi="Calibri" w:cs="Calibri"/>
        </w:rPr>
        <w:t>Manila</w:t>
      </w:r>
    </w:p>
    <w:p w14:paraId="7D414A78" w14:textId="77777777" w:rsidR="00170865" w:rsidRPr="00A03EC1" w:rsidRDefault="00170865" w:rsidP="00A03EC1">
      <w:pPr>
        <w:pStyle w:val="BodyText"/>
        <w:spacing w:before="2"/>
        <w:rPr>
          <w:rFonts w:ascii="Calibri" w:hAnsi="Calibri" w:cs="Calibri"/>
          <w:sz w:val="22"/>
          <w:szCs w:val="22"/>
        </w:rPr>
      </w:pPr>
    </w:p>
    <w:p w14:paraId="4CD2DB14" w14:textId="0B60A226" w:rsidR="00170865" w:rsidRPr="00A03EC1" w:rsidRDefault="00CB7C5D" w:rsidP="00A03EC1">
      <w:pPr>
        <w:tabs>
          <w:tab w:val="left" w:pos="1181"/>
          <w:tab w:val="left" w:pos="1721"/>
        </w:tabs>
        <w:ind w:left="102"/>
        <w:rPr>
          <w:rFonts w:ascii="Calibri" w:hAnsi="Calibri" w:cs="Calibri"/>
          <w:b/>
          <w:bCs/>
        </w:rPr>
      </w:pPr>
      <w:r w:rsidRPr="00A03EC1">
        <w:rPr>
          <w:rFonts w:ascii="Calibri" w:hAnsi="Calibri" w:cs="Calibri"/>
        </w:rPr>
        <w:t>ATTENTION</w:t>
      </w:r>
      <w:r w:rsidRPr="00A03EC1">
        <w:rPr>
          <w:rFonts w:ascii="Calibri" w:hAnsi="Calibri" w:cs="Calibri"/>
        </w:rPr>
        <w:tab/>
        <w:t>:</w:t>
      </w:r>
      <w:r w:rsidRPr="00A03EC1">
        <w:rPr>
          <w:rFonts w:ascii="Calibri" w:hAnsi="Calibri" w:cs="Calibri"/>
        </w:rPr>
        <w:tab/>
      </w:r>
      <w:r w:rsidR="00D12178">
        <w:rPr>
          <w:rFonts w:ascii="Calibri" w:hAnsi="Calibri" w:cs="Calibri"/>
          <w:b/>
          <w:bCs/>
        </w:rPr>
        <w:t>${manager}</w:t>
      </w:r>
    </w:p>
    <w:p w14:paraId="502B797D" w14:textId="77777777" w:rsidR="00170865" w:rsidRPr="00A03EC1" w:rsidRDefault="00CB7C5D" w:rsidP="00A03EC1">
      <w:pPr>
        <w:tabs>
          <w:tab w:val="left" w:pos="1181"/>
          <w:tab w:val="left" w:pos="1721"/>
        </w:tabs>
        <w:ind w:left="102"/>
        <w:rPr>
          <w:rFonts w:ascii="Calibri" w:hAnsi="Calibri" w:cs="Calibri"/>
        </w:rPr>
      </w:pPr>
      <w:r w:rsidRPr="00A03EC1">
        <w:rPr>
          <w:rFonts w:ascii="Calibri" w:hAnsi="Calibri" w:cs="Calibri"/>
          <w:b/>
          <w:bCs/>
        </w:rPr>
        <w:tab/>
      </w:r>
      <w:r w:rsidRPr="00A03EC1">
        <w:rPr>
          <w:rFonts w:ascii="Calibri" w:hAnsi="Calibri" w:cs="Calibri"/>
          <w:b/>
          <w:bCs/>
        </w:rPr>
        <w:tab/>
      </w:r>
      <w:r w:rsidRPr="00A03EC1">
        <w:rPr>
          <w:rFonts w:ascii="Calibri" w:hAnsi="Calibri" w:cs="Calibri"/>
        </w:rPr>
        <w:t>Department Manager/Head</w:t>
      </w:r>
    </w:p>
    <w:p w14:paraId="2EE0877A" w14:textId="77777777" w:rsidR="00170865" w:rsidRPr="00A03EC1" w:rsidRDefault="00CB7C5D" w:rsidP="00A03EC1">
      <w:pPr>
        <w:tabs>
          <w:tab w:val="left" w:pos="1181"/>
          <w:tab w:val="left" w:pos="1721"/>
        </w:tabs>
        <w:ind w:left="102"/>
        <w:rPr>
          <w:rFonts w:ascii="Calibri" w:hAnsi="Calibri" w:cs="Calibri"/>
        </w:rPr>
      </w:pPr>
      <w:r w:rsidRPr="00A03EC1">
        <w:rPr>
          <w:rFonts w:ascii="Calibri" w:hAnsi="Calibri" w:cs="Calibri"/>
        </w:rPr>
        <w:tab/>
      </w:r>
      <w:r w:rsidRPr="00A03EC1">
        <w:rPr>
          <w:rFonts w:ascii="Calibri" w:hAnsi="Calibri" w:cs="Calibri"/>
        </w:rPr>
        <w:tab/>
        <w:t>LBP-Field Support Services Center</w:t>
      </w:r>
    </w:p>
    <w:p w14:paraId="76BA2FB4" w14:textId="77777777" w:rsidR="00170865" w:rsidRPr="00A03EC1" w:rsidRDefault="00170865" w:rsidP="00A03EC1">
      <w:pPr>
        <w:tabs>
          <w:tab w:val="left" w:pos="1181"/>
          <w:tab w:val="left" w:pos="1721"/>
        </w:tabs>
        <w:ind w:left="102"/>
        <w:rPr>
          <w:rFonts w:ascii="Calibri" w:hAnsi="Calibri" w:cs="Calibri"/>
        </w:rPr>
      </w:pPr>
    </w:p>
    <w:p w14:paraId="5FC50B2B" w14:textId="77777777" w:rsidR="00170865" w:rsidRPr="00A03EC1" w:rsidRDefault="00CB7C5D" w:rsidP="00A03EC1">
      <w:pPr>
        <w:pStyle w:val="Heading1"/>
        <w:tabs>
          <w:tab w:val="left" w:pos="1181"/>
          <w:tab w:val="left" w:pos="1721"/>
        </w:tabs>
        <w:rPr>
          <w:rFonts w:ascii="Calibri" w:hAnsi="Calibri" w:cs="Calibri"/>
          <w:b w:val="0"/>
          <w:sz w:val="22"/>
          <w:szCs w:val="22"/>
        </w:rPr>
      </w:pPr>
      <w:r w:rsidRPr="00A03EC1">
        <w:rPr>
          <w:rFonts w:ascii="Calibri" w:hAnsi="Calibri" w:cs="Calibri"/>
          <w:b w:val="0"/>
          <w:sz w:val="22"/>
          <w:szCs w:val="22"/>
        </w:rPr>
        <w:t>FROM</w:t>
      </w:r>
      <w:r w:rsidRPr="00A03EC1">
        <w:rPr>
          <w:rFonts w:ascii="Calibri" w:hAnsi="Calibri" w:cs="Calibri"/>
          <w:b w:val="0"/>
          <w:sz w:val="22"/>
          <w:szCs w:val="22"/>
        </w:rPr>
        <w:tab/>
        <w:t>:</w:t>
      </w:r>
      <w:r w:rsidRPr="00A03EC1">
        <w:rPr>
          <w:rFonts w:ascii="Calibri" w:hAnsi="Calibri" w:cs="Calibri"/>
          <w:b w:val="0"/>
          <w:sz w:val="22"/>
          <w:szCs w:val="22"/>
        </w:rPr>
        <w:tab/>
      </w:r>
      <w:r w:rsidRPr="00A03EC1">
        <w:rPr>
          <w:rFonts w:ascii="Calibri" w:hAnsi="Calibri" w:cs="Calibri"/>
          <w:bCs w:val="0"/>
          <w:sz w:val="22"/>
          <w:szCs w:val="22"/>
        </w:rPr>
        <w:t>${paro}</w:t>
      </w:r>
    </w:p>
    <w:p w14:paraId="254A575A" w14:textId="77777777" w:rsidR="00170865" w:rsidRPr="00A03EC1" w:rsidRDefault="00CB7C5D" w:rsidP="00A03EC1">
      <w:pPr>
        <w:pStyle w:val="Heading1"/>
        <w:tabs>
          <w:tab w:val="left" w:pos="1181"/>
          <w:tab w:val="left" w:pos="1721"/>
        </w:tabs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b w:val="0"/>
          <w:sz w:val="22"/>
          <w:szCs w:val="22"/>
        </w:rPr>
        <w:tab/>
        <w:t>:</w:t>
      </w:r>
      <w:r w:rsidRPr="00A03EC1">
        <w:rPr>
          <w:rFonts w:ascii="Calibri" w:hAnsi="Calibri" w:cs="Calibri"/>
          <w:b w:val="0"/>
          <w:sz w:val="22"/>
          <w:szCs w:val="22"/>
        </w:rPr>
        <w:tab/>
      </w:r>
      <w:r w:rsidRPr="00A03EC1">
        <w:rPr>
          <w:rFonts w:ascii="Calibri" w:hAnsi="Calibri" w:cs="Calibri"/>
          <w:b w:val="0"/>
          <w:bCs w:val="0"/>
          <w:sz w:val="22"/>
          <w:szCs w:val="22"/>
        </w:rPr>
        <w:t>The Provincial Agrarian Reform Officer</w:t>
      </w:r>
      <w:r w:rsidRPr="00A03EC1">
        <w:rPr>
          <w:rFonts w:ascii="Calibri" w:hAnsi="Calibri" w:cs="Calibri"/>
          <w:b w:val="0"/>
          <w:bCs w:val="0"/>
          <w:spacing w:val="1"/>
          <w:sz w:val="22"/>
          <w:szCs w:val="22"/>
        </w:rPr>
        <w:t xml:space="preserve"> </w:t>
      </w:r>
      <w:r w:rsidRPr="00A03EC1">
        <w:rPr>
          <w:rFonts w:ascii="Calibri" w:hAnsi="Calibri" w:cs="Calibri"/>
          <w:b w:val="0"/>
          <w:bCs w:val="0"/>
          <w:sz w:val="22"/>
          <w:szCs w:val="22"/>
        </w:rPr>
        <w:t>II</w:t>
      </w:r>
    </w:p>
    <w:p w14:paraId="697B46B7" w14:textId="122108A4" w:rsidR="00170865" w:rsidRPr="00A03EC1" w:rsidRDefault="00CB7C5D" w:rsidP="00A03EC1">
      <w:pPr>
        <w:pStyle w:val="BodyText"/>
        <w:rPr>
          <w:rFonts w:ascii="Calibri" w:hAnsi="Calibri" w:cs="Calibri"/>
          <w:b/>
          <w:sz w:val="22"/>
          <w:szCs w:val="22"/>
        </w:rPr>
      </w:pPr>
      <w:r w:rsidRPr="00A03EC1">
        <w:rPr>
          <w:rFonts w:ascii="Calibri" w:hAnsi="Calibri" w:cs="Calibri"/>
          <w:b/>
          <w:sz w:val="22"/>
          <w:szCs w:val="22"/>
        </w:rPr>
        <w:tab/>
      </w:r>
      <w:r w:rsidRPr="00A03EC1">
        <w:rPr>
          <w:rFonts w:ascii="Calibri" w:hAnsi="Calibri" w:cs="Calibri"/>
          <w:b/>
          <w:sz w:val="22"/>
          <w:szCs w:val="22"/>
        </w:rPr>
        <w:tab/>
      </w:r>
      <w:r w:rsidRPr="00A03EC1">
        <w:rPr>
          <w:rFonts w:ascii="Calibri" w:hAnsi="Calibri" w:cs="Calibri"/>
          <w:b/>
          <w:sz w:val="22"/>
          <w:szCs w:val="22"/>
        </w:rPr>
        <w:tab/>
      </w:r>
    </w:p>
    <w:p w14:paraId="3954C2C8" w14:textId="478F186A" w:rsidR="00170865" w:rsidRDefault="00564D0F" w:rsidP="00A03EC1">
      <w:pPr>
        <w:tabs>
          <w:tab w:val="left" w:pos="1181"/>
          <w:tab w:val="left" w:pos="1721"/>
        </w:tabs>
        <w:ind w:left="102"/>
        <w:rPr>
          <w:rFonts w:ascii="Calibri" w:hAnsi="Calibri" w:cs="Calibri"/>
          <w:b/>
        </w:rPr>
      </w:pPr>
      <w:r>
        <w:rPr>
          <w:rFonts w:ascii="Calibri" w:hAnsi="Calibri" w:cs="Calibri"/>
        </w:rPr>
        <w:pict w14:anchorId="09C62C38">
          <v:line id="_x0000_s1027" style="position:absolute;left:0;text-align:left;flip:y;z-index:-251658752;mso-wrap-distance-top:0;mso-wrap-distance-bottom:0;mso-position-horizontal-relative:page;mso-width-relative:page;mso-height-relative:page" from="54.45pt,20.55pt" to="540.25pt,21.5pt" strokeweight="1.25pt">
            <w10:wrap type="topAndBottom" anchorx="page"/>
          </v:line>
        </w:pict>
      </w:r>
      <w:r w:rsidR="00CB7C5D" w:rsidRPr="00A03EC1">
        <w:rPr>
          <w:rFonts w:ascii="Calibri" w:hAnsi="Calibri" w:cs="Calibri"/>
        </w:rPr>
        <w:t>SUBJECT</w:t>
      </w:r>
      <w:r w:rsidR="00CB7C5D" w:rsidRPr="00A03EC1">
        <w:rPr>
          <w:rFonts w:ascii="Calibri" w:hAnsi="Calibri" w:cs="Calibri"/>
        </w:rPr>
        <w:tab/>
        <w:t>:</w:t>
      </w:r>
      <w:r w:rsidR="00CB7C5D" w:rsidRPr="00A03EC1">
        <w:rPr>
          <w:rFonts w:ascii="Calibri" w:hAnsi="Calibri" w:cs="Calibri"/>
        </w:rPr>
        <w:tab/>
      </w:r>
      <w:r w:rsidR="00CB7C5D" w:rsidRPr="00A03EC1">
        <w:rPr>
          <w:rFonts w:ascii="Calibri" w:hAnsi="Calibri" w:cs="Calibri"/>
          <w:b/>
        </w:rPr>
        <w:t>Order to Deposit Landowner</w:t>
      </w:r>
      <w:r w:rsidR="00CB7C5D" w:rsidRPr="00A03EC1">
        <w:rPr>
          <w:rFonts w:ascii="Calibri" w:hAnsi="Calibri" w:cs="Calibri"/>
          <w:b/>
          <w:spacing w:val="-1"/>
        </w:rPr>
        <w:t xml:space="preserve"> </w:t>
      </w:r>
      <w:r w:rsidR="00CB7C5D" w:rsidRPr="00A03EC1">
        <w:rPr>
          <w:rFonts w:ascii="Calibri" w:hAnsi="Calibri" w:cs="Calibri"/>
          <w:b/>
        </w:rPr>
        <w:t>Compensation</w:t>
      </w:r>
    </w:p>
    <w:p w14:paraId="724E057A" w14:textId="77777777" w:rsidR="00320DC7" w:rsidRDefault="00320DC7" w:rsidP="00320DC7">
      <w:pPr>
        <w:tabs>
          <w:tab w:val="left" w:pos="1181"/>
          <w:tab w:val="left" w:pos="1721"/>
        </w:tabs>
        <w:ind w:left="102"/>
        <w:rPr>
          <w:rFonts w:ascii="Calibri" w:hAnsi="Calibri" w:cs="Calibri"/>
        </w:rPr>
      </w:pPr>
    </w:p>
    <w:p w14:paraId="03C14681" w14:textId="57A86596" w:rsidR="00170865" w:rsidRPr="00320DC7" w:rsidRDefault="00CB7C5D" w:rsidP="00320DC7">
      <w:pPr>
        <w:tabs>
          <w:tab w:val="left" w:pos="1181"/>
          <w:tab w:val="left" w:pos="1721"/>
        </w:tabs>
        <w:ind w:left="102"/>
        <w:rPr>
          <w:rFonts w:ascii="Calibri" w:hAnsi="Calibri" w:cs="Calibri"/>
          <w:b/>
        </w:rPr>
      </w:pPr>
      <w:r w:rsidRPr="00A03EC1">
        <w:rPr>
          <w:rFonts w:ascii="Calibri" w:hAnsi="Calibri" w:cs="Calibri"/>
        </w:rPr>
        <w:t>This refers to the landholding</w:t>
      </w:r>
      <w:r w:rsidRPr="00A03EC1">
        <w:rPr>
          <w:rFonts w:ascii="Calibri" w:hAnsi="Calibri" w:cs="Calibri"/>
          <w:spacing w:val="-15"/>
        </w:rPr>
        <w:t xml:space="preserve"> </w:t>
      </w:r>
      <w:r w:rsidRPr="00A03EC1">
        <w:rPr>
          <w:rFonts w:ascii="Calibri" w:hAnsi="Calibri" w:cs="Calibri"/>
        </w:rPr>
        <w:t xml:space="preserve">of </w:t>
      </w:r>
      <w:r w:rsidRPr="00A03EC1">
        <w:rPr>
          <w:rFonts w:ascii="Calibri" w:hAnsi="Calibri" w:cs="Calibri"/>
          <w:u w:val="single"/>
        </w:rPr>
        <w:t xml:space="preserve"> </w:t>
      </w:r>
      <w:r w:rsidRPr="00A03EC1">
        <w:rPr>
          <w:rFonts w:ascii="Calibri" w:hAnsi="Calibri" w:cs="Calibri"/>
          <w:b/>
          <w:bCs/>
          <w:u w:val="single"/>
        </w:rPr>
        <w:t>${firstname} ${middlename} ${familyname}</w:t>
      </w:r>
      <w:r w:rsidRPr="00A03EC1">
        <w:rPr>
          <w:rFonts w:ascii="Calibri" w:hAnsi="Calibri" w:cs="Calibri"/>
          <w:u w:val="single"/>
        </w:rPr>
        <w:t xml:space="preserve"> </w:t>
      </w:r>
      <w:r w:rsidRPr="00A03EC1">
        <w:rPr>
          <w:rFonts w:ascii="Calibri" w:hAnsi="Calibri" w:cs="Calibri"/>
        </w:rPr>
        <w:t>covering parcel of agricultural land described as follows:</w:t>
      </w:r>
    </w:p>
    <w:p w14:paraId="28BA8028" w14:textId="77777777" w:rsidR="00170865" w:rsidRPr="00A03EC1" w:rsidRDefault="00170865" w:rsidP="00A03EC1">
      <w:pPr>
        <w:pStyle w:val="BodyText"/>
        <w:spacing w:before="8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6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3"/>
        <w:gridCol w:w="3798"/>
      </w:tblGrid>
      <w:tr w:rsidR="00170865" w:rsidRPr="00A03EC1" w14:paraId="1C078DDD" w14:textId="77777777" w:rsidTr="00A03EC1">
        <w:trPr>
          <w:trHeight w:val="84"/>
        </w:trPr>
        <w:tc>
          <w:tcPr>
            <w:tcW w:w="2813" w:type="dxa"/>
          </w:tcPr>
          <w:p w14:paraId="15D34857" w14:textId="115B223E" w:rsidR="00170865" w:rsidRPr="00A03EC1" w:rsidRDefault="00CB7C5D" w:rsidP="00A03EC1">
            <w:pPr>
              <w:pStyle w:val="TableParagraph"/>
              <w:tabs>
                <w:tab w:val="left" w:pos="1469"/>
              </w:tabs>
              <w:spacing w:line="240" w:lineRule="auto"/>
              <w:ind w:left="30"/>
              <w:rPr>
                <w:rFonts w:ascii="Calibri" w:hAnsi="Calibri" w:cs="Calibri"/>
              </w:rPr>
            </w:pPr>
            <w:r w:rsidRPr="00A03EC1">
              <w:rPr>
                <w:rFonts w:ascii="Calibri" w:hAnsi="Calibri" w:cs="Calibri"/>
              </w:rPr>
              <w:t>OCT/TCT No.</w:t>
            </w:r>
            <w:r w:rsidRPr="00A03EC1">
              <w:rPr>
                <w:rFonts w:ascii="Calibri" w:hAnsi="Calibri" w:cs="Calibri"/>
              </w:rPr>
              <w:tab/>
            </w:r>
            <w:r w:rsidR="00A03EC1">
              <w:rPr>
                <w:rFonts w:ascii="Calibri" w:hAnsi="Calibri" w:cs="Calibri"/>
              </w:rPr>
              <w:t xml:space="preserve">                        </w:t>
            </w:r>
            <w:r w:rsidRPr="00A03EC1">
              <w:rPr>
                <w:rFonts w:ascii="Calibri" w:hAnsi="Calibri" w:cs="Calibri"/>
              </w:rPr>
              <w:t>:</w:t>
            </w:r>
          </w:p>
        </w:tc>
        <w:tc>
          <w:tcPr>
            <w:tcW w:w="3798" w:type="dxa"/>
          </w:tcPr>
          <w:p w14:paraId="658AE1DB" w14:textId="77777777" w:rsidR="00170865" w:rsidRPr="00A03EC1" w:rsidRDefault="00CB7C5D" w:rsidP="00A03EC1">
            <w:pPr>
              <w:pStyle w:val="TableParagraph"/>
              <w:tabs>
                <w:tab w:val="left" w:pos="2054"/>
              </w:tabs>
              <w:spacing w:line="240" w:lineRule="auto"/>
              <w:ind w:right="27"/>
              <w:rPr>
                <w:rFonts w:ascii="Calibri" w:hAnsi="Calibri" w:cs="Calibri"/>
                <w:b/>
                <w:bCs/>
              </w:rPr>
            </w:pPr>
            <w:r w:rsidRPr="00A03EC1">
              <w:rPr>
                <w:rFonts w:ascii="Calibri" w:hAnsi="Calibri" w:cs="Calibri"/>
                <w:u w:val="single"/>
              </w:rPr>
              <w:t xml:space="preserve"> 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>${octNo}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ab/>
            </w:r>
          </w:p>
        </w:tc>
      </w:tr>
      <w:tr w:rsidR="00170865" w:rsidRPr="00A03EC1" w14:paraId="71009AF9" w14:textId="77777777" w:rsidTr="00A03EC1">
        <w:trPr>
          <w:trHeight w:val="87"/>
        </w:trPr>
        <w:tc>
          <w:tcPr>
            <w:tcW w:w="2813" w:type="dxa"/>
          </w:tcPr>
          <w:p w14:paraId="68DA2210" w14:textId="4469291D" w:rsidR="00170865" w:rsidRPr="00A03EC1" w:rsidRDefault="00CB7C5D" w:rsidP="00A03EC1">
            <w:pPr>
              <w:pStyle w:val="TableParagraph"/>
              <w:tabs>
                <w:tab w:val="left" w:pos="1469"/>
              </w:tabs>
              <w:spacing w:line="240" w:lineRule="auto"/>
              <w:ind w:left="30"/>
              <w:rPr>
                <w:rFonts w:ascii="Calibri" w:hAnsi="Calibri" w:cs="Calibri"/>
              </w:rPr>
            </w:pPr>
            <w:r w:rsidRPr="00A03EC1">
              <w:rPr>
                <w:rFonts w:ascii="Calibri" w:hAnsi="Calibri" w:cs="Calibri"/>
              </w:rPr>
              <w:t>TD</w:t>
            </w:r>
            <w:r w:rsidRPr="00A03EC1">
              <w:rPr>
                <w:rFonts w:ascii="Calibri" w:hAnsi="Calibri" w:cs="Calibri"/>
                <w:spacing w:val="-1"/>
              </w:rPr>
              <w:t xml:space="preserve"> </w:t>
            </w:r>
            <w:r w:rsidRPr="00A03EC1">
              <w:rPr>
                <w:rFonts w:ascii="Calibri" w:hAnsi="Calibri" w:cs="Calibri"/>
              </w:rPr>
              <w:t>No.</w:t>
            </w:r>
            <w:r w:rsidRPr="00A03EC1">
              <w:rPr>
                <w:rFonts w:ascii="Calibri" w:hAnsi="Calibri" w:cs="Calibri"/>
              </w:rPr>
              <w:tab/>
            </w:r>
            <w:r w:rsidR="00A03EC1">
              <w:rPr>
                <w:rFonts w:ascii="Calibri" w:hAnsi="Calibri" w:cs="Calibri"/>
              </w:rPr>
              <w:t xml:space="preserve">                        </w:t>
            </w:r>
            <w:r w:rsidRPr="00A03EC1">
              <w:rPr>
                <w:rFonts w:ascii="Calibri" w:hAnsi="Calibri" w:cs="Calibri"/>
              </w:rPr>
              <w:t>:</w:t>
            </w:r>
          </w:p>
        </w:tc>
        <w:tc>
          <w:tcPr>
            <w:tcW w:w="3798" w:type="dxa"/>
          </w:tcPr>
          <w:p w14:paraId="1359A44B" w14:textId="77777777" w:rsidR="00170865" w:rsidRPr="00A03EC1" w:rsidRDefault="00CB7C5D" w:rsidP="00A03EC1">
            <w:pPr>
              <w:pStyle w:val="TableParagraph"/>
              <w:tabs>
                <w:tab w:val="left" w:pos="2054"/>
              </w:tabs>
              <w:spacing w:line="240" w:lineRule="auto"/>
              <w:ind w:right="27"/>
              <w:rPr>
                <w:rFonts w:ascii="Calibri" w:hAnsi="Calibri" w:cs="Calibri"/>
                <w:b/>
                <w:bCs/>
              </w:rPr>
            </w:pPr>
            <w:r w:rsidRPr="00A03EC1">
              <w:rPr>
                <w:rFonts w:ascii="Calibri" w:hAnsi="Calibri" w:cs="Calibri"/>
                <w:u w:val="single"/>
              </w:rPr>
              <w:t xml:space="preserve"> 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>${taxNo}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ab/>
            </w:r>
          </w:p>
        </w:tc>
      </w:tr>
      <w:tr w:rsidR="00170865" w:rsidRPr="00A03EC1" w14:paraId="56E7474E" w14:textId="77777777" w:rsidTr="00A03EC1">
        <w:trPr>
          <w:trHeight w:val="87"/>
        </w:trPr>
        <w:tc>
          <w:tcPr>
            <w:tcW w:w="2813" w:type="dxa"/>
          </w:tcPr>
          <w:p w14:paraId="3F463878" w14:textId="07EA591C" w:rsidR="00170865" w:rsidRPr="00A03EC1" w:rsidRDefault="00CB7C5D" w:rsidP="00A03EC1">
            <w:pPr>
              <w:pStyle w:val="TableParagraph"/>
              <w:tabs>
                <w:tab w:val="left" w:pos="1469"/>
              </w:tabs>
              <w:spacing w:line="240" w:lineRule="auto"/>
              <w:ind w:left="30"/>
              <w:rPr>
                <w:rFonts w:ascii="Calibri" w:hAnsi="Calibri" w:cs="Calibri"/>
              </w:rPr>
            </w:pPr>
            <w:r w:rsidRPr="00A03EC1">
              <w:rPr>
                <w:rFonts w:ascii="Calibri" w:hAnsi="Calibri" w:cs="Calibri"/>
              </w:rPr>
              <w:t>Lot</w:t>
            </w:r>
            <w:r w:rsidRPr="00A03EC1">
              <w:rPr>
                <w:rFonts w:ascii="Calibri" w:hAnsi="Calibri" w:cs="Calibri"/>
                <w:spacing w:val="-1"/>
              </w:rPr>
              <w:t xml:space="preserve"> </w:t>
            </w:r>
            <w:r w:rsidRPr="00A03EC1">
              <w:rPr>
                <w:rFonts w:ascii="Calibri" w:hAnsi="Calibri" w:cs="Calibri"/>
              </w:rPr>
              <w:t>No.</w:t>
            </w:r>
            <w:r w:rsidRPr="00A03EC1">
              <w:rPr>
                <w:rFonts w:ascii="Calibri" w:hAnsi="Calibri" w:cs="Calibri"/>
              </w:rPr>
              <w:tab/>
            </w:r>
            <w:r w:rsidR="00A03EC1">
              <w:rPr>
                <w:rFonts w:ascii="Calibri" w:hAnsi="Calibri" w:cs="Calibri"/>
              </w:rPr>
              <w:t xml:space="preserve">                        </w:t>
            </w:r>
            <w:r w:rsidRPr="00A03EC1">
              <w:rPr>
                <w:rFonts w:ascii="Calibri" w:hAnsi="Calibri" w:cs="Calibri"/>
              </w:rPr>
              <w:t>:</w:t>
            </w:r>
          </w:p>
        </w:tc>
        <w:tc>
          <w:tcPr>
            <w:tcW w:w="3798" w:type="dxa"/>
          </w:tcPr>
          <w:p w14:paraId="03F130BC" w14:textId="77777777" w:rsidR="00170865" w:rsidRPr="00A03EC1" w:rsidRDefault="00CB7C5D" w:rsidP="00A03EC1">
            <w:pPr>
              <w:pStyle w:val="TableParagraph"/>
              <w:tabs>
                <w:tab w:val="left" w:pos="2054"/>
              </w:tabs>
              <w:spacing w:line="240" w:lineRule="auto"/>
              <w:ind w:right="27"/>
              <w:rPr>
                <w:rFonts w:ascii="Calibri" w:hAnsi="Calibri" w:cs="Calibri"/>
                <w:b/>
                <w:bCs/>
              </w:rPr>
            </w:pPr>
            <w:r w:rsidRPr="00A03EC1">
              <w:rPr>
                <w:rFonts w:ascii="Calibri" w:hAnsi="Calibri" w:cs="Calibri"/>
                <w:u w:val="single"/>
              </w:rPr>
              <w:t xml:space="preserve"> 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>${lotNo}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ab/>
            </w:r>
          </w:p>
        </w:tc>
      </w:tr>
      <w:tr w:rsidR="00170865" w:rsidRPr="00A03EC1" w14:paraId="5287138E" w14:textId="77777777" w:rsidTr="00A03EC1">
        <w:trPr>
          <w:trHeight w:val="87"/>
        </w:trPr>
        <w:tc>
          <w:tcPr>
            <w:tcW w:w="2813" w:type="dxa"/>
          </w:tcPr>
          <w:p w14:paraId="01A75F38" w14:textId="7EF7EA74" w:rsidR="00170865" w:rsidRPr="00A03EC1" w:rsidRDefault="00CB7C5D" w:rsidP="00A03EC1">
            <w:pPr>
              <w:pStyle w:val="TableParagraph"/>
              <w:tabs>
                <w:tab w:val="left" w:pos="1469"/>
              </w:tabs>
              <w:spacing w:line="240" w:lineRule="auto"/>
              <w:ind w:left="30"/>
              <w:rPr>
                <w:rFonts w:ascii="Calibri" w:hAnsi="Calibri" w:cs="Calibri"/>
              </w:rPr>
            </w:pPr>
            <w:r w:rsidRPr="00A03EC1">
              <w:rPr>
                <w:rFonts w:ascii="Calibri" w:hAnsi="Calibri" w:cs="Calibri"/>
              </w:rPr>
              <w:t>Approved</w:t>
            </w:r>
            <w:r w:rsidRPr="00A03EC1">
              <w:rPr>
                <w:rFonts w:ascii="Calibri" w:hAnsi="Calibri" w:cs="Calibri"/>
                <w:spacing w:val="-1"/>
              </w:rPr>
              <w:t xml:space="preserve"> </w:t>
            </w:r>
            <w:r w:rsidRPr="00A03EC1">
              <w:rPr>
                <w:rFonts w:ascii="Calibri" w:hAnsi="Calibri" w:cs="Calibri"/>
              </w:rPr>
              <w:t>Survey</w:t>
            </w:r>
            <w:r w:rsidRPr="00A03EC1">
              <w:rPr>
                <w:rFonts w:ascii="Calibri" w:hAnsi="Calibri" w:cs="Calibri"/>
                <w:spacing w:val="-3"/>
              </w:rPr>
              <w:t xml:space="preserve"> </w:t>
            </w:r>
            <w:r w:rsidRPr="00A03EC1">
              <w:rPr>
                <w:rFonts w:ascii="Calibri" w:hAnsi="Calibri" w:cs="Calibri"/>
              </w:rPr>
              <w:t>No.</w:t>
            </w:r>
            <w:r w:rsidRPr="00A03EC1">
              <w:rPr>
                <w:rFonts w:ascii="Calibri" w:hAnsi="Calibri" w:cs="Calibri"/>
              </w:rPr>
              <w:tab/>
            </w:r>
            <w:r w:rsidR="00A03EC1">
              <w:rPr>
                <w:rFonts w:ascii="Calibri" w:hAnsi="Calibri" w:cs="Calibri"/>
              </w:rPr>
              <w:t xml:space="preserve">          </w:t>
            </w:r>
            <w:r w:rsidRPr="00A03EC1">
              <w:rPr>
                <w:rFonts w:ascii="Calibri" w:hAnsi="Calibri" w:cs="Calibri"/>
              </w:rPr>
              <w:t>:</w:t>
            </w:r>
          </w:p>
        </w:tc>
        <w:tc>
          <w:tcPr>
            <w:tcW w:w="3798" w:type="dxa"/>
          </w:tcPr>
          <w:p w14:paraId="0CFC9FB1" w14:textId="77777777" w:rsidR="00170865" w:rsidRPr="00A03EC1" w:rsidRDefault="00CB7C5D" w:rsidP="00A03EC1">
            <w:pPr>
              <w:pStyle w:val="TableParagraph"/>
              <w:tabs>
                <w:tab w:val="left" w:pos="2054"/>
              </w:tabs>
              <w:spacing w:line="240" w:lineRule="auto"/>
              <w:ind w:right="27"/>
              <w:rPr>
                <w:rFonts w:ascii="Calibri" w:hAnsi="Calibri" w:cs="Calibri"/>
                <w:b/>
                <w:bCs/>
              </w:rPr>
            </w:pPr>
            <w:r w:rsidRPr="00A03EC1">
              <w:rPr>
                <w:rFonts w:ascii="Calibri" w:hAnsi="Calibri" w:cs="Calibri"/>
                <w:u w:val="single"/>
              </w:rPr>
              <w:t xml:space="preserve"> 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>${surveyNo}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ab/>
            </w:r>
          </w:p>
        </w:tc>
      </w:tr>
      <w:tr w:rsidR="00170865" w:rsidRPr="00A03EC1" w14:paraId="1E26EF69" w14:textId="77777777" w:rsidTr="00A03EC1">
        <w:trPr>
          <w:trHeight w:val="92"/>
        </w:trPr>
        <w:tc>
          <w:tcPr>
            <w:tcW w:w="2813" w:type="dxa"/>
          </w:tcPr>
          <w:p w14:paraId="23061427" w14:textId="71FFD76A" w:rsidR="00170865" w:rsidRPr="00A03EC1" w:rsidRDefault="00CB7C5D" w:rsidP="00A03EC1">
            <w:pPr>
              <w:pStyle w:val="TableParagraph"/>
              <w:tabs>
                <w:tab w:val="left" w:pos="1469"/>
              </w:tabs>
              <w:spacing w:line="240" w:lineRule="auto"/>
              <w:ind w:left="30"/>
              <w:rPr>
                <w:rFonts w:ascii="Calibri" w:hAnsi="Calibri" w:cs="Calibri"/>
              </w:rPr>
            </w:pPr>
            <w:r w:rsidRPr="00A03EC1">
              <w:rPr>
                <w:rFonts w:ascii="Calibri" w:hAnsi="Calibri" w:cs="Calibri"/>
              </w:rPr>
              <w:t>Area</w:t>
            </w:r>
            <w:r w:rsidRPr="00A03EC1">
              <w:rPr>
                <w:rFonts w:ascii="Calibri" w:hAnsi="Calibri" w:cs="Calibri"/>
                <w:spacing w:val="-3"/>
              </w:rPr>
              <w:t xml:space="preserve"> </w:t>
            </w:r>
            <w:r w:rsidRPr="00A03EC1">
              <w:rPr>
                <w:rFonts w:ascii="Calibri" w:hAnsi="Calibri" w:cs="Calibri"/>
              </w:rPr>
              <w:t>Acquired</w:t>
            </w:r>
            <w:r w:rsidRPr="00A03EC1">
              <w:rPr>
                <w:rFonts w:ascii="Calibri" w:hAnsi="Calibri" w:cs="Calibri"/>
                <w:spacing w:val="-1"/>
              </w:rPr>
              <w:t xml:space="preserve"> </w:t>
            </w:r>
            <w:r w:rsidRPr="00A03EC1">
              <w:rPr>
                <w:rFonts w:ascii="Calibri" w:hAnsi="Calibri" w:cs="Calibri"/>
              </w:rPr>
              <w:t>(has.)</w:t>
            </w:r>
            <w:r w:rsidRPr="00A03EC1">
              <w:rPr>
                <w:rFonts w:ascii="Calibri" w:hAnsi="Calibri" w:cs="Calibri"/>
              </w:rPr>
              <w:tab/>
            </w:r>
            <w:r w:rsidR="00A03EC1">
              <w:rPr>
                <w:rFonts w:ascii="Calibri" w:hAnsi="Calibri" w:cs="Calibri"/>
              </w:rPr>
              <w:t xml:space="preserve">          </w:t>
            </w:r>
            <w:r w:rsidRPr="00A03EC1">
              <w:rPr>
                <w:rFonts w:ascii="Calibri" w:hAnsi="Calibri" w:cs="Calibri"/>
              </w:rPr>
              <w:t>:</w:t>
            </w:r>
          </w:p>
        </w:tc>
        <w:tc>
          <w:tcPr>
            <w:tcW w:w="3798" w:type="dxa"/>
          </w:tcPr>
          <w:p w14:paraId="3B3FEAFE" w14:textId="4626CD62" w:rsidR="00170865" w:rsidRPr="00A03EC1" w:rsidRDefault="00CB7C5D" w:rsidP="00A03EC1">
            <w:pPr>
              <w:pStyle w:val="TableParagraph"/>
              <w:tabs>
                <w:tab w:val="left" w:pos="2054"/>
              </w:tabs>
              <w:spacing w:line="240" w:lineRule="auto"/>
              <w:ind w:right="27"/>
              <w:rPr>
                <w:rFonts w:ascii="Calibri" w:hAnsi="Calibri" w:cs="Calibri"/>
                <w:b/>
                <w:bCs/>
              </w:rPr>
            </w:pPr>
            <w:r w:rsidRPr="00A03EC1">
              <w:rPr>
                <w:rFonts w:ascii="Calibri" w:hAnsi="Calibri" w:cs="Calibri"/>
                <w:u w:val="single"/>
              </w:rPr>
              <w:t xml:space="preserve"> 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>${</w:t>
            </w:r>
            <w:r w:rsidR="000F1FE4" w:rsidRPr="00A03EC1">
              <w:rPr>
                <w:rFonts w:ascii="Calibri" w:hAnsi="Calibri" w:cs="Calibri"/>
                <w:b/>
                <w:bCs/>
                <w:u w:val="single"/>
              </w:rPr>
              <w:t>gettotalArea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>}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ab/>
            </w:r>
          </w:p>
        </w:tc>
      </w:tr>
      <w:tr w:rsidR="00170865" w:rsidRPr="00A03EC1" w14:paraId="271357BD" w14:textId="77777777" w:rsidTr="00A03EC1">
        <w:trPr>
          <w:trHeight w:val="167"/>
        </w:trPr>
        <w:tc>
          <w:tcPr>
            <w:tcW w:w="2813" w:type="dxa"/>
          </w:tcPr>
          <w:p w14:paraId="56BB6084" w14:textId="77777777" w:rsidR="00170865" w:rsidRPr="00A03EC1" w:rsidRDefault="00CB7C5D" w:rsidP="00A03EC1">
            <w:pPr>
              <w:pStyle w:val="TableParagraph"/>
              <w:spacing w:line="240" w:lineRule="auto"/>
              <w:ind w:left="30"/>
              <w:rPr>
                <w:rFonts w:ascii="Calibri" w:hAnsi="Calibri" w:cs="Calibri"/>
              </w:rPr>
            </w:pPr>
            <w:r w:rsidRPr="00A03EC1">
              <w:rPr>
                <w:rFonts w:ascii="Calibri" w:hAnsi="Calibri" w:cs="Calibri"/>
              </w:rPr>
              <w:t>Location of Property</w:t>
            </w:r>
          </w:p>
          <w:p w14:paraId="6D728BD5" w14:textId="57B0BDE0" w:rsidR="00170865" w:rsidRPr="00A03EC1" w:rsidRDefault="00CB7C5D" w:rsidP="00A03EC1">
            <w:pPr>
              <w:pStyle w:val="TableParagraph"/>
              <w:spacing w:before="1" w:line="240" w:lineRule="auto"/>
              <w:rPr>
                <w:rFonts w:ascii="Calibri" w:hAnsi="Calibri" w:cs="Calibri"/>
              </w:rPr>
            </w:pPr>
            <w:r w:rsidRPr="00A03EC1">
              <w:rPr>
                <w:rFonts w:ascii="Calibri" w:hAnsi="Calibri" w:cs="Calibri"/>
              </w:rPr>
              <w:t>(Municipality, Barangay)</w:t>
            </w:r>
            <w:r w:rsidR="003434E6" w:rsidRPr="00A03EC1">
              <w:rPr>
                <w:rFonts w:ascii="Calibri" w:hAnsi="Calibri" w:cs="Calibri"/>
              </w:rPr>
              <w:t xml:space="preserve">         </w:t>
            </w:r>
            <w:r w:rsidRPr="00A03EC1">
              <w:rPr>
                <w:rFonts w:ascii="Calibri" w:hAnsi="Calibri" w:cs="Calibri"/>
              </w:rPr>
              <w:t xml:space="preserve"> :</w:t>
            </w:r>
          </w:p>
        </w:tc>
        <w:tc>
          <w:tcPr>
            <w:tcW w:w="3798" w:type="dxa"/>
          </w:tcPr>
          <w:p w14:paraId="5E6B4916" w14:textId="77777777" w:rsidR="00170865" w:rsidRPr="00A03EC1" w:rsidRDefault="00170865" w:rsidP="00A03EC1">
            <w:pPr>
              <w:pStyle w:val="TableParagraph"/>
              <w:spacing w:before="4" w:line="240" w:lineRule="auto"/>
              <w:rPr>
                <w:rFonts w:ascii="Calibri" w:hAnsi="Calibri" w:cs="Calibri"/>
              </w:rPr>
            </w:pPr>
          </w:p>
          <w:p w14:paraId="54DFC19C" w14:textId="77777777" w:rsidR="00170865" w:rsidRPr="00A03EC1" w:rsidRDefault="00CB7C5D" w:rsidP="00A03EC1">
            <w:pPr>
              <w:pStyle w:val="TableParagraph"/>
              <w:tabs>
                <w:tab w:val="left" w:pos="2054"/>
              </w:tabs>
              <w:spacing w:line="240" w:lineRule="auto"/>
              <w:ind w:right="27"/>
              <w:rPr>
                <w:rFonts w:ascii="Calibri" w:hAnsi="Calibri" w:cs="Calibri"/>
                <w:b/>
                <w:bCs/>
              </w:rPr>
            </w:pPr>
            <w:r w:rsidRPr="00A03EC1">
              <w:rPr>
                <w:rFonts w:ascii="Calibri" w:hAnsi="Calibri" w:cs="Calibri"/>
                <w:u w:val="single"/>
              </w:rPr>
              <w:t xml:space="preserve"> 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>${municipality}, ${barangay}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ab/>
            </w:r>
          </w:p>
        </w:tc>
      </w:tr>
    </w:tbl>
    <w:p w14:paraId="04CA39C5" w14:textId="77777777" w:rsidR="00170865" w:rsidRPr="00A03EC1" w:rsidRDefault="00170865" w:rsidP="00A03EC1">
      <w:pPr>
        <w:pStyle w:val="BodyText"/>
        <w:spacing w:before="7"/>
        <w:rPr>
          <w:rFonts w:ascii="Calibri" w:hAnsi="Calibri" w:cs="Calibri"/>
          <w:sz w:val="22"/>
          <w:szCs w:val="22"/>
        </w:rPr>
      </w:pPr>
    </w:p>
    <w:p w14:paraId="6E64AE64" w14:textId="2EFE5165" w:rsidR="00170865" w:rsidRPr="00A03EC1" w:rsidRDefault="00CB7C5D" w:rsidP="00320DC7">
      <w:pPr>
        <w:pStyle w:val="BodyText"/>
        <w:ind w:left="102"/>
        <w:jc w:val="both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On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the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basis</w:t>
      </w:r>
      <w:r w:rsidRPr="00A03EC1">
        <w:rPr>
          <w:rFonts w:ascii="Calibri" w:hAnsi="Calibri" w:cs="Calibri"/>
          <w:spacing w:val="2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of</w:t>
      </w:r>
      <w:r w:rsidRPr="00A03EC1">
        <w:rPr>
          <w:rFonts w:ascii="Calibri" w:hAnsi="Calibri" w:cs="Calibri"/>
          <w:spacing w:val="3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the</w:t>
      </w:r>
      <w:r w:rsidRPr="00A03EC1">
        <w:rPr>
          <w:rFonts w:ascii="Calibri" w:hAnsi="Calibri" w:cs="Calibri"/>
          <w:spacing w:val="5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value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determined</w:t>
      </w:r>
      <w:r w:rsidRPr="00A03EC1">
        <w:rPr>
          <w:rFonts w:ascii="Calibri" w:hAnsi="Calibri" w:cs="Calibri"/>
          <w:spacing w:val="6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by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Land</w:t>
      </w:r>
      <w:r w:rsidRPr="00A03EC1">
        <w:rPr>
          <w:rFonts w:ascii="Calibri" w:hAnsi="Calibri" w:cs="Calibri"/>
          <w:spacing w:val="5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Bank</w:t>
      </w:r>
      <w:r w:rsidRPr="00A03EC1">
        <w:rPr>
          <w:rFonts w:ascii="Calibri" w:hAnsi="Calibri" w:cs="Calibri"/>
          <w:spacing w:val="5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of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the</w:t>
      </w:r>
      <w:r w:rsidRPr="00A03EC1">
        <w:rPr>
          <w:rFonts w:ascii="Calibri" w:hAnsi="Calibri" w:cs="Calibri"/>
          <w:spacing w:val="3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Philippines</w:t>
      </w:r>
      <w:r w:rsidRPr="00A03EC1">
        <w:rPr>
          <w:rFonts w:ascii="Calibri" w:hAnsi="Calibri" w:cs="Calibri"/>
          <w:spacing w:val="5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(LBP)</w:t>
      </w:r>
      <w:r w:rsidRPr="00A03EC1">
        <w:rPr>
          <w:rFonts w:ascii="Calibri" w:hAnsi="Calibri" w:cs="Calibri"/>
          <w:spacing w:val="3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per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Memorandum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of</w:t>
      </w:r>
      <w:r w:rsidRPr="00A03EC1">
        <w:rPr>
          <w:rFonts w:ascii="Calibri" w:hAnsi="Calibri" w:cs="Calibri"/>
          <w:spacing w:val="2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Valuation</w:t>
      </w:r>
      <w:r w:rsidRPr="00A03EC1">
        <w:rPr>
          <w:rFonts w:ascii="Calibri" w:hAnsi="Calibri" w:cs="Calibri"/>
          <w:spacing w:val="5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(CARPER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LAD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Form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No.</w:t>
      </w:r>
      <w:r w:rsidR="00320DC7">
        <w:rPr>
          <w:rFonts w:ascii="Calibri" w:hAnsi="Calibri" w:cs="Calibri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 xml:space="preserve">50) together with the Land Valuation Worksheet, the Department of Agrarian Reform (DAR) agrees to the valuation of the subject landholding   covering   an 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 xml:space="preserve">area </w:t>
      </w:r>
      <w:r w:rsidRPr="00A03EC1">
        <w:rPr>
          <w:rFonts w:ascii="Calibri" w:hAnsi="Calibri" w:cs="Calibri"/>
          <w:spacing w:val="20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of</w:t>
      </w:r>
      <w:r w:rsidR="001F4662" w:rsidRPr="00A03EC1">
        <w:rPr>
          <w:rFonts w:ascii="Calibri" w:hAnsi="Calibri" w:cs="Calibri"/>
          <w:sz w:val="22"/>
          <w:szCs w:val="22"/>
        </w:rPr>
        <w:t xml:space="preserve"> </w:t>
      </w:r>
      <w:r w:rsidR="001F4662" w:rsidRPr="00320DC7">
        <w:rPr>
          <w:rFonts w:ascii="Calibri" w:hAnsi="Calibri" w:cs="Calibri"/>
          <w:b/>
          <w:bCs/>
          <w:sz w:val="22"/>
          <w:szCs w:val="22"/>
          <w:u w:val="single"/>
        </w:rPr>
        <w:t>${survey</w:t>
      </w:r>
      <w:r w:rsidR="009D497B" w:rsidRPr="00320DC7">
        <w:rPr>
          <w:rFonts w:ascii="Calibri" w:hAnsi="Calibri" w:cs="Calibri"/>
          <w:b/>
          <w:bCs/>
          <w:sz w:val="22"/>
          <w:szCs w:val="22"/>
          <w:u w:val="single"/>
        </w:rPr>
        <w:t>Area</w:t>
      </w:r>
      <w:r w:rsidR="001F4662" w:rsidRPr="00320DC7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CF3DC1" w:rsidRPr="00A03EC1">
        <w:rPr>
          <w:rFonts w:ascii="Calibri" w:hAnsi="Calibri" w:cs="Calibri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 xml:space="preserve">hectares,   including  improvements  thereon   in   the   total   amount   of </w:t>
      </w:r>
      <w:r w:rsidRPr="00A03EC1">
        <w:rPr>
          <w:rFonts w:ascii="Calibri" w:hAnsi="Calibri" w:cs="Calibri"/>
          <w:spacing w:val="8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Pesos</w:t>
      </w:r>
      <w:r w:rsidR="00320DC7">
        <w:rPr>
          <w:rFonts w:ascii="Calibri" w:hAnsi="Calibri" w:cs="Calibri"/>
          <w:sz w:val="22"/>
          <w:szCs w:val="22"/>
        </w:rPr>
        <w:t>______________________________</w:t>
      </w:r>
      <w:r w:rsidRPr="00A03EC1">
        <w:rPr>
          <w:rFonts w:ascii="Calibri" w:hAnsi="Calibri" w:cs="Calibri"/>
          <w:sz w:val="22"/>
          <w:szCs w:val="22"/>
        </w:rPr>
        <w:t>(Php).</w:t>
      </w:r>
    </w:p>
    <w:p w14:paraId="27831F20" w14:textId="77777777" w:rsidR="00170865" w:rsidRPr="00A03EC1" w:rsidRDefault="00170865" w:rsidP="00A03EC1">
      <w:pPr>
        <w:pStyle w:val="BodyText"/>
        <w:spacing w:before="1"/>
        <w:rPr>
          <w:rFonts w:ascii="Calibri" w:hAnsi="Calibri" w:cs="Calibri"/>
          <w:sz w:val="22"/>
          <w:szCs w:val="22"/>
        </w:rPr>
      </w:pPr>
    </w:p>
    <w:p w14:paraId="6C4DDE92" w14:textId="77777777" w:rsidR="00170865" w:rsidRPr="00A03EC1" w:rsidRDefault="00CB7C5D" w:rsidP="00A03EC1">
      <w:pPr>
        <w:pStyle w:val="BodyText"/>
        <w:ind w:left="102" w:right="125"/>
        <w:jc w:val="both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Please deposit in the name of the landowner the cash and bonds covering the compensation proceeds for his/her landholding, and issue the corresponding Certification of Deposit (COD) (CARPER LAD Form No. 55) as our basis in requesting the Registry of Deeds (ROD) to issue a Transfer Certificate of Title (TCT) in the name of the Republic of the Philippines (RP) and subsequent issuance and registration of CLOA to ARBs.</w:t>
      </w:r>
    </w:p>
    <w:p w14:paraId="02607FFA" w14:textId="77777777" w:rsidR="00170865" w:rsidRPr="00A03EC1" w:rsidRDefault="00170865" w:rsidP="00A03EC1">
      <w:pPr>
        <w:pStyle w:val="BodyText"/>
        <w:rPr>
          <w:rFonts w:ascii="Calibri" w:hAnsi="Calibri" w:cs="Calibri"/>
          <w:sz w:val="22"/>
          <w:szCs w:val="22"/>
        </w:rPr>
      </w:pPr>
    </w:p>
    <w:p w14:paraId="4B1A53E4" w14:textId="77777777" w:rsidR="00170865" w:rsidRPr="00A03EC1" w:rsidRDefault="00170865" w:rsidP="00A03EC1">
      <w:pPr>
        <w:pStyle w:val="BodyText"/>
        <w:rPr>
          <w:rFonts w:ascii="Calibri" w:hAnsi="Calibri" w:cs="Calibri"/>
          <w:sz w:val="22"/>
          <w:szCs w:val="22"/>
        </w:rPr>
      </w:pPr>
    </w:p>
    <w:p w14:paraId="4C1122E7" w14:textId="6A671962" w:rsidR="00170865" w:rsidRPr="00A03EC1" w:rsidRDefault="00CB7C5D" w:rsidP="00A03EC1">
      <w:pPr>
        <w:pStyle w:val="BodyText"/>
        <w:spacing w:before="2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 xml:space="preserve">       </w:t>
      </w:r>
      <w:r w:rsidRPr="00A03EC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9E3C62">
        <w:rPr>
          <w:rFonts w:ascii="Calibri" w:hAnsi="Calibri" w:cs="Calibri"/>
          <w:b/>
          <w:bCs/>
          <w:sz w:val="22"/>
          <w:szCs w:val="22"/>
        </w:rPr>
        <w:t xml:space="preserve">      </w:t>
      </w:r>
      <w:r w:rsidRPr="00A03EC1">
        <w:rPr>
          <w:rFonts w:ascii="Calibri" w:hAnsi="Calibri" w:cs="Calibri"/>
          <w:b/>
          <w:bCs/>
          <w:sz w:val="22"/>
          <w:szCs w:val="22"/>
        </w:rPr>
        <w:t xml:space="preserve">${paro} </w:t>
      </w:r>
      <w:r w:rsidRPr="00A03EC1">
        <w:rPr>
          <w:rFonts w:ascii="Calibri" w:hAnsi="Calibri" w:cs="Calibri"/>
          <w:sz w:val="22"/>
          <w:szCs w:val="22"/>
        </w:rPr>
        <w:t xml:space="preserve">                 </w:t>
      </w:r>
      <w:r w:rsidRPr="00A03EC1">
        <w:rPr>
          <w:rFonts w:ascii="Calibri" w:hAnsi="Calibri" w:cs="Calibri"/>
          <w:sz w:val="22"/>
          <w:szCs w:val="22"/>
        </w:rPr>
        <w:tab/>
        <w:t xml:space="preserve">    </w:t>
      </w:r>
      <w:r w:rsidRPr="00A03EC1">
        <w:rPr>
          <w:rFonts w:ascii="Calibri" w:hAnsi="Calibri" w:cs="Calibri"/>
          <w:sz w:val="22"/>
          <w:szCs w:val="22"/>
        </w:rPr>
        <w:tab/>
      </w:r>
    </w:p>
    <w:p w14:paraId="62CC8261" w14:textId="1A60A56A" w:rsidR="00170865" w:rsidRPr="00CD79B7" w:rsidRDefault="00564D0F" w:rsidP="00CD79B7">
      <w:pPr>
        <w:pStyle w:val="Heading1"/>
        <w:ind w:left="184"/>
        <w:rPr>
          <w:rFonts w:ascii="Calibri" w:hAnsi="Calibri" w:cs="Calibri"/>
          <w:b w:val="0"/>
          <w:bCs w:val="0"/>
          <w:sz w:val="22"/>
          <w:szCs w:val="22"/>
        </w:rPr>
      </w:pPr>
      <w:r>
        <w:rPr>
          <w:rFonts w:ascii="Calibri" w:hAnsi="Calibri" w:cs="Calibri"/>
          <w:b w:val="0"/>
          <w:bCs w:val="0"/>
          <w:noProof/>
          <w:sz w:val="22"/>
          <w:szCs w:val="22"/>
        </w:rPr>
        <w:pict w14:anchorId="6B39302E">
          <v:shape id="_x0000_s1029" type="#_x0000_t32" style="position:absolute;left:0;text-align:left;margin-left:10.6pt;margin-top:.65pt;width:162pt;height:0;z-index:251659776" o:connectortype="straight" strokecolor="black [3213]"/>
        </w:pict>
      </w:r>
      <w:r w:rsidR="00CB7C5D" w:rsidRPr="00A03EC1">
        <w:rPr>
          <w:rFonts w:ascii="Calibri" w:hAnsi="Calibri" w:cs="Calibri"/>
          <w:b w:val="0"/>
          <w:bCs w:val="0"/>
          <w:sz w:val="22"/>
          <w:szCs w:val="22"/>
        </w:rPr>
        <w:t>Provincial Agrarian Reform Officer II</w:t>
      </w:r>
    </w:p>
    <w:p w14:paraId="18425B43" w14:textId="77777777" w:rsidR="00A03EC1" w:rsidRPr="00541187" w:rsidRDefault="00CB7C5D" w:rsidP="00A03EC1">
      <w:pPr>
        <w:pStyle w:val="BodyText"/>
        <w:tabs>
          <w:tab w:val="left" w:pos="821"/>
        </w:tabs>
        <w:ind w:left="102" w:right="5518"/>
        <w:rPr>
          <w:rFonts w:ascii="Calibri" w:hAnsi="Calibri" w:cs="Calibri"/>
          <w:sz w:val="16"/>
          <w:szCs w:val="16"/>
        </w:rPr>
      </w:pPr>
      <w:r w:rsidRPr="00541187">
        <w:rPr>
          <w:rFonts w:ascii="Calibri" w:hAnsi="Calibri" w:cs="Calibri"/>
          <w:sz w:val="16"/>
          <w:szCs w:val="16"/>
        </w:rPr>
        <w:lastRenderedPageBreak/>
        <w:t xml:space="preserve">Copy Distribution: </w:t>
      </w:r>
    </w:p>
    <w:p w14:paraId="5AB2A89D" w14:textId="05FC6CA7" w:rsidR="00170865" w:rsidRPr="00541187" w:rsidRDefault="00CB7C5D" w:rsidP="00A03EC1">
      <w:pPr>
        <w:pStyle w:val="BodyText"/>
        <w:tabs>
          <w:tab w:val="left" w:pos="821"/>
        </w:tabs>
        <w:ind w:left="102" w:right="5518"/>
        <w:rPr>
          <w:rFonts w:ascii="Calibri" w:hAnsi="Calibri" w:cs="Calibri"/>
          <w:sz w:val="16"/>
          <w:szCs w:val="16"/>
        </w:rPr>
      </w:pPr>
      <w:r w:rsidRPr="00541187">
        <w:rPr>
          <w:rFonts w:ascii="Calibri" w:hAnsi="Calibri" w:cs="Calibri"/>
          <w:sz w:val="16"/>
          <w:szCs w:val="16"/>
        </w:rPr>
        <w:t>Original</w:t>
      </w:r>
      <w:r w:rsidRPr="00541187">
        <w:rPr>
          <w:rFonts w:ascii="Calibri" w:hAnsi="Calibri" w:cs="Calibri"/>
          <w:sz w:val="16"/>
          <w:szCs w:val="16"/>
        </w:rPr>
        <w:tab/>
        <w:t>-</w:t>
      </w:r>
      <w:r w:rsidR="00A03EC1" w:rsidRPr="00541187">
        <w:rPr>
          <w:rFonts w:ascii="Calibri" w:hAnsi="Calibri" w:cs="Calibri"/>
          <w:sz w:val="16"/>
          <w:szCs w:val="16"/>
        </w:rPr>
        <w:tab/>
      </w:r>
      <w:r w:rsidRPr="00541187">
        <w:rPr>
          <w:rFonts w:ascii="Calibri" w:hAnsi="Calibri" w:cs="Calibri"/>
          <w:spacing w:val="-7"/>
          <w:sz w:val="16"/>
          <w:szCs w:val="16"/>
        </w:rPr>
        <w:t>LBP</w:t>
      </w:r>
    </w:p>
    <w:p w14:paraId="59C078EB" w14:textId="77777777" w:rsidR="00A03EC1" w:rsidRPr="00541187" w:rsidRDefault="00CB7C5D" w:rsidP="00A03EC1">
      <w:pPr>
        <w:pStyle w:val="BodyText"/>
        <w:tabs>
          <w:tab w:val="left" w:pos="821"/>
        </w:tabs>
        <w:spacing w:before="1"/>
        <w:ind w:left="102" w:right="5304"/>
        <w:rPr>
          <w:rFonts w:ascii="Calibri" w:hAnsi="Calibri" w:cs="Calibri"/>
          <w:spacing w:val="-4"/>
          <w:sz w:val="16"/>
          <w:szCs w:val="16"/>
        </w:rPr>
      </w:pPr>
      <w:r w:rsidRPr="00541187">
        <w:rPr>
          <w:rFonts w:ascii="Calibri" w:hAnsi="Calibri" w:cs="Calibri"/>
          <w:sz w:val="16"/>
          <w:szCs w:val="16"/>
        </w:rPr>
        <w:t>Duplicate</w:t>
      </w:r>
      <w:r w:rsidRPr="00541187">
        <w:rPr>
          <w:rFonts w:ascii="Calibri" w:hAnsi="Calibri" w:cs="Calibri"/>
          <w:sz w:val="16"/>
          <w:szCs w:val="16"/>
        </w:rPr>
        <w:tab/>
        <w:t xml:space="preserve">- </w:t>
      </w:r>
      <w:r w:rsidR="00A03EC1" w:rsidRPr="00541187">
        <w:rPr>
          <w:rFonts w:ascii="Calibri" w:hAnsi="Calibri" w:cs="Calibri"/>
          <w:sz w:val="16"/>
          <w:szCs w:val="16"/>
        </w:rPr>
        <w:tab/>
      </w:r>
      <w:r w:rsidRPr="00541187">
        <w:rPr>
          <w:rFonts w:ascii="Calibri" w:hAnsi="Calibri" w:cs="Calibri"/>
          <w:spacing w:val="-4"/>
          <w:sz w:val="16"/>
          <w:szCs w:val="16"/>
        </w:rPr>
        <w:t xml:space="preserve">DARMO </w:t>
      </w:r>
    </w:p>
    <w:p w14:paraId="12FB8606" w14:textId="47EBADB5" w:rsidR="00170865" w:rsidRPr="00541187" w:rsidRDefault="00CB7C5D" w:rsidP="00A03EC1">
      <w:pPr>
        <w:pStyle w:val="BodyText"/>
        <w:tabs>
          <w:tab w:val="left" w:pos="821"/>
        </w:tabs>
        <w:spacing w:before="1"/>
        <w:ind w:left="102" w:right="5304"/>
        <w:rPr>
          <w:rFonts w:ascii="Calibri" w:hAnsi="Calibri" w:cs="Calibri"/>
          <w:sz w:val="16"/>
          <w:szCs w:val="16"/>
        </w:rPr>
      </w:pPr>
      <w:r w:rsidRPr="00541187">
        <w:rPr>
          <w:rFonts w:ascii="Calibri" w:hAnsi="Calibri" w:cs="Calibri"/>
          <w:sz w:val="16"/>
          <w:szCs w:val="16"/>
        </w:rPr>
        <w:t>Triplicate</w:t>
      </w:r>
      <w:r w:rsidRPr="00541187">
        <w:rPr>
          <w:rFonts w:ascii="Calibri" w:hAnsi="Calibri" w:cs="Calibri"/>
          <w:sz w:val="16"/>
          <w:szCs w:val="16"/>
        </w:rPr>
        <w:tab/>
        <w:t>-</w:t>
      </w:r>
      <w:r w:rsidRPr="00541187">
        <w:rPr>
          <w:rFonts w:ascii="Calibri" w:hAnsi="Calibri" w:cs="Calibri"/>
          <w:spacing w:val="5"/>
          <w:sz w:val="16"/>
          <w:szCs w:val="16"/>
        </w:rPr>
        <w:t xml:space="preserve"> </w:t>
      </w:r>
      <w:r w:rsidR="00A03EC1" w:rsidRPr="00541187">
        <w:rPr>
          <w:rFonts w:ascii="Calibri" w:hAnsi="Calibri" w:cs="Calibri"/>
          <w:spacing w:val="5"/>
          <w:sz w:val="16"/>
          <w:szCs w:val="16"/>
        </w:rPr>
        <w:tab/>
      </w:r>
      <w:r w:rsidRPr="00541187">
        <w:rPr>
          <w:rFonts w:ascii="Calibri" w:hAnsi="Calibri" w:cs="Calibri"/>
          <w:sz w:val="16"/>
          <w:szCs w:val="16"/>
        </w:rPr>
        <w:t>DARPO</w:t>
      </w:r>
    </w:p>
    <w:sectPr w:rsidR="00170865" w:rsidRPr="00541187" w:rsidSect="00056A8B">
      <w:type w:val="continuous"/>
      <w:pgSz w:w="12240" w:h="18720" w:code="126"/>
      <w:pgMar w:top="1304" w:right="1304" w:bottom="1418" w:left="141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2C99F" w14:textId="77777777" w:rsidR="00564D0F" w:rsidRDefault="00564D0F">
      <w:r>
        <w:separator/>
      </w:r>
    </w:p>
  </w:endnote>
  <w:endnote w:type="continuationSeparator" w:id="0">
    <w:p w14:paraId="41923B88" w14:textId="77777777" w:rsidR="00564D0F" w:rsidRDefault="00564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Segoe Print"/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EB68E" w14:textId="77777777" w:rsidR="00564D0F" w:rsidRDefault="00564D0F">
      <w:r>
        <w:separator/>
      </w:r>
    </w:p>
  </w:footnote>
  <w:footnote w:type="continuationSeparator" w:id="0">
    <w:p w14:paraId="38B212C1" w14:textId="77777777" w:rsidR="00564D0F" w:rsidRDefault="00564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865"/>
    <w:rsid w:val="00056A8B"/>
    <w:rsid w:val="000916FD"/>
    <w:rsid w:val="000F1FE4"/>
    <w:rsid w:val="00122A5E"/>
    <w:rsid w:val="00170865"/>
    <w:rsid w:val="001F4662"/>
    <w:rsid w:val="0023091F"/>
    <w:rsid w:val="002D4720"/>
    <w:rsid w:val="00300E32"/>
    <w:rsid w:val="00320DC7"/>
    <w:rsid w:val="003434E6"/>
    <w:rsid w:val="003A5FE3"/>
    <w:rsid w:val="003C5228"/>
    <w:rsid w:val="00541187"/>
    <w:rsid w:val="00564D0F"/>
    <w:rsid w:val="0057193E"/>
    <w:rsid w:val="00611555"/>
    <w:rsid w:val="006A2276"/>
    <w:rsid w:val="00703DC4"/>
    <w:rsid w:val="00726FEC"/>
    <w:rsid w:val="007965BB"/>
    <w:rsid w:val="0081142A"/>
    <w:rsid w:val="009D497B"/>
    <w:rsid w:val="009E3C62"/>
    <w:rsid w:val="00A03EC1"/>
    <w:rsid w:val="00AE5E43"/>
    <w:rsid w:val="00B831EC"/>
    <w:rsid w:val="00BD10C6"/>
    <w:rsid w:val="00CB1035"/>
    <w:rsid w:val="00CB7C5D"/>
    <w:rsid w:val="00CD79B7"/>
    <w:rsid w:val="00CF3DC1"/>
    <w:rsid w:val="00D12178"/>
    <w:rsid w:val="00E7492A"/>
    <w:rsid w:val="00EC7B1A"/>
    <w:rsid w:val="00F34907"/>
    <w:rsid w:val="00F77C83"/>
    <w:rsid w:val="00FE3635"/>
    <w:rsid w:val="0BEB233F"/>
    <w:rsid w:val="0D392197"/>
    <w:rsid w:val="16901BEC"/>
    <w:rsid w:val="3C8456B3"/>
    <w:rsid w:val="41276EFC"/>
    <w:rsid w:val="6DEA5E82"/>
    <w:rsid w:val="7C6E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 fillcolor="white">
      <v:fill color="white"/>
    </o:shapedefaults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shapeDefaults>
  <w:decimalSymbol w:val="."/>
  <w:listSeparator w:val=","/>
  <w14:docId w14:val="79B11187"/>
  <w15:docId w15:val="{3600D147-68B0-4302-AA01-505A0639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2"/>
      <w:outlineLvl w:val="0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27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ar.gov.ph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PACORD</dc:creator>
  <cp:lastModifiedBy>Rosa Jane Alaras</cp:lastModifiedBy>
  <cp:revision>22</cp:revision>
  <dcterms:created xsi:type="dcterms:W3CDTF">2023-10-08T07:29:00Z</dcterms:created>
  <dcterms:modified xsi:type="dcterms:W3CDTF">2024-03-22T01:12:00Z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2023-10-08T00:00:00Z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35E060A3227D415EA71BBE7D56234215</vt:lpwstr>
  </property>
</Properties>
</file>