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790FC" w14:textId="77777777" w:rsidR="0048666C" w:rsidRPr="008E5E5D" w:rsidRDefault="00A67449">
      <w:pPr>
        <w:pStyle w:val="Heading2"/>
        <w:spacing w:before="61"/>
        <w:ind w:left="0" w:right="116"/>
        <w:jc w:val="right"/>
      </w:pPr>
      <w:r w:rsidRPr="008E5E5D">
        <w:t>CARPER</w:t>
      </w:r>
      <w:r w:rsidRPr="008E5E5D">
        <w:rPr>
          <w:spacing w:val="-1"/>
        </w:rPr>
        <w:t xml:space="preserve"> </w:t>
      </w:r>
      <w:r w:rsidRPr="008E5E5D">
        <w:t>LAD</w:t>
      </w:r>
      <w:r w:rsidRPr="008E5E5D">
        <w:rPr>
          <w:spacing w:val="-2"/>
        </w:rPr>
        <w:t xml:space="preserve"> </w:t>
      </w:r>
      <w:r w:rsidRPr="008E5E5D">
        <w:t>Form</w:t>
      </w:r>
      <w:r w:rsidRPr="008E5E5D">
        <w:rPr>
          <w:spacing w:val="-3"/>
        </w:rPr>
        <w:t xml:space="preserve"> </w:t>
      </w:r>
      <w:r w:rsidRPr="008E5E5D">
        <w:t>No.</w:t>
      </w:r>
      <w:r w:rsidRPr="008E5E5D">
        <w:rPr>
          <w:spacing w:val="-1"/>
        </w:rPr>
        <w:t xml:space="preserve"> </w:t>
      </w:r>
      <w:r w:rsidRPr="008E5E5D">
        <w:rPr>
          <w:spacing w:val="-5"/>
        </w:rPr>
        <w:t>62</w:t>
      </w:r>
    </w:p>
    <w:p w14:paraId="77A1FCF8" w14:textId="77777777" w:rsidR="0048666C" w:rsidRPr="008E5E5D" w:rsidRDefault="00A67449">
      <w:pPr>
        <w:pStyle w:val="BodyText"/>
        <w:spacing w:before="2"/>
        <w:ind w:right="119"/>
        <w:jc w:val="right"/>
      </w:pPr>
      <w:r w:rsidRPr="008E5E5D">
        <w:t>(Revised</w:t>
      </w:r>
      <w:r w:rsidRPr="008E5E5D">
        <w:rPr>
          <w:spacing w:val="-4"/>
        </w:rPr>
        <w:t xml:space="preserve"> </w:t>
      </w:r>
      <w:r w:rsidRPr="008E5E5D">
        <w:t>CARP-LAD</w:t>
      </w:r>
      <w:r w:rsidRPr="008E5E5D">
        <w:rPr>
          <w:spacing w:val="-3"/>
        </w:rPr>
        <w:t xml:space="preserve"> </w:t>
      </w:r>
      <w:r w:rsidRPr="008E5E5D">
        <w:t>Form</w:t>
      </w:r>
      <w:r w:rsidRPr="008E5E5D">
        <w:rPr>
          <w:spacing w:val="-3"/>
        </w:rPr>
        <w:t xml:space="preserve"> </w:t>
      </w:r>
      <w:r w:rsidRPr="008E5E5D">
        <w:t>No.</w:t>
      </w:r>
      <w:r w:rsidRPr="008E5E5D">
        <w:rPr>
          <w:spacing w:val="-5"/>
        </w:rPr>
        <w:t xml:space="preserve"> 61)</w:t>
      </w:r>
    </w:p>
    <w:p w14:paraId="1C72A5BD" w14:textId="77777777" w:rsidR="0048666C" w:rsidRPr="008E5E5D" w:rsidRDefault="0048666C">
      <w:pPr>
        <w:pStyle w:val="BodyText"/>
        <w:rPr>
          <w:sz w:val="20"/>
        </w:rPr>
      </w:pPr>
    </w:p>
    <w:p w14:paraId="754D1002" w14:textId="77777777" w:rsidR="0048666C" w:rsidRPr="008E5E5D" w:rsidRDefault="0048666C">
      <w:pPr>
        <w:pStyle w:val="BodyText"/>
        <w:spacing w:before="7"/>
        <w:rPr>
          <w:sz w:val="16"/>
        </w:rPr>
      </w:pPr>
    </w:p>
    <w:p w14:paraId="286C2074" w14:textId="77777777" w:rsidR="0048666C" w:rsidRPr="008E5E5D" w:rsidRDefault="00A67449">
      <w:pPr>
        <w:pStyle w:val="BodyText"/>
        <w:spacing w:line="170" w:lineRule="exact"/>
        <w:ind w:left="2247" w:right="2242"/>
        <w:jc w:val="center"/>
      </w:pPr>
      <w:r w:rsidRPr="008E5E5D">
        <w:t>Republic</w:t>
      </w:r>
      <w:r w:rsidRPr="008E5E5D">
        <w:rPr>
          <w:spacing w:val="-3"/>
        </w:rPr>
        <w:t xml:space="preserve"> </w:t>
      </w:r>
      <w:r w:rsidRPr="008E5E5D">
        <w:t>of</w:t>
      </w:r>
      <w:r w:rsidRPr="008E5E5D">
        <w:rPr>
          <w:spacing w:val="-2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rPr>
          <w:spacing w:val="-2"/>
        </w:rPr>
        <w:t>Philippines</w:t>
      </w:r>
    </w:p>
    <w:p w14:paraId="5725C234" w14:textId="77777777" w:rsidR="0048666C" w:rsidRPr="008E5E5D" w:rsidRDefault="00A67449">
      <w:pPr>
        <w:pStyle w:val="Heading1"/>
        <w:spacing w:line="170" w:lineRule="exact"/>
        <w:ind w:left="2247" w:right="2246"/>
        <w:jc w:val="center"/>
      </w:pPr>
      <w:r w:rsidRPr="008E5E5D">
        <w:t>DEPARTMENT</w:t>
      </w:r>
      <w:r w:rsidRPr="008E5E5D">
        <w:rPr>
          <w:spacing w:val="-3"/>
        </w:rPr>
        <w:t xml:space="preserve"> </w:t>
      </w:r>
      <w:r w:rsidRPr="008E5E5D">
        <w:t>OF</w:t>
      </w:r>
      <w:r w:rsidRPr="008E5E5D">
        <w:rPr>
          <w:spacing w:val="-4"/>
        </w:rPr>
        <w:t xml:space="preserve"> </w:t>
      </w:r>
      <w:r w:rsidRPr="008E5E5D">
        <w:t>AGRARIAN</w:t>
      </w:r>
      <w:r w:rsidRPr="008E5E5D">
        <w:rPr>
          <w:spacing w:val="-3"/>
        </w:rPr>
        <w:t xml:space="preserve"> </w:t>
      </w:r>
      <w:r w:rsidRPr="008E5E5D">
        <w:rPr>
          <w:spacing w:val="-2"/>
        </w:rPr>
        <w:t>REFORM</w:t>
      </w:r>
    </w:p>
    <w:p w14:paraId="5E982A58" w14:textId="6DBA1784" w:rsidR="0048666C" w:rsidRPr="008E5E5D" w:rsidRDefault="00A67449" w:rsidP="00A55555">
      <w:pPr>
        <w:pStyle w:val="BodyText"/>
        <w:tabs>
          <w:tab w:val="left" w:pos="3541"/>
        </w:tabs>
        <w:spacing w:before="1" w:line="170" w:lineRule="exact"/>
        <w:jc w:val="center"/>
      </w:pPr>
      <w:r w:rsidRPr="008E5E5D">
        <w:t>Region</w:t>
      </w:r>
      <w:r w:rsidRPr="008E5E5D">
        <w:rPr>
          <w:spacing w:val="-7"/>
        </w:rPr>
        <w:t xml:space="preserve"> </w:t>
      </w:r>
      <w:r w:rsidRPr="008E5E5D">
        <w:t>No.</w:t>
      </w:r>
      <w:r w:rsidRPr="008E5E5D">
        <w:rPr>
          <w:spacing w:val="-6"/>
        </w:rPr>
        <w:t xml:space="preserve"> </w:t>
      </w:r>
      <w:r w:rsidR="00A55555" w:rsidRPr="008E5E5D">
        <w:t>08</w:t>
      </w:r>
    </w:p>
    <w:p w14:paraId="0E9D4990" w14:textId="4E0941B9" w:rsidR="0048666C" w:rsidRPr="008E5E5D" w:rsidRDefault="00A67449" w:rsidP="00A55555">
      <w:pPr>
        <w:pStyle w:val="BodyText"/>
        <w:tabs>
          <w:tab w:val="left" w:pos="4456"/>
        </w:tabs>
        <w:spacing w:line="170" w:lineRule="exact"/>
        <w:jc w:val="center"/>
      </w:pPr>
      <w:r w:rsidRPr="008E5E5D">
        <w:t>Province</w:t>
      </w:r>
      <w:r w:rsidRPr="008E5E5D">
        <w:rPr>
          <w:spacing w:val="-8"/>
        </w:rPr>
        <w:t xml:space="preserve"> </w:t>
      </w:r>
      <w:r w:rsidRPr="008E5E5D">
        <w:t>of</w:t>
      </w:r>
      <w:r w:rsidRPr="008E5E5D">
        <w:rPr>
          <w:spacing w:val="-5"/>
        </w:rPr>
        <w:t xml:space="preserve"> </w:t>
      </w:r>
      <w:r w:rsidR="00A55555" w:rsidRPr="008E5E5D">
        <w:t>Southern Leyte</w:t>
      </w:r>
    </w:p>
    <w:p w14:paraId="431BD9C0" w14:textId="2847A56F" w:rsidR="0048666C" w:rsidRPr="008E5E5D" w:rsidRDefault="00A67449" w:rsidP="00A55555">
      <w:pPr>
        <w:pStyle w:val="BodyText"/>
        <w:tabs>
          <w:tab w:val="left" w:pos="4459"/>
        </w:tabs>
        <w:spacing w:before="1"/>
        <w:jc w:val="center"/>
      </w:pPr>
      <w:r w:rsidRPr="008E5E5D">
        <w:rPr>
          <w:spacing w:val="-2"/>
        </w:rPr>
        <w:t>Municipality</w:t>
      </w:r>
      <w:r w:rsidRPr="008E5E5D">
        <w:rPr>
          <w:spacing w:val="4"/>
        </w:rPr>
        <w:t xml:space="preserve"> </w:t>
      </w:r>
      <w:r w:rsidRPr="008E5E5D">
        <w:t>of</w:t>
      </w:r>
      <w:r w:rsidRPr="008E5E5D">
        <w:rPr>
          <w:spacing w:val="3"/>
        </w:rPr>
        <w:t xml:space="preserve"> </w:t>
      </w:r>
      <w:proofErr w:type="spellStart"/>
      <w:r w:rsidR="00A55555" w:rsidRPr="008E5E5D">
        <w:t>Sogod</w:t>
      </w:r>
      <w:proofErr w:type="spellEnd"/>
    </w:p>
    <w:p w14:paraId="1E7D7CAF" w14:textId="77777777" w:rsidR="0048666C" w:rsidRPr="008E5E5D" w:rsidRDefault="0048666C">
      <w:pPr>
        <w:pStyle w:val="BodyText"/>
        <w:spacing w:before="5"/>
        <w:rPr>
          <w:sz w:val="23"/>
        </w:rPr>
      </w:pPr>
    </w:p>
    <w:p w14:paraId="4F25088F" w14:textId="77777777" w:rsidR="0048666C" w:rsidRPr="008E5E5D" w:rsidRDefault="00A67449">
      <w:pPr>
        <w:pStyle w:val="Heading1"/>
        <w:spacing w:before="72"/>
        <w:ind w:left="1923"/>
      </w:pPr>
      <w:r w:rsidRPr="008E5E5D">
        <w:t>LAND</w:t>
      </w:r>
      <w:r w:rsidRPr="008E5E5D">
        <w:rPr>
          <w:spacing w:val="-5"/>
        </w:rPr>
        <w:t xml:space="preserve"> </w:t>
      </w:r>
      <w:r w:rsidRPr="008E5E5D">
        <w:t>DISTRIBUTION</w:t>
      </w:r>
      <w:r w:rsidRPr="008E5E5D">
        <w:rPr>
          <w:spacing w:val="-4"/>
        </w:rPr>
        <w:t xml:space="preserve"> </w:t>
      </w:r>
      <w:r w:rsidRPr="008E5E5D">
        <w:t>FOLDER</w:t>
      </w:r>
      <w:r w:rsidRPr="008E5E5D">
        <w:rPr>
          <w:spacing w:val="-3"/>
        </w:rPr>
        <w:t xml:space="preserve"> </w:t>
      </w:r>
      <w:r w:rsidRPr="008E5E5D">
        <w:t>(LDF)</w:t>
      </w:r>
      <w:r w:rsidRPr="008E5E5D">
        <w:rPr>
          <w:spacing w:val="-4"/>
        </w:rPr>
        <w:t xml:space="preserve"> </w:t>
      </w:r>
      <w:r w:rsidRPr="008E5E5D">
        <w:rPr>
          <w:spacing w:val="-2"/>
        </w:rPr>
        <w:t>TRANSMITTAL</w:t>
      </w:r>
    </w:p>
    <w:p w14:paraId="5AC63E9F" w14:textId="77777777" w:rsidR="0048666C" w:rsidRPr="008E5E5D" w:rsidRDefault="0048666C">
      <w:pPr>
        <w:pStyle w:val="BodyText"/>
        <w:rPr>
          <w:b/>
          <w:sz w:val="20"/>
        </w:rPr>
      </w:pPr>
    </w:p>
    <w:p w14:paraId="025D5074" w14:textId="652F49EE" w:rsidR="0048666C" w:rsidRPr="008E5E5D" w:rsidRDefault="00464540">
      <w:pPr>
        <w:pStyle w:val="BodyText"/>
        <w:spacing w:before="2"/>
        <w:rPr>
          <w:b/>
          <w:sz w:val="18"/>
        </w:rPr>
      </w:pPr>
      <w:r>
        <w:rPr>
          <w:noProof/>
        </w:rPr>
        <w:t xml:space="preserve">              ${date}</w:t>
      </w:r>
    </w:p>
    <w:p w14:paraId="50E41AD3" w14:textId="77777777" w:rsidR="0048666C" w:rsidRPr="008E5E5D" w:rsidRDefault="00A67449">
      <w:pPr>
        <w:pStyle w:val="Heading2"/>
        <w:spacing w:before="17"/>
        <w:ind w:left="122" w:right="4938" w:firstLine="474"/>
      </w:pPr>
      <w:r w:rsidRPr="008E5E5D">
        <w:rPr>
          <w:spacing w:val="-4"/>
        </w:rPr>
        <w:t>Date</w:t>
      </w:r>
      <w:r w:rsidRPr="008E5E5D">
        <w:rPr>
          <w:spacing w:val="40"/>
        </w:rPr>
        <w:t xml:space="preserve"> </w:t>
      </w:r>
      <w:r w:rsidRPr="008E5E5D">
        <w:rPr>
          <w:spacing w:val="-2"/>
        </w:rPr>
        <w:t>MEMORANDUM</w:t>
      </w:r>
    </w:p>
    <w:p w14:paraId="59E602B2" w14:textId="77777777" w:rsidR="0048666C" w:rsidRPr="008E5E5D" w:rsidRDefault="0048666C">
      <w:pPr>
        <w:pStyle w:val="BodyText"/>
        <w:spacing w:before="1"/>
        <w:rPr>
          <w:b/>
        </w:rPr>
      </w:pPr>
    </w:p>
    <w:p w14:paraId="680242AD" w14:textId="016B17E5" w:rsidR="0048666C" w:rsidRPr="008E5E5D" w:rsidRDefault="00A67449">
      <w:pPr>
        <w:pStyle w:val="BodyText"/>
        <w:tabs>
          <w:tab w:val="left" w:pos="1561"/>
          <w:tab w:val="left" w:pos="2281"/>
          <w:tab w:val="left" w:pos="4398"/>
        </w:tabs>
        <w:spacing w:line="170" w:lineRule="exact"/>
        <w:ind w:left="122"/>
      </w:pPr>
      <w:r w:rsidRPr="008E5E5D">
        <w:rPr>
          <w:spacing w:val="-5"/>
        </w:rPr>
        <w:t>FOR</w:t>
      </w:r>
      <w:r w:rsidRPr="008E5E5D">
        <w:tab/>
      </w:r>
      <w:r w:rsidRPr="008E5E5D">
        <w:rPr>
          <w:spacing w:val="-10"/>
        </w:rPr>
        <w:t>:</w:t>
      </w:r>
      <w:r w:rsidRPr="008E5E5D">
        <w:tab/>
      </w:r>
      <w:r w:rsidR="00A55555" w:rsidRPr="008E5E5D">
        <w:rPr>
          <w:b/>
          <w:bCs/>
        </w:rPr>
        <w:t>${</w:t>
      </w:r>
      <w:proofErr w:type="spellStart"/>
      <w:r w:rsidR="00A55555" w:rsidRPr="008E5E5D">
        <w:rPr>
          <w:b/>
          <w:bCs/>
        </w:rPr>
        <w:t>paro</w:t>
      </w:r>
      <w:proofErr w:type="spellEnd"/>
      <w:r w:rsidR="00A55555" w:rsidRPr="008E5E5D">
        <w:rPr>
          <w:b/>
          <w:bCs/>
        </w:rPr>
        <w:t>}</w:t>
      </w:r>
    </w:p>
    <w:p w14:paraId="39C4C2C9" w14:textId="77777777" w:rsidR="0048666C" w:rsidRPr="008E5E5D" w:rsidRDefault="00A67449">
      <w:pPr>
        <w:pStyle w:val="Heading2"/>
        <w:spacing w:line="170" w:lineRule="exact"/>
        <w:rPr>
          <w:b w:val="0"/>
          <w:bCs w:val="0"/>
        </w:rPr>
      </w:pPr>
      <w:r w:rsidRPr="008E5E5D">
        <w:rPr>
          <w:b w:val="0"/>
          <w:bCs w:val="0"/>
        </w:rPr>
        <w:t>Provincial</w:t>
      </w:r>
      <w:r w:rsidRPr="008E5E5D">
        <w:rPr>
          <w:b w:val="0"/>
          <w:bCs w:val="0"/>
          <w:spacing w:val="-7"/>
        </w:rPr>
        <w:t xml:space="preserve"> </w:t>
      </w:r>
      <w:r w:rsidRPr="008E5E5D">
        <w:rPr>
          <w:b w:val="0"/>
          <w:bCs w:val="0"/>
        </w:rPr>
        <w:t>Agrarian</w:t>
      </w:r>
      <w:r w:rsidRPr="008E5E5D">
        <w:rPr>
          <w:b w:val="0"/>
          <w:bCs w:val="0"/>
          <w:spacing w:val="-4"/>
        </w:rPr>
        <w:t xml:space="preserve"> </w:t>
      </w:r>
      <w:r w:rsidRPr="008E5E5D">
        <w:rPr>
          <w:b w:val="0"/>
          <w:bCs w:val="0"/>
        </w:rPr>
        <w:t>Reform</w:t>
      </w:r>
      <w:r w:rsidRPr="008E5E5D">
        <w:rPr>
          <w:b w:val="0"/>
          <w:bCs w:val="0"/>
          <w:spacing w:val="-6"/>
        </w:rPr>
        <w:t xml:space="preserve"> </w:t>
      </w:r>
      <w:r w:rsidRPr="008E5E5D">
        <w:rPr>
          <w:b w:val="0"/>
          <w:bCs w:val="0"/>
        </w:rPr>
        <w:t>Officer</w:t>
      </w:r>
      <w:r w:rsidRPr="008E5E5D">
        <w:rPr>
          <w:b w:val="0"/>
          <w:bCs w:val="0"/>
          <w:spacing w:val="-4"/>
        </w:rPr>
        <w:t xml:space="preserve"> </w:t>
      </w:r>
      <w:r w:rsidRPr="008E5E5D">
        <w:rPr>
          <w:b w:val="0"/>
          <w:bCs w:val="0"/>
          <w:spacing w:val="-5"/>
        </w:rPr>
        <w:t>II</w:t>
      </w:r>
    </w:p>
    <w:p w14:paraId="4C716DFD" w14:textId="77777777" w:rsidR="0048666C" w:rsidRPr="008E5E5D" w:rsidRDefault="0048666C">
      <w:pPr>
        <w:pStyle w:val="BodyText"/>
        <w:rPr>
          <w:b/>
        </w:rPr>
      </w:pPr>
    </w:p>
    <w:p w14:paraId="36955C00" w14:textId="77777777" w:rsidR="0048666C" w:rsidRPr="008E5E5D" w:rsidRDefault="00A67449">
      <w:pPr>
        <w:pStyle w:val="BodyText"/>
        <w:tabs>
          <w:tab w:val="left" w:pos="2281"/>
          <w:tab w:val="left" w:pos="4955"/>
        </w:tabs>
        <w:ind w:left="122"/>
      </w:pPr>
      <w:proofErr w:type="gramStart"/>
      <w:r w:rsidRPr="008E5E5D">
        <w:t>ATTENTION</w:t>
      </w:r>
      <w:r w:rsidRPr="008E5E5D">
        <w:rPr>
          <w:spacing w:val="19"/>
        </w:rPr>
        <w:t xml:space="preserve"> </w:t>
      </w:r>
      <w:r w:rsidRPr="008E5E5D">
        <w:rPr>
          <w:spacing w:val="-10"/>
        </w:rPr>
        <w:t>:</w:t>
      </w:r>
      <w:proofErr w:type="gramEnd"/>
      <w:r w:rsidRPr="008E5E5D">
        <w:tab/>
      </w:r>
      <w:r w:rsidRPr="008E5E5D">
        <w:rPr>
          <w:u w:val="single"/>
        </w:rPr>
        <w:tab/>
      </w:r>
    </w:p>
    <w:p w14:paraId="1AF744B8" w14:textId="77777777" w:rsidR="0048666C" w:rsidRPr="008E5E5D" w:rsidRDefault="00A67449">
      <w:pPr>
        <w:pStyle w:val="Heading2"/>
        <w:spacing w:before="1"/>
      </w:pPr>
      <w:r w:rsidRPr="008E5E5D">
        <w:t>Chief</w:t>
      </w:r>
      <w:r w:rsidRPr="008E5E5D">
        <w:rPr>
          <w:spacing w:val="-5"/>
        </w:rPr>
        <w:t xml:space="preserve"> </w:t>
      </w:r>
      <w:r w:rsidRPr="008E5E5D">
        <w:t>Agrarian</w:t>
      </w:r>
      <w:r w:rsidRPr="008E5E5D">
        <w:rPr>
          <w:spacing w:val="-3"/>
        </w:rPr>
        <w:t xml:space="preserve"> </w:t>
      </w:r>
      <w:r w:rsidRPr="008E5E5D">
        <w:t>Reform</w:t>
      </w:r>
      <w:r w:rsidRPr="008E5E5D">
        <w:rPr>
          <w:spacing w:val="-4"/>
        </w:rPr>
        <w:t xml:space="preserve"> </w:t>
      </w:r>
      <w:r w:rsidRPr="008E5E5D">
        <w:t>Officer</w:t>
      </w:r>
      <w:r w:rsidRPr="008E5E5D">
        <w:rPr>
          <w:spacing w:val="-4"/>
        </w:rPr>
        <w:t xml:space="preserve"> </w:t>
      </w:r>
      <w:r w:rsidRPr="008E5E5D">
        <w:t>for</w:t>
      </w:r>
      <w:r w:rsidRPr="008E5E5D">
        <w:rPr>
          <w:spacing w:val="-4"/>
        </w:rPr>
        <w:t xml:space="preserve"> </w:t>
      </w:r>
      <w:r w:rsidRPr="008E5E5D">
        <w:rPr>
          <w:spacing w:val="-2"/>
        </w:rPr>
        <w:t>Operation</w:t>
      </w:r>
    </w:p>
    <w:p w14:paraId="1B13FCB8" w14:textId="77777777" w:rsidR="0048666C" w:rsidRPr="008E5E5D" w:rsidRDefault="0048666C">
      <w:pPr>
        <w:pStyle w:val="BodyText"/>
        <w:rPr>
          <w:b/>
        </w:rPr>
      </w:pPr>
    </w:p>
    <w:p w14:paraId="68D2E952" w14:textId="554B47A9" w:rsidR="0048666C" w:rsidRPr="008E5E5D" w:rsidRDefault="00A67449">
      <w:pPr>
        <w:pStyle w:val="BodyText"/>
        <w:tabs>
          <w:tab w:val="left" w:pos="1561"/>
          <w:tab w:val="left" w:pos="2281"/>
          <w:tab w:val="left" w:pos="4398"/>
        </w:tabs>
        <w:spacing w:before="1" w:line="170" w:lineRule="exact"/>
        <w:ind w:left="122"/>
      </w:pPr>
      <w:r w:rsidRPr="008E5E5D">
        <w:rPr>
          <w:spacing w:val="-4"/>
        </w:rPr>
        <w:t>FROM</w:t>
      </w:r>
      <w:r w:rsidRPr="008E5E5D">
        <w:tab/>
      </w:r>
      <w:r w:rsidRPr="008E5E5D">
        <w:rPr>
          <w:spacing w:val="-10"/>
        </w:rPr>
        <w:t>:</w:t>
      </w:r>
      <w:r w:rsidRPr="008E5E5D">
        <w:tab/>
      </w:r>
      <w:r w:rsidR="00A55555" w:rsidRPr="008E5E5D">
        <w:rPr>
          <w:b/>
          <w:bCs/>
        </w:rPr>
        <w:t>${</w:t>
      </w:r>
      <w:proofErr w:type="spellStart"/>
      <w:r w:rsidR="00A55555" w:rsidRPr="008E5E5D">
        <w:rPr>
          <w:b/>
          <w:bCs/>
        </w:rPr>
        <w:t>maro</w:t>
      </w:r>
      <w:proofErr w:type="spellEnd"/>
      <w:r w:rsidR="00A55555" w:rsidRPr="008E5E5D">
        <w:rPr>
          <w:b/>
          <w:bCs/>
        </w:rPr>
        <w:t>}</w:t>
      </w:r>
    </w:p>
    <w:p w14:paraId="7E4DDDC1" w14:textId="77777777" w:rsidR="0048666C" w:rsidRPr="008E5E5D" w:rsidRDefault="00A67449">
      <w:pPr>
        <w:pStyle w:val="Heading2"/>
        <w:spacing w:line="170" w:lineRule="exact"/>
        <w:rPr>
          <w:b w:val="0"/>
          <w:bCs w:val="0"/>
        </w:rPr>
      </w:pPr>
      <w:r w:rsidRPr="008E5E5D">
        <w:rPr>
          <w:b w:val="0"/>
          <w:bCs w:val="0"/>
        </w:rPr>
        <w:t>Municipal</w:t>
      </w:r>
      <w:r w:rsidRPr="008E5E5D">
        <w:rPr>
          <w:b w:val="0"/>
          <w:bCs w:val="0"/>
          <w:spacing w:val="-5"/>
        </w:rPr>
        <w:t xml:space="preserve"> </w:t>
      </w:r>
      <w:r w:rsidRPr="008E5E5D">
        <w:rPr>
          <w:b w:val="0"/>
          <w:bCs w:val="0"/>
        </w:rPr>
        <w:t>Agrarian</w:t>
      </w:r>
      <w:r w:rsidRPr="008E5E5D">
        <w:rPr>
          <w:b w:val="0"/>
          <w:bCs w:val="0"/>
          <w:spacing w:val="-3"/>
        </w:rPr>
        <w:t xml:space="preserve"> </w:t>
      </w:r>
      <w:r w:rsidRPr="008E5E5D">
        <w:rPr>
          <w:b w:val="0"/>
          <w:bCs w:val="0"/>
        </w:rPr>
        <w:t>Reform</w:t>
      </w:r>
      <w:r w:rsidRPr="008E5E5D">
        <w:rPr>
          <w:b w:val="0"/>
          <w:bCs w:val="0"/>
          <w:spacing w:val="-4"/>
        </w:rPr>
        <w:t xml:space="preserve"> </w:t>
      </w:r>
      <w:r w:rsidRPr="008E5E5D">
        <w:rPr>
          <w:b w:val="0"/>
          <w:bCs w:val="0"/>
          <w:spacing w:val="-2"/>
        </w:rPr>
        <w:t>Officer</w:t>
      </w:r>
    </w:p>
    <w:p w14:paraId="0C4135B2" w14:textId="77777777" w:rsidR="0048666C" w:rsidRPr="008E5E5D" w:rsidRDefault="0048666C">
      <w:pPr>
        <w:pStyle w:val="BodyText"/>
        <w:rPr>
          <w:b/>
        </w:rPr>
      </w:pPr>
    </w:p>
    <w:p w14:paraId="3CB59574" w14:textId="77777777" w:rsidR="0048666C" w:rsidRPr="008E5E5D" w:rsidRDefault="00A67449">
      <w:pPr>
        <w:tabs>
          <w:tab w:val="left" w:pos="1397"/>
          <w:tab w:val="left" w:pos="2281"/>
        </w:tabs>
        <w:ind w:left="122"/>
        <w:jc w:val="both"/>
        <w:rPr>
          <w:b/>
          <w:sz w:val="14"/>
        </w:rPr>
      </w:pPr>
      <w:r w:rsidRPr="008E5E5D">
        <w:rPr>
          <w:spacing w:val="-2"/>
          <w:sz w:val="14"/>
        </w:rPr>
        <w:t>SUBJECT</w:t>
      </w:r>
      <w:r w:rsidRPr="008E5E5D">
        <w:rPr>
          <w:sz w:val="14"/>
        </w:rPr>
        <w:tab/>
      </w:r>
      <w:r w:rsidRPr="008E5E5D">
        <w:rPr>
          <w:spacing w:val="-10"/>
          <w:sz w:val="14"/>
        </w:rPr>
        <w:t>:</w:t>
      </w:r>
      <w:r w:rsidRPr="008E5E5D">
        <w:rPr>
          <w:sz w:val="14"/>
        </w:rPr>
        <w:tab/>
      </w:r>
      <w:r w:rsidRPr="008E5E5D">
        <w:rPr>
          <w:b/>
          <w:sz w:val="14"/>
        </w:rPr>
        <w:t>LDF</w:t>
      </w:r>
      <w:r w:rsidRPr="008E5E5D">
        <w:rPr>
          <w:b/>
          <w:spacing w:val="-5"/>
          <w:sz w:val="14"/>
        </w:rPr>
        <w:t xml:space="preserve"> </w:t>
      </w:r>
      <w:r w:rsidRPr="008E5E5D">
        <w:rPr>
          <w:b/>
          <w:sz w:val="14"/>
        </w:rPr>
        <w:t>Transmittal</w:t>
      </w:r>
      <w:r w:rsidRPr="008E5E5D">
        <w:rPr>
          <w:b/>
          <w:spacing w:val="-6"/>
          <w:sz w:val="14"/>
        </w:rPr>
        <w:t xml:space="preserve"> </w:t>
      </w:r>
      <w:r w:rsidRPr="008E5E5D">
        <w:rPr>
          <w:b/>
          <w:sz w:val="14"/>
        </w:rPr>
        <w:t>for</w:t>
      </w:r>
      <w:r w:rsidRPr="008E5E5D">
        <w:rPr>
          <w:b/>
          <w:spacing w:val="-4"/>
          <w:sz w:val="14"/>
        </w:rPr>
        <w:t xml:space="preserve"> </w:t>
      </w:r>
      <w:r w:rsidRPr="008E5E5D">
        <w:rPr>
          <w:b/>
          <w:sz w:val="14"/>
        </w:rPr>
        <w:t>Generation</w:t>
      </w:r>
      <w:r w:rsidRPr="008E5E5D">
        <w:rPr>
          <w:b/>
          <w:spacing w:val="-4"/>
          <w:sz w:val="14"/>
        </w:rPr>
        <w:t xml:space="preserve"> </w:t>
      </w:r>
      <w:r w:rsidRPr="008E5E5D">
        <w:rPr>
          <w:b/>
          <w:sz w:val="14"/>
        </w:rPr>
        <w:t>and</w:t>
      </w:r>
      <w:r w:rsidRPr="008E5E5D">
        <w:rPr>
          <w:b/>
          <w:spacing w:val="-4"/>
          <w:sz w:val="14"/>
        </w:rPr>
        <w:t xml:space="preserve"> </w:t>
      </w:r>
      <w:r w:rsidRPr="008E5E5D">
        <w:rPr>
          <w:b/>
          <w:sz w:val="14"/>
        </w:rPr>
        <w:t>Issuance</w:t>
      </w:r>
      <w:r w:rsidRPr="008E5E5D">
        <w:rPr>
          <w:b/>
          <w:spacing w:val="-6"/>
          <w:sz w:val="14"/>
        </w:rPr>
        <w:t xml:space="preserve"> </w:t>
      </w:r>
      <w:r w:rsidRPr="008E5E5D">
        <w:rPr>
          <w:b/>
          <w:sz w:val="14"/>
        </w:rPr>
        <w:t>of</w:t>
      </w:r>
      <w:r w:rsidRPr="008E5E5D">
        <w:rPr>
          <w:b/>
          <w:spacing w:val="-5"/>
          <w:sz w:val="14"/>
        </w:rPr>
        <w:t xml:space="preserve"> </w:t>
      </w:r>
      <w:r w:rsidRPr="008E5E5D">
        <w:rPr>
          <w:b/>
          <w:sz w:val="14"/>
        </w:rPr>
        <w:t>Corresponding</w:t>
      </w:r>
      <w:r w:rsidRPr="008E5E5D">
        <w:rPr>
          <w:b/>
          <w:spacing w:val="-6"/>
          <w:sz w:val="14"/>
        </w:rPr>
        <w:t xml:space="preserve"> </w:t>
      </w:r>
      <w:r w:rsidRPr="008E5E5D">
        <w:rPr>
          <w:b/>
          <w:spacing w:val="-4"/>
          <w:sz w:val="14"/>
        </w:rPr>
        <w:t>CLOA</w:t>
      </w:r>
    </w:p>
    <w:p w14:paraId="1D3347ED" w14:textId="77777777" w:rsidR="0048666C" w:rsidRPr="008E5E5D" w:rsidRDefault="00A67449">
      <w:pPr>
        <w:pStyle w:val="BodyText"/>
        <w:spacing w:before="4"/>
        <w:rPr>
          <w:b/>
          <w:sz w:val="13"/>
        </w:rPr>
      </w:pPr>
      <w:r w:rsidRPr="008E5E5D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B371F17" wp14:editId="5CB074F8">
                <wp:simplePos x="0" y="0"/>
                <wp:positionH relativeFrom="page">
                  <wp:posOffset>685800</wp:posOffset>
                </wp:positionH>
                <wp:positionV relativeFrom="paragraph">
                  <wp:posOffset>119103</wp:posOffset>
                </wp:positionV>
                <wp:extent cx="4114165" cy="190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141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5808B" id="Graphic 4" o:spid="_x0000_s1026" style="position:absolute;margin-left:54pt;margin-top:9.4pt;width:323.95pt;height:1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" path="m4114165,l,,,19050r4114165,l41141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35B1F32" w14:textId="77777777" w:rsidR="0048666C" w:rsidRPr="008E5E5D" w:rsidRDefault="0048666C">
      <w:pPr>
        <w:pStyle w:val="BodyText"/>
        <w:spacing w:before="4"/>
        <w:rPr>
          <w:b/>
        </w:rPr>
      </w:pPr>
    </w:p>
    <w:p w14:paraId="69C8A1AB" w14:textId="77777777" w:rsidR="0048666C" w:rsidRPr="008E5E5D" w:rsidRDefault="00A67449">
      <w:pPr>
        <w:pStyle w:val="BodyText"/>
        <w:spacing w:before="1" w:line="170" w:lineRule="exact"/>
        <w:ind w:left="122"/>
        <w:jc w:val="both"/>
      </w:pPr>
      <w:proofErr w:type="gramStart"/>
      <w:r w:rsidRPr="008E5E5D">
        <w:t>May</w:t>
      </w:r>
      <w:r w:rsidRPr="008E5E5D">
        <w:rPr>
          <w:spacing w:val="35"/>
        </w:rPr>
        <w:t xml:space="preserve">  </w:t>
      </w:r>
      <w:r w:rsidRPr="008E5E5D">
        <w:t>we</w:t>
      </w:r>
      <w:proofErr w:type="gramEnd"/>
      <w:r w:rsidRPr="008E5E5D">
        <w:rPr>
          <w:spacing w:val="35"/>
        </w:rPr>
        <w:t xml:space="preserve">  </w:t>
      </w:r>
      <w:r w:rsidRPr="008E5E5D">
        <w:t>transmit</w:t>
      </w:r>
      <w:r w:rsidRPr="008E5E5D">
        <w:rPr>
          <w:spacing w:val="36"/>
        </w:rPr>
        <w:t xml:space="preserve">  </w:t>
      </w:r>
      <w:r w:rsidRPr="008E5E5D">
        <w:t>the</w:t>
      </w:r>
      <w:r w:rsidRPr="008E5E5D">
        <w:rPr>
          <w:spacing w:val="34"/>
        </w:rPr>
        <w:t xml:space="preserve">  </w:t>
      </w:r>
      <w:r w:rsidRPr="008E5E5D">
        <w:t>Land</w:t>
      </w:r>
      <w:r w:rsidRPr="008E5E5D">
        <w:rPr>
          <w:spacing w:val="35"/>
        </w:rPr>
        <w:t xml:space="preserve">  </w:t>
      </w:r>
      <w:r w:rsidRPr="008E5E5D">
        <w:t>Distribution</w:t>
      </w:r>
      <w:r w:rsidRPr="008E5E5D">
        <w:rPr>
          <w:spacing w:val="35"/>
        </w:rPr>
        <w:t xml:space="preserve">  </w:t>
      </w:r>
      <w:r w:rsidRPr="008E5E5D">
        <w:t>Folder</w:t>
      </w:r>
      <w:r w:rsidRPr="008E5E5D">
        <w:rPr>
          <w:spacing w:val="35"/>
        </w:rPr>
        <w:t xml:space="preserve">  </w:t>
      </w:r>
      <w:r w:rsidRPr="008E5E5D">
        <w:t>(LDF)</w:t>
      </w:r>
      <w:r w:rsidRPr="008E5E5D">
        <w:rPr>
          <w:spacing w:val="36"/>
        </w:rPr>
        <w:t xml:space="preserve">  </w:t>
      </w:r>
      <w:r w:rsidRPr="008E5E5D">
        <w:t>of</w:t>
      </w:r>
      <w:r w:rsidRPr="008E5E5D">
        <w:rPr>
          <w:spacing w:val="34"/>
        </w:rPr>
        <w:t xml:space="preserve">  </w:t>
      </w:r>
      <w:r w:rsidRPr="008E5E5D">
        <w:t>the</w:t>
      </w:r>
      <w:r w:rsidRPr="008E5E5D">
        <w:rPr>
          <w:spacing w:val="35"/>
        </w:rPr>
        <w:t xml:space="preserve">  </w:t>
      </w:r>
      <w:r w:rsidRPr="008E5E5D">
        <w:t>landholding</w:t>
      </w:r>
      <w:r w:rsidRPr="008E5E5D">
        <w:rPr>
          <w:spacing w:val="36"/>
        </w:rPr>
        <w:t xml:space="preserve">  </w:t>
      </w:r>
      <w:r w:rsidRPr="008E5E5D">
        <w:t>formerly</w:t>
      </w:r>
      <w:r w:rsidRPr="008E5E5D">
        <w:rPr>
          <w:spacing w:val="36"/>
        </w:rPr>
        <w:t xml:space="preserve">  </w:t>
      </w:r>
      <w:r w:rsidRPr="008E5E5D">
        <w:t>owned</w:t>
      </w:r>
      <w:r w:rsidRPr="008E5E5D">
        <w:rPr>
          <w:spacing w:val="35"/>
        </w:rPr>
        <w:t xml:space="preserve">  </w:t>
      </w:r>
      <w:r w:rsidRPr="008E5E5D">
        <w:rPr>
          <w:spacing w:val="-5"/>
        </w:rPr>
        <w:t>by</w:t>
      </w:r>
    </w:p>
    <w:p w14:paraId="7FFFCDED" w14:textId="148BC677" w:rsidR="0048666C" w:rsidRPr="008E5E5D" w:rsidRDefault="00DA2E7E" w:rsidP="00DA2E7E">
      <w:pPr>
        <w:pStyle w:val="BodyText"/>
        <w:tabs>
          <w:tab w:val="left" w:pos="4534"/>
        </w:tabs>
        <w:spacing w:line="170" w:lineRule="exact"/>
        <w:ind w:left="122"/>
        <w:jc w:val="both"/>
      </w:pPr>
      <w:r w:rsidRPr="008E5E5D">
        <w:rPr>
          <w:u w:val="single"/>
        </w:rPr>
        <w:t>${</w:t>
      </w:r>
      <w:proofErr w:type="spellStart"/>
      <w:r w:rsidRPr="008E5E5D">
        <w:rPr>
          <w:u w:val="single"/>
        </w:rPr>
        <w:t>firstname</w:t>
      </w:r>
      <w:proofErr w:type="spellEnd"/>
      <w:r w:rsidRPr="008E5E5D">
        <w:rPr>
          <w:u w:val="single"/>
        </w:rPr>
        <w:t>} ${</w:t>
      </w:r>
      <w:proofErr w:type="spellStart"/>
      <w:r w:rsidRPr="008E5E5D">
        <w:rPr>
          <w:u w:val="single"/>
        </w:rPr>
        <w:t>middlename</w:t>
      </w:r>
      <w:proofErr w:type="spellEnd"/>
      <w:r w:rsidRPr="008E5E5D">
        <w:rPr>
          <w:u w:val="single"/>
        </w:rPr>
        <w:t>} ${</w:t>
      </w:r>
      <w:proofErr w:type="spellStart"/>
      <w:r w:rsidRPr="008E5E5D">
        <w:rPr>
          <w:u w:val="single"/>
        </w:rPr>
        <w:t>familyname</w:t>
      </w:r>
      <w:proofErr w:type="spellEnd"/>
      <w:r w:rsidRPr="008E5E5D">
        <w:rPr>
          <w:u w:val="single"/>
        </w:rPr>
        <w:t xml:space="preserve">} </w:t>
      </w:r>
      <w:r w:rsidR="00A67449" w:rsidRPr="008E5E5D">
        <w:t>located</w:t>
      </w:r>
      <w:r w:rsidR="00A67449" w:rsidRPr="008E5E5D">
        <w:rPr>
          <w:spacing w:val="13"/>
        </w:rPr>
        <w:t xml:space="preserve"> </w:t>
      </w:r>
      <w:r w:rsidR="00A67449" w:rsidRPr="008E5E5D">
        <w:t>in</w:t>
      </w:r>
      <w:r w:rsidR="00A67449" w:rsidRPr="008E5E5D">
        <w:rPr>
          <w:spacing w:val="16"/>
        </w:rPr>
        <w:t xml:space="preserve"> </w:t>
      </w:r>
      <w:r w:rsidRPr="008E5E5D">
        <w:rPr>
          <w:spacing w:val="16"/>
          <w:u w:val="single"/>
        </w:rPr>
        <w:t>$</w:t>
      </w:r>
      <w:r w:rsidRPr="008E5E5D">
        <w:rPr>
          <w:u w:val="single"/>
        </w:rPr>
        <w:t>{municipality}, ${barangay}</w:t>
      </w:r>
      <w:r w:rsidRPr="008E5E5D">
        <w:t xml:space="preserve"> </w:t>
      </w:r>
      <w:r w:rsidR="00A67449" w:rsidRPr="008E5E5D">
        <w:t>and</w:t>
      </w:r>
      <w:r w:rsidR="00A67449" w:rsidRPr="008E5E5D">
        <w:rPr>
          <w:spacing w:val="40"/>
        </w:rPr>
        <w:t xml:space="preserve"> </w:t>
      </w:r>
      <w:r w:rsidR="00A67449" w:rsidRPr="008E5E5D">
        <w:t>covered under Voluntary Offer to Sell (VOS)/Compulsory Acquisition (CA)</w:t>
      </w:r>
      <w:r w:rsidR="00A67449" w:rsidRPr="008E5E5D">
        <w:rPr>
          <w:spacing w:val="40"/>
        </w:rPr>
        <w:t xml:space="preserve"> </w:t>
      </w:r>
      <w:r w:rsidR="00A67449" w:rsidRPr="008E5E5D">
        <w:t>pursuant to Republic Act (R.A.) No. 6657, as amended by R.A. No. 9700, and transferred to the Republic of the</w:t>
      </w:r>
      <w:r w:rsidR="00A67449" w:rsidRPr="008E5E5D">
        <w:rPr>
          <w:spacing w:val="40"/>
        </w:rPr>
        <w:t xml:space="preserve"> </w:t>
      </w:r>
      <w:r w:rsidR="00A67449" w:rsidRPr="008E5E5D">
        <w:t>Philippines</w:t>
      </w:r>
      <w:r w:rsidR="00A67449" w:rsidRPr="008E5E5D">
        <w:rPr>
          <w:spacing w:val="40"/>
        </w:rPr>
        <w:t xml:space="preserve"> </w:t>
      </w:r>
      <w:r w:rsidR="00A67449" w:rsidRPr="008E5E5D">
        <w:t>through</w:t>
      </w:r>
      <w:r w:rsidR="00A67449" w:rsidRPr="008E5E5D">
        <w:rPr>
          <w:spacing w:val="40"/>
        </w:rPr>
        <w:t xml:space="preserve"> </w:t>
      </w:r>
      <w:r w:rsidR="00A67449" w:rsidRPr="008E5E5D">
        <w:t>RP</w:t>
      </w:r>
      <w:r w:rsidR="00A67449" w:rsidRPr="008E5E5D">
        <w:rPr>
          <w:spacing w:val="40"/>
        </w:rPr>
        <w:t xml:space="preserve"> </w:t>
      </w:r>
      <w:r w:rsidR="00A67449" w:rsidRPr="008E5E5D">
        <w:t>Title</w:t>
      </w:r>
      <w:r w:rsidR="00A67449" w:rsidRPr="008E5E5D">
        <w:rPr>
          <w:spacing w:val="40"/>
        </w:rPr>
        <w:t xml:space="preserve"> </w:t>
      </w:r>
      <w:r w:rsidR="00A67449" w:rsidRPr="008E5E5D">
        <w:t>No.</w:t>
      </w:r>
      <w:r w:rsidR="00A67449" w:rsidRPr="008E5E5D">
        <w:rPr>
          <w:spacing w:val="38"/>
        </w:rPr>
        <w:t xml:space="preserve"> </w:t>
      </w:r>
      <w:r w:rsidRPr="008E5E5D">
        <w:rPr>
          <w:u w:val="single"/>
        </w:rPr>
        <w:t>${</w:t>
      </w:r>
      <w:proofErr w:type="spellStart"/>
      <w:r w:rsidRPr="008E5E5D">
        <w:rPr>
          <w:u w:val="single"/>
        </w:rPr>
        <w:t>octNo</w:t>
      </w:r>
      <w:proofErr w:type="spellEnd"/>
      <w:r w:rsidRPr="008E5E5D">
        <w:rPr>
          <w:u w:val="single"/>
        </w:rPr>
        <w:t>}</w:t>
      </w:r>
      <w:r w:rsidR="00A67449" w:rsidRPr="008E5E5D">
        <w:t>, as applicable, for the generation and issuance of</w:t>
      </w:r>
      <w:r w:rsidR="00A67449" w:rsidRPr="008E5E5D">
        <w:rPr>
          <w:spacing w:val="40"/>
        </w:rPr>
        <w:t xml:space="preserve"> </w:t>
      </w:r>
      <w:r w:rsidR="00A67449" w:rsidRPr="008E5E5D">
        <w:t>Certificate of Land Ownership Award (CLOA) to the following agrarian reform beneficiaries (ARBs) per attached</w:t>
      </w:r>
      <w:r w:rsidR="00A67449" w:rsidRPr="008E5E5D">
        <w:rPr>
          <w:spacing w:val="40"/>
        </w:rPr>
        <w:t xml:space="preserve"> </w:t>
      </w:r>
      <w:r w:rsidR="00A67449" w:rsidRPr="008E5E5D">
        <w:rPr>
          <w:spacing w:val="-2"/>
        </w:rPr>
        <w:t>documents:</w:t>
      </w:r>
    </w:p>
    <w:p w14:paraId="138BECAB" w14:textId="77777777" w:rsidR="0048666C" w:rsidRPr="008E5E5D" w:rsidRDefault="0048666C">
      <w:pPr>
        <w:pStyle w:val="BodyText"/>
        <w:spacing w:before="10"/>
        <w:rPr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6"/>
        <w:gridCol w:w="1814"/>
        <w:gridCol w:w="2070"/>
      </w:tblGrid>
      <w:tr w:rsidR="0048666C" w:rsidRPr="008E5E5D" w14:paraId="64136FA7" w14:textId="77777777">
        <w:trPr>
          <w:trHeight w:val="512"/>
        </w:trPr>
        <w:tc>
          <w:tcPr>
            <w:tcW w:w="2596" w:type="dxa"/>
          </w:tcPr>
          <w:p w14:paraId="7A03216D" w14:textId="77777777" w:rsidR="0048666C" w:rsidRPr="008E5E5D" w:rsidRDefault="0048666C">
            <w:pPr>
              <w:pStyle w:val="TableParagraph"/>
              <w:spacing w:before="1"/>
              <w:rPr>
                <w:sz w:val="14"/>
              </w:rPr>
            </w:pPr>
          </w:p>
          <w:p w14:paraId="65265379" w14:textId="77777777" w:rsidR="0048666C" w:rsidRPr="008E5E5D" w:rsidRDefault="00A67449">
            <w:pPr>
              <w:pStyle w:val="TableParagraph"/>
              <w:spacing w:before="1"/>
              <w:ind w:left="213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Name</w:t>
            </w:r>
            <w:r w:rsidRPr="008E5E5D">
              <w:rPr>
                <w:b/>
                <w:spacing w:val="-4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of</w:t>
            </w:r>
            <w:r w:rsidRPr="008E5E5D">
              <w:rPr>
                <w:b/>
                <w:spacing w:val="-4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Agrarian</w:t>
            </w:r>
            <w:r w:rsidRPr="008E5E5D">
              <w:rPr>
                <w:b/>
                <w:spacing w:val="-2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Reform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pacing w:val="-2"/>
                <w:sz w:val="14"/>
              </w:rPr>
              <w:t>Beneficiary</w:t>
            </w:r>
          </w:p>
          <w:p w14:paraId="0A5D32FC" w14:textId="77777777" w:rsidR="0048666C" w:rsidRPr="008E5E5D" w:rsidRDefault="00A67449">
            <w:pPr>
              <w:pStyle w:val="TableParagraph"/>
              <w:spacing w:before="1" w:line="147" w:lineRule="exact"/>
              <w:ind w:left="207"/>
              <w:rPr>
                <w:sz w:val="14"/>
              </w:rPr>
            </w:pPr>
            <w:r w:rsidRPr="008E5E5D">
              <w:rPr>
                <w:sz w:val="14"/>
              </w:rPr>
              <w:t>(Last</w:t>
            </w:r>
            <w:r w:rsidRPr="008E5E5D">
              <w:rPr>
                <w:spacing w:val="-2"/>
                <w:sz w:val="14"/>
              </w:rPr>
              <w:t xml:space="preserve"> </w:t>
            </w:r>
            <w:r w:rsidRPr="008E5E5D">
              <w:rPr>
                <w:sz w:val="14"/>
              </w:rPr>
              <w:t>Name,</w:t>
            </w:r>
            <w:r w:rsidRPr="008E5E5D">
              <w:rPr>
                <w:spacing w:val="-4"/>
                <w:sz w:val="14"/>
              </w:rPr>
              <w:t xml:space="preserve"> </w:t>
            </w:r>
            <w:r w:rsidRPr="008E5E5D">
              <w:rPr>
                <w:sz w:val="14"/>
              </w:rPr>
              <w:t>First</w:t>
            </w:r>
            <w:r w:rsidRPr="008E5E5D">
              <w:rPr>
                <w:spacing w:val="-1"/>
                <w:sz w:val="14"/>
              </w:rPr>
              <w:t xml:space="preserve"> </w:t>
            </w:r>
            <w:r w:rsidRPr="008E5E5D">
              <w:rPr>
                <w:sz w:val="14"/>
              </w:rPr>
              <w:t>Name,</w:t>
            </w:r>
            <w:r w:rsidRPr="008E5E5D">
              <w:rPr>
                <w:spacing w:val="-4"/>
                <w:sz w:val="14"/>
              </w:rPr>
              <w:t xml:space="preserve"> </w:t>
            </w:r>
            <w:r w:rsidRPr="008E5E5D">
              <w:rPr>
                <w:sz w:val="14"/>
              </w:rPr>
              <w:t>Middle</w:t>
            </w:r>
            <w:r w:rsidRPr="008E5E5D">
              <w:rPr>
                <w:spacing w:val="-2"/>
                <w:sz w:val="14"/>
              </w:rPr>
              <w:t xml:space="preserve"> Initial)</w:t>
            </w:r>
          </w:p>
        </w:tc>
        <w:tc>
          <w:tcPr>
            <w:tcW w:w="1814" w:type="dxa"/>
          </w:tcPr>
          <w:p w14:paraId="3479A1D9" w14:textId="77777777" w:rsidR="0048666C" w:rsidRPr="008E5E5D" w:rsidRDefault="0048666C">
            <w:pPr>
              <w:pStyle w:val="TableParagraph"/>
              <w:spacing w:before="1"/>
              <w:rPr>
                <w:sz w:val="14"/>
              </w:rPr>
            </w:pPr>
          </w:p>
          <w:p w14:paraId="3942D36E" w14:textId="77777777" w:rsidR="0048666C" w:rsidRPr="008E5E5D" w:rsidRDefault="00A67449">
            <w:pPr>
              <w:pStyle w:val="TableParagraph"/>
              <w:spacing w:before="1"/>
              <w:ind w:left="241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Lot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No.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and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Survey</w:t>
            </w:r>
            <w:r w:rsidRPr="008E5E5D">
              <w:rPr>
                <w:b/>
                <w:spacing w:val="-2"/>
                <w:sz w:val="14"/>
              </w:rPr>
              <w:t xml:space="preserve"> </w:t>
            </w:r>
            <w:r w:rsidRPr="008E5E5D"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070" w:type="dxa"/>
          </w:tcPr>
          <w:p w14:paraId="53B5F562" w14:textId="77777777" w:rsidR="0048666C" w:rsidRPr="008E5E5D" w:rsidRDefault="0048666C">
            <w:pPr>
              <w:pStyle w:val="TableParagraph"/>
              <w:spacing w:before="1"/>
              <w:rPr>
                <w:sz w:val="14"/>
              </w:rPr>
            </w:pPr>
          </w:p>
          <w:p w14:paraId="069382F4" w14:textId="77777777" w:rsidR="0048666C" w:rsidRPr="008E5E5D" w:rsidRDefault="00A67449">
            <w:pPr>
              <w:pStyle w:val="TableParagraph"/>
              <w:spacing w:before="1"/>
              <w:ind w:left="12"/>
              <w:jc w:val="center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Area</w:t>
            </w:r>
            <w:r w:rsidRPr="008E5E5D">
              <w:rPr>
                <w:b/>
                <w:spacing w:val="-1"/>
                <w:sz w:val="14"/>
              </w:rPr>
              <w:t xml:space="preserve"> </w:t>
            </w:r>
            <w:r w:rsidRPr="008E5E5D">
              <w:rPr>
                <w:b/>
                <w:spacing w:val="-2"/>
                <w:sz w:val="14"/>
              </w:rPr>
              <w:t>(has.)</w:t>
            </w:r>
          </w:p>
        </w:tc>
      </w:tr>
      <w:tr w:rsidR="0048666C" w:rsidRPr="008E5E5D" w14:paraId="4F79F8F9" w14:textId="77777777">
        <w:trPr>
          <w:trHeight w:val="341"/>
        </w:trPr>
        <w:tc>
          <w:tcPr>
            <w:tcW w:w="2596" w:type="dxa"/>
          </w:tcPr>
          <w:p w14:paraId="58AF4F87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588AE38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6347AB0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6D1B2662" w14:textId="77777777">
        <w:trPr>
          <w:trHeight w:val="341"/>
        </w:trPr>
        <w:tc>
          <w:tcPr>
            <w:tcW w:w="2596" w:type="dxa"/>
          </w:tcPr>
          <w:p w14:paraId="15514DD7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6B23DB5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59A369B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9ABC2F4" w14:textId="77777777">
        <w:trPr>
          <w:trHeight w:val="342"/>
        </w:trPr>
        <w:tc>
          <w:tcPr>
            <w:tcW w:w="2596" w:type="dxa"/>
          </w:tcPr>
          <w:p w14:paraId="459C7171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1DB8CF00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55E9E966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54A81D73" w14:textId="77777777">
        <w:trPr>
          <w:trHeight w:val="341"/>
        </w:trPr>
        <w:tc>
          <w:tcPr>
            <w:tcW w:w="2596" w:type="dxa"/>
          </w:tcPr>
          <w:p w14:paraId="1D62B667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6EFC43E3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5EC55DB0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72A82386" w14:textId="77777777">
        <w:trPr>
          <w:trHeight w:val="341"/>
        </w:trPr>
        <w:tc>
          <w:tcPr>
            <w:tcW w:w="2596" w:type="dxa"/>
          </w:tcPr>
          <w:p w14:paraId="507EAFE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272FE733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73C549AB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50FDB5B2" w14:textId="77777777">
        <w:trPr>
          <w:trHeight w:val="341"/>
        </w:trPr>
        <w:tc>
          <w:tcPr>
            <w:tcW w:w="2596" w:type="dxa"/>
          </w:tcPr>
          <w:p w14:paraId="3767B601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20BE149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3729931E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6D92278D" w14:textId="77777777">
        <w:trPr>
          <w:trHeight w:val="342"/>
        </w:trPr>
        <w:tc>
          <w:tcPr>
            <w:tcW w:w="2596" w:type="dxa"/>
          </w:tcPr>
          <w:p w14:paraId="303058A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49C633EB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53C2A71F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427C8961" w14:textId="77777777">
        <w:trPr>
          <w:trHeight w:val="341"/>
        </w:trPr>
        <w:tc>
          <w:tcPr>
            <w:tcW w:w="2596" w:type="dxa"/>
          </w:tcPr>
          <w:p w14:paraId="1B043D8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14" w:type="dxa"/>
          </w:tcPr>
          <w:p w14:paraId="0CB8BD02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2070" w:type="dxa"/>
          </w:tcPr>
          <w:p w14:paraId="2637B737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</w:tbl>
    <w:p w14:paraId="3EAF2442" w14:textId="77777777" w:rsidR="0048666C" w:rsidRPr="008E5E5D" w:rsidRDefault="00A67449">
      <w:pPr>
        <w:pStyle w:val="Heading2"/>
        <w:spacing w:before="8"/>
        <w:ind w:left="2348"/>
      </w:pPr>
      <w:r w:rsidRPr="008E5E5D">
        <w:t>(Use</w:t>
      </w:r>
      <w:r w:rsidRPr="008E5E5D">
        <w:rPr>
          <w:spacing w:val="-5"/>
        </w:rPr>
        <w:t xml:space="preserve"> </w:t>
      </w:r>
      <w:r w:rsidRPr="008E5E5D">
        <w:t>additional</w:t>
      </w:r>
      <w:r w:rsidRPr="008E5E5D">
        <w:rPr>
          <w:spacing w:val="-4"/>
        </w:rPr>
        <w:t xml:space="preserve"> </w:t>
      </w:r>
      <w:r w:rsidRPr="008E5E5D">
        <w:t>sheet,</w:t>
      </w:r>
      <w:r w:rsidRPr="008E5E5D">
        <w:rPr>
          <w:spacing w:val="-3"/>
        </w:rPr>
        <w:t xml:space="preserve"> </w:t>
      </w:r>
      <w:r w:rsidRPr="008E5E5D">
        <w:t>if</w:t>
      </w:r>
      <w:r w:rsidRPr="008E5E5D">
        <w:rPr>
          <w:spacing w:val="-4"/>
        </w:rPr>
        <w:t xml:space="preserve"> </w:t>
      </w:r>
      <w:r w:rsidRPr="008E5E5D">
        <w:rPr>
          <w:spacing w:val="-2"/>
        </w:rPr>
        <w:t>necessary)</w:t>
      </w:r>
    </w:p>
    <w:p w14:paraId="600EBF88" w14:textId="77777777" w:rsidR="0048666C" w:rsidRPr="008E5E5D" w:rsidRDefault="0048666C">
      <w:pPr>
        <w:sectPr w:rsidR="0048666C" w:rsidRPr="008E5E5D">
          <w:headerReference w:type="default" r:id="rId7"/>
          <w:footerReference w:type="default" r:id="rId8"/>
          <w:type w:val="continuous"/>
          <w:pgSz w:w="8640" w:h="12960"/>
          <w:pgMar w:top="1060" w:right="960" w:bottom="1100" w:left="960" w:header="658" w:footer="916" w:gutter="0"/>
          <w:pgNumType w:start="1"/>
          <w:cols w:space="720"/>
        </w:sectPr>
      </w:pPr>
    </w:p>
    <w:p w14:paraId="30D6B028" w14:textId="77777777" w:rsidR="0048666C" w:rsidRPr="008E5E5D" w:rsidRDefault="0048666C">
      <w:pPr>
        <w:pStyle w:val="BodyText"/>
        <w:spacing w:before="3"/>
        <w:rPr>
          <w:b/>
          <w:sz w:val="13"/>
        </w:rPr>
      </w:pPr>
    </w:p>
    <w:p w14:paraId="3730A9A7" w14:textId="77777777" w:rsidR="0048666C" w:rsidRPr="008E5E5D" w:rsidRDefault="00A67449">
      <w:pPr>
        <w:pStyle w:val="BodyText"/>
        <w:spacing w:before="72"/>
        <w:ind w:left="122"/>
      </w:pPr>
      <w:r w:rsidRPr="008E5E5D">
        <w:t>The</w:t>
      </w:r>
      <w:r w:rsidRPr="008E5E5D">
        <w:rPr>
          <w:spacing w:val="-3"/>
        </w:rPr>
        <w:t xml:space="preserve"> </w:t>
      </w:r>
      <w:r w:rsidRPr="008E5E5D">
        <w:t>LDF</w:t>
      </w:r>
      <w:r w:rsidRPr="008E5E5D">
        <w:rPr>
          <w:spacing w:val="-4"/>
        </w:rPr>
        <w:t xml:space="preserve"> </w:t>
      </w:r>
      <w:r w:rsidRPr="008E5E5D">
        <w:t>includes</w:t>
      </w:r>
      <w:r w:rsidRPr="008E5E5D">
        <w:rPr>
          <w:spacing w:val="-3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following</w:t>
      </w:r>
      <w:r w:rsidRPr="008E5E5D">
        <w:rPr>
          <w:spacing w:val="-2"/>
        </w:rPr>
        <w:t xml:space="preserve"> documents:</w:t>
      </w:r>
    </w:p>
    <w:p w14:paraId="60E92B35" w14:textId="77777777" w:rsidR="0048666C" w:rsidRPr="008E5E5D" w:rsidRDefault="0048666C">
      <w:pPr>
        <w:pStyle w:val="BodyText"/>
      </w:pPr>
    </w:p>
    <w:p w14:paraId="6C2B6B4A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right="886"/>
        <w:rPr>
          <w:sz w:val="14"/>
        </w:rPr>
      </w:pPr>
      <w:r w:rsidRPr="008E5E5D">
        <w:rPr>
          <w:sz w:val="14"/>
        </w:rPr>
        <w:t>BARC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Certified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Master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List</w:t>
      </w:r>
      <w:r w:rsidRPr="008E5E5D">
        <w:rPr>
          <w:spacing w:val="-1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Qualified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ARBs</w:t>
      </w:r>
      <w:r w:rsidRPr="008E5E5D">
        <w:rPr>
          <w:spacing w:val="24"/>
          <w:sz w:val="14"/>
        </w:rPr>
        <w:t xml:space="preserve"> </w:t>
      </w:r>
      <w:r w:rsidRPr="008E5E5D">
        <w:rPr>
          <w:sz w:val="14"/>
        </w:rPr>
        <w:t>or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Amended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Master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List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Qualified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ARBs;</w:t>
      </w:r>
      <w:r w:rsidRPr="008E5E5D">
        <w:rPr>
          <w:spacing w:val="40"/>
          <w:sz w:val="14"/>
        </w:rPr>
        <w:t xml:space="preserve"> </w:t>
      </w:r>
      <w:r w:rsidRPr="008E5E5D">
        <w:rPr>
          <w:sz w:val="14"/>
        </w:rPr>
        <w:t>(CARPER LAD Form No. 31 or CARPER LAD Form No. 35)</w:t>
      </w:r>
    </w:p>
    <w:p w14:paraId="58BFEA52" w14:textId="77777777" w:rsidR="0048666C" w:rsidRPr="008E5E5D" w:rsidRDefault="0048666C">
      <w:pPr>
        <w:pStyle w:val="BodyText"/>
        <w:spacing w:before="11"/>
        <w:rPr>
          <w:sz w:val="13"/>
        </w:rPr>
      </w:pPr>
    </w:p>
    <w:p w14:paraId="558D301E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  <w:rPr>
          <w:sz w:val="14"/>
        </w:rPr>
      </w:pPr>
      <w:r w:rsidRPr="008E5E5D">
        <w:rPr>
          <w:sz w:val="14"/>
        </w:rPr>
        <w:t>Application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to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Purchase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and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Farmer’s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Undertaking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(APFU);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(CARPER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LAD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Form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No.</w:t>
      </w:r>
      <w:r w:rsidRPr="008E5E5D">
        <w:rPr>
          <w:spacing w:val="-3"/>
          <w:sz w:val="14"/>
        </w:rPr>
        <w:t xml:space="preserve"> </w:t>
      </w:r>
      <w:r w:rsidRPr="008E5E5D">
        <w:rPr>
          <w:spacing w:val="-5"/>
          <w:sz w:val="14"/>
        </w:rPr>
        <w:t>37)</w:t>
      </w:r>
    </w:p>
    <w:p w14:paraId="247BD10E" w14:textId="77777777" w:rsidR="0048666C" w:rsidRPr="008E5E5D" w:rsidRDefault="0048666C">
      <w:pPr>
        <w:pStyle w:val="BodyText"/>
      </w:pPr>
    </w:p>
    <w:p w14:paraId="3D0FDDFA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left="841" w:hanging="719"/>
        <w:rPr>
          <w:sz w:val="14"/>
        </w:rPr>
      </w:pPr>
      <w:r w:rsidRPr="008E5E5D">
        <w:rPr>
          <w:sz w:val="14"/>
        </w:rPr>
        <w:t>Duly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received</w:t>
      </w:r>
      <w:r w:rsidRPr="008E5E5D">
        <w:rPr>
          <w:spacing w:val="-5"/>
          <w:sz w:val="14"/>
        </w:rPr>
        <w:t xml:space="preserve"> </w:t>
      </w:r>
      <w:r w:rsidRPr="008E5E5D">
        <w:rPr>
          <w:sz w:val="14"/>
        </w:rPr>
        <w:t>copy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letters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to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qualified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ARBs;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(CARPER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LAD</w:t>
      </w:r>
      <w:r w:rsidRPr="008E5E5D">
        <w:rPr>
          <w:spacing w:val="-4"/>
          <w:sz w:val="14"/>
        </w:rPr>
        <w:t xml:space="preserve"> </w:t>
      </w:r>
      <w:r w:rsidRPr="008E5E5D">
        <w:rPr>
          <w:sz w:val="14"/>
        </w:rPr>
        <w:t>Form</w:t>
      </w:r>
      <w:r w:rsidRPr="008E5E5D">
        <w:rPr>
          <w:spacing w:val="-3"/>
          <w:sz w:val="14"/>
        </w:rPr>
        <w:t xml:space="preserve"> </w:t>
      </w:r>
      <w:r w:rsidRPr="008E5E5D">
        <w:rPr>
          <w:spacing w:val="-2"/>
          <w:sz w:val="14"/>
        </w:rPr>
        <w:t>No.61)</w:t>
      </w:r>
    </w:p>
    <w:p w14:paraId="24C39C22" w14:textId="77777777" w:rsidR="0048666C" w:rsidRPr="008E5E5D" w:rsidRDefault="0048666C">
      <w:pPr>
        <w:pStyle w:val="BodyText"/>
      </w:pPr>
    </w:p>
    <w:p w14:paraId="7F4995CC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  <w:rPr>
          <w:sz w:val="14"/>
        </w:rPr>
      </w:pPr>
      <w:r w:rsidRPr="008E5E5D">
        <w:rPr>
          <w:sz w:val="14"/>
        </w:rPr>
        <w:t>DENR-LMS</w:t>
      </w:r>
      <w:r w:rsidRPr="008E5E5D">
        <w:rPr>
          <w:spacing w:val="-7"/>
          <w:sz w:val="14"/>
        </w:rPr>
        <w:t xml:space="preserve"> </w:t>
      </w:r>
      <w:r w:rsidRPr="008E5E5D">
        <w:rPr>
          <w:sz w:val="14"/>
        </w:rPr>
        <w:t>Approved</w:t>
      </w:r>
      <w:r w:rsidRPr="008E5E5D">
        <w:rPr>
          <w:spacing w:val="-6"/>
          <w:sz w:val="14"/>
        </w:rPr>
        <w:t xml:space="preserve"> </w:t>
      </w:r>
      <w:r w:rsidRPr="008E5E5D">
        <w:rPr>
          <w:sz w:val="14"/>
        </w:rPr>
        <w:t>Segregation/Subdivision</w:t>
      </w:r>
      <w:r w:rsidRPr="008E5E5D">
        <w:rPr>
          <w:spacing w:val="-5"/>
          <w:sz w:val="14"/>
        </w:rPr>
        <w:t xml:space="preserve"> </w:t>
      </w:r>
      <w:r w:rsidRPr="008E5E5D">
        <w:rPr>
          <w:sz w:val="14"/>
        </w:rPr>
        <w:t>Survey</w:t>
      </w:r>
      <w:r w:rsidRPr="008E5E5D">
        <w:rPr>
          <w:spacing w:val="-8"/>
          <w:sz w:val="14"/>
        </w:rPr>
        <w:t xml:space="preserve"> </w:t>
      </w:r>
      <w:r w:rsidRPr="008E5E5D">
        <w:rPr>
          <w:sz w:val="14"/>
        </w:rPr>
        <w:t>Plan;</w:t>
      </w:r>
      <w:r w:rsidRPr="008E5E5D">
        <w:rPr>
          <w:spacing w:val="-7"/>
          <w:sz w:val="14"/>
        </w:rPr>
        <w:t xml:space="preserve"> </w:t>
      </w:r>
      <w:r w:rsidRPr="008E5E5D">
        <w:rPr>
          <w:spacing w:val="-5"/>
          <w:sz w:val="14"/>
        </w:rPr>
        <w:t>and</w:t>
      </w:r>
    </w:p>
    <w:p w14:paraId="45049DF5" w14:textId="77777777" w:rsidR="0048666C" w:rsidRPr="008E5E5D" w:rsidRDefault="0048666C">
      <w:pPr>
        <w:pStyle w:val="BodyText"/>
      </w:pPr>
    </w:p>
    <w:p w14:paraId="5D2C9ABE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</w:tabs>
        <w:ind w:left="841" w:hanging="719"/>
        <w:rPr>
          <w:sz w:val="14"/>
        </w:rPr>
      </w:pPr>
      <w:r w:rsidRPr="008E5E5D">
        <w:rPr>
          <w:sz w:val="14"/>
        </w:rPr>
        <w:t>Copy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the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TCT</w:t>
      </w:r>
      <w:r w:rsidRPr="008E5E5D">
        <w:rPr>
          <w:spacing w:val="-1"/>
          <w:sz w:val="14"/>
        </w:rPr>
        <w:t xml:space="preserve"> </w:t>
      </w:r>
      <w:r w:rsidRPr="008E5E5D">
        <w:rPr>
          <w:sz w:val="14"/>
        </w:rPr>
        <w:t>in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the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name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3"/>
          <w:sz w:val="14"/>
        </w:rPr>
        <w:t xml:space="preserve"> </w:t>
      </w:r>
      <w:r w:rsidRPr="008E5E5D">
        <w:rPr>
          <w:sz w:val="14"/>
        </w:rPr>
        <w:t>the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Republic</w:t>
      </w:r>
      <w:r w:rsidRPr="008E5E5D">
        <w:rPr>
          <w:spacing w:val="-1"/>
          <w:sz w:val="14"/>
        </w:rPr>
        <w:t xml:space="preserve"> </w:t>
      </w:r>
      <w:r w:rsidRPr="008E5E5D">
        <w:rPr>
          <w:sz w:val="14"/>
        </w:rPr>
        <w:t>of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the</w:t>
      </w:r>
      <w:r w:rsidRPr="008E5E5D">
        <w:rPr>
          <w:spacing w:val="-2"/>
          <w:sz w:val="14"/>
        </w:rPr>
        <w:t xml:space="preserve"> </w:t>
      </w:r>
      <w:r w:rsidRPr="008E5E5D">
        <w:rPr>
          <w:sz w:val="14"/>
        </w:rPr>
        <w:t>Philippines,</w:t>
      </w:r>
      <w:r w:rsidRPr="008E5E5D">
        <w:rPr>
          <w:spacing w:val="-1"/>
          <w:sz w:val="14"/>
        </w:rPr>
        <w:t xml:space="preserve"> </w:t>
      </w:r>
      <w:r w:rsidRPr="008E5E5D">
        <w:rPr>
          <w:sz w:val="14"/>
        </w:rPr>
        <w:t>if</w:t>
      </w:r>
      <w:r w:rsidRPr="008E5E5D">
        <w:rPr>
          <w:spacing w:val="-2"/>
          <w:sz w:val="14"/>
        </w:rPr>
        <w:t xml:space="preserve"> applicable.</w:t>
      </w:r>
    </w:p>
    <w:p w14:paraId="13394397" w14:textId="77777777" w:rsidR="0048666C" w:rsidRPr="008E5E5D" w:rsidRDefault="0048666C">
      <w:pPr>
        <w:pStyle w:val="BodyText"/>
      </w:pPr>
    </w:p>
    <w:p w14:paraId="16E2C629" w14:textId="77777777" w:rsidR="0048666C" w:rsidRPr="008E5E5D" w:rsidRDefault="00A67449">
      <w:pPr>
        <w:pStyle w:val="ListParagraph"/>
        <w:numPr>
          <w:ilvl w:val="0"/>
          <w:numId w:val="1"/>
        </w:numPr>
        <w:tabs>
          <w:tab w:val="left" w:pos="841"/>
          <w:tab w:val="left" w:pos="1657"/>
          <w:tab w:val="left" w:pos="3981"/>
        </w:tabs>
        <w:ind w:left="841" w:hanging="719"/>
        <w:rPr>
          <w:sz w:val="14"/>
        </w:rPr>
      </w:pPr>
      <w:r w:rsidRPr="008E5E5D">
        <w:rPr>
          <w:spacing w:val="-2"/>
          <w:sz w:val="14"/>
        </w:rPr>
        <w:t>Others</w:t>
      </w:r>
      <w:r w:rsidRPr="008E5E5D">
        <w:rPr>
          <w:sz w:val="14"/>
        </w:rPr>
        <w:tab/>
      </w:r>
      <w:r w:rsidRPr="008E5E5D">
        <w:rPr>
          <w:sz w:val="14"/>
          <w:u w:val="single"/>
        </w:rPr>
        <w:tab/>
      </w:r>
    </w:p>
    <w:p w14:paraId="14D8BF41" w14:textId="77777777" w:rsidR="0048666C" w:rsidRPr="008E5E5D" w:rsidRDefault="00A67449">
      <w:pPr>
        <w:pStyle w:val="BodyText"/>
        <w:spacing w:before="10"/>
        <w:rPr>
          <w:sz w:val="10"/>
        </w:rPr>
      </w:pPr>
      <w:r w:rsidRPr="008E5E5D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843019" wp14:editId="02361F67">
                <wp:simplePos x="0" y="0"/>
                <wp:positionH relativeFrom="page">
                  <wp:posOffset>1642008</wp:posOffset>
                </wp:positionH>
                <wp:positionV relativeFrom="paragraph">
                  <wp:posOffset>95083</wp:posOffset>
                </wp:positionV>
                <wp:extent cx="145732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5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7325">
                              <a:moveTo>
                                <a:pt x="0" y="0"/>
                              </a:moveTo>
                              <a:lnTo>
                                <a:pt x="14568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8EDE7" id="Graphic 5" o:spid="_x0000_s1026" style="position:absolute;margin-left:129.3pt;margin-top:7.5pt;width:114.7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57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" path="m,l1456897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5A2DE878" w14:textId="77777777" w:rsidR="0048666C" w:rsidRPr="008E5E5D" w:rsidRDefault="0048666C">
      <w:pPr>
        <w:pStyle w:val="BodyText"/>
        <w:rPr>
          <w:sz w:val="20"/>
        </w:rPr>
      </w:pPr>
    </w:p>
    <w:p w14:paraId="2E3C24DA" w14:textId="77777777" w:rsidR="0048666C" w:rsidRPr="008E5E5D" w:rsidRDefault="0048666C">
      <w:pPr>
        <w:pStyle w:val="BodyText"/>
        <w:rPr>
          <w:sz w:val="20"/>
        </w:rPr>
      </w:pPr>
    </w:p>
    <w:p w14:paraId="545E9031" w14:textId="77777777" w:rsidR="0048666C" w:rsidRPr="008E5E5D" w:rsidRDefault="00A67449">
      <w:pPr>
        <w:pStyle w:val="BodyText"/>
        <w:spacing w:before="72"/>
        <w:ind w:left="122"/>
      </w:pPr>
      <w:r w:rsidRPr="008E5E5D">
        <w:t>For</w:t>
      </w:r>
      <w:r w:rsidRPr="008E5E5D">
        <w:rPr>
          <w:spacing w:val="-2"/>
        </w:rPr>
        <w:t xml:space="preserve"> </w:t>
      </w:r>
      <w:r w:rsidRPr="008E5E5D">
        <w:t>the</w:t>
      </w:r>
      <w:r w:rsidRPr="008E5E5D">
        <w:rPr>
          <w:spacing w:val="-5"/>
        </w:rPr>
        <w:t xml:space="preserve"> </w:t>
      </w:r>
      <w:r w:rsidRPr="008E5E5D">
        <w:t>PARO’s</w:t>
      </w:r>
      <w:r w:rsidRPr="008E5E5D">
        <w:rPr>
          <w:spacing w:val="-2"/>
        </w:rPr>
        <w:t xml:space="preserve"> </w:t>
      </w:r>
      <w:r w:rsidRPr="008E5E5D">
        <w:t>appropriate</w:t>
      </w:r>
      <w:r w:rsidRPr="008E5E5D">
        <w:rPr>
          <w:spacing w:val="-2"/>
        </w:rPr>
        <w:t xml:space="preserve"> action.</w:t>
      </w:r>
    </w:p>
    <w:p w14:paraId="4ACE8F34" w14:textId="77777777" w:rsidR="0048666C" w:rsidRPr="008E5E5D" w:rsidRDefault="0048666C">
      <w:pPr>
        <w:pStyle w:val="BodyText"/>
        <w:rPr>
          <w:sz w:val="20"/>
        </w:rPr>
      </w:pPr>
    </w:p>
    <w:p w14:paraId="71588AD7" w14:textId="69B5EBB4" w:rsidR="0048666C" w:rsidRPr="008E5E5D" w:rsidRDefault="00A67449">
      <w:pPr>
        <w:pStyle w:val="BodyText"/>
        <w:spacing w:before="1"/>
        <w:rPr>
          <w:b/>
          <w:bCs/>
          <w:sz w:val="18"/>
        </w:rPr>
      </w:pPr>
      <w:r w:rsidRPr="008E5E5D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15F70AE" wp14:editId="7572C13D">
                <wp:simplePos x="0" y="0"/>
                <wp:positionH relativeFrom="page">
                  <wp:posOffset>687069</wp:posOffset>
                </wp:positionH>
                <wp:positionV relativeFrom="paragraph">
                  <wp:posOffset>155576</wp:posOffset>
                </wp:positionV>
                <wp:extent cx="136969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28F13" id="Graphic 6" o:spid="_x0000_s1026" style="position:absolute;margin-left:54.1pt;margin-top:12.25pt;width:107.8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9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  <w:r w:rsidR="00A55555" w:rsidRPr="008E5E5D">
        <w:t xml:space="preserve">           </w:t>
      </w:r>
      <w:r w:rsidR="00A55555" w:rsidRPr="008E5E5D">
        <w:rPr>
          <w:b/>
          <w:bCs/>
        </w:rPr>
        <w:t>${</w:t>
      </w:r>
      <w:proofErr w:type="spellStart"/>
      <w:r w:rsidR="00A55555" w:rsidRPr="008E5E5D">
        <w:rPr>
          <w:b/>
          <w:bCs/>
        </w:rPr>
        <w:t>maro</w:t>
      </w:r>
      <w:proofErr w:type="spellEnd"/>
      <w:r w:rsidR="00A55555" w:rsidRPr="008E5E5D">
        <w:rPr>
          <w:b/>
          <w:bCs/>
        </w:rPr>
        <w:t>}</w:t>
      </w:r>
    </w:p>
    <w:p w14:paraId="5F532731" w14:textId="29838C50" w:rsidR="0048666C" w:rsidRPr="008E5E5D" w:rsidRDefault="00A67449" w:rsidP="00A55555">
      <w:pPr>
        <w:pStyle w:val="Heading2"/>
        <w:spacing w:before="20" w:line="170" w:lineRule="exact"/>
        <w:ind w:left="153"/>
        <w:rPr>
          <w:b w:val="0"/>
          <w:bCs w:val="0"/>
          <w:spacing w:val="-2"/>
        </w:rPr>
      </w:pPr>
      <w:r w:rsidRPr="008E5E5D">
        <w:rPr>
          <w:b w:val="0"/>
          <w:bCs w:val="0"/>
        </w:rPr>
        <w:t>Municipal</w:t>
      </w:r>
      <w:r w:rsidRPr="008E5E5D">
        <w:rPr>
          <w:b w:val="0"/>
          <w:bCs w:val="0"/>
          <w:spacing w:val="-5"/>
        </w:rPr>
        <w:t xml:space="preserve"> </w:t>
      </w:r>
      <w:r w:rsidRPr="008E5E5D">
        <w:rPr>
          <w:b w:val="0"/>
          <w:bCs w:val="0"/>
        </w:rPr>
        <w:t>Agrarian</w:t>
      </w:r>
      <w:r w:rsidRPr="008E5E5D">
        <w:rPr>
          <w:b w:val="0"/>
          <w:bCs w:val="0"/>
          <w:spacing w:val="-5"/>
        </w:rPr>
        <w:t xml:space="preserve"> </w:t>
      </w:r>
      <w:r w:rsidRPr="008E5E5D">
        <w:rPr>
          <w:b w:val="0"/>
          <w:bCs w:val="0"/>
        </w:rPr>
        <w:t>Reform</w:t>
      </w:r>
      <w:r w:rsidRPr="008E5E5D">
        <w:rPr>
          <w:b w:val="0"/>
          <w:bCs w:val="0"/>
          <w:spacing w:val="-2"/>
        </w:rPr>
        <w:t xml:space="preserve"> Officer</w:t>
      </w:r>
    </w:p>
    <w:p w14:paraId="36AA9D06" w14:textId="4A0E4E65" w:rsidR="00A55555" w:rsidRPr="008E5E5D" w:rsidRDefault="00A55555" w:rsidP="00A55555">
      <w:pPr>
        <w:pStyle w:val="Heading2"/>
        <w:spacing w:before="20" w:line="170" w:lineRule="exact"/>
        <w:ind w:left="153"/>
      </w:pPr>
    </w:p>
    <w:p w14:paraId="56AD58EF" w14:textId="77777777" w:rsidR="00252CFF" w:rsidRPr="008E5E5D" w:rsidRDefault="00252CFF" w:rsidP="00A55555">
      <w:pPr>
        <w:pStyle w:val="Heading2"/>
        <w:spacing w:before="20" w:line="170" w:lineRule="exact"/>
        <w:ind w:left="153"/>
      </w:pPr>
    </w:p>
    <w:p w14:paraId="14136B8E" w14:textId="77777777" w:rsidR="0048666C" w:rsidRPr="008E5E5D" w:rsidRDefault="0048666C">
      <w:pPr>
        <w:pStyle w:val="BodyText"/>
        <w:spacing w:before="1"/>
      </w:pPr>
    </w:p>
    <w:p w14:paraId="4811E2FA" w14:textId="77777777" w:rsidR="0048666C" w:rsidRPr="008E5E5D" w:rsidRDefault="00A67449">
      <w:pPr>
        <w:pStyle w:val="BodyText"/>
        <w:ind w:left="122"/>
      </w:pPr>
      <w:r w:rsidRPr="008E5E5D">
        <w:t>Copy</w:t>
      </w:r>
      <w:r w:rsidRPr="008E5E5D">
        <w:rPr>
          <w:spacing w:val="-3"/>
        </w:rPr>
        <w:t xml:space="preserve"> </w:t>
      </w:r>
      <w:r w:rsidRPr="008E5E5D">
        <w:rPr>
          <w:spacing w:val="-2"/>
        </w:rPr>
        <w:t>Distribution:</w:t>
      </w:r>
    </w:p>
    <w:p w14:paraId="713D7A18" w14:textId="77777777" w:rsidR="0048666C" w:rsidRPr="008E5E5D" w:rsidRDefault="0048666C">
      <w:pPr>
        <w:pStyle w:val="BodyText"/>
      </w:pPr>
    </w:p>
    <w:p w14:paraId="5E81CC6C" w14:textId="77777777" w:rsidR="0048666C" w:rsidRPr="008E5E5D" w:rsidRDefault="00A67449">
      <w:pPr>
        <w:pStyle w:val="BodyText"/>
        <w:tabs>
          <w:tab w:val="left" w:pos="841"/>
          <w:tab w:val="left" w:pos="1561"/>
        </w:tabs>
        <w:spacing w:line="170" w:lineRule="exact"/>
        <w:ind w:left="122"/>
      </w:pPr>
      <w:r w:rsidRPr="008E5E5D">
        <w:rPr>
          <w:spacing w:val="-2"/>
        </w:rPr>
        <w:t>Original</w:t>
      </w:r>
      <w:r w:rsidRPr="008E5E5D">
        <w:tab/>
      </w:r>
      <w:r w:rsidRPr="008E5E5D">
        <w:rPr>
          <w:spacing w:val="-10"/>
        </w:rPr>
        <w:t>-</w:t>
      </w:r>
      <w:r w:rsidRPr="008E5E5D">
        <w:tab/>
      </w:r>
      <w:r w:rsidRPr="008E5E5D">
        <w:rPr>
          <w:spacing w:val="-4"/>
        </w:rPr>
        <w:t>DARPO</w:t>
      </w:r>
    </w:p>
    <w:p w14:paraId="348C460B" w14:textId="77777777" w:rsidR="0048666C" w:rsidRPr="008E5E5D" w:rsidRDefault="00A67449">
      <w:pPr>
        <w:pStyle w:val="BodyText"/>
        <w:tabs>
          <w:tab w:val="left" w:pos="1561"/>
        </w:tabs>
        <w:spacing w:line="170" w:lineRule="exact"/>
        <w:ind w:left="122"/>
      </w:pPr>
      <w:proofErr w:type="gramStart"/>
      <w:r w:rsidRPr="008E5E5D">
        <w:t>Duplicate</w:t>
      </w:r>
      <w:r w:rsidRPr="008E5E5D">
        <w:rPr>
          <w:spacing w:val="55"/>
        </w:rPr>
        <w:t xml:space="preserve">  </w:t>
      </w:r>
      <w:r w:rsidRPr="008E5E5D">
        <w:rPr>
          <w:spacing w:val="-10"/>
        </w:rPr>
        <w:t>-</w:t>
      </w:r>
      <w:proofErr w:type="gramEnd"/>
      <w:r w:rsidRPr="008E5E5D">
        <w:tab/>
      </w:r>
      <w:r w:rsidRPr="008E5E5D">
        <w:rPr>
          <w:spacing w:val="-5"/>
        </w:rPr>
        <w:t>LDF</w:t>
      </w:r>
    </w:p>
    <w:p w14:paraId="0467E2AD" w14:textId="77777777" w:rsidR="0048666C" w:rsidRPr="008E5E5D" w:rsidRDefault="00A67449">
      <w:pPr>
        <w:pStyle w:val="BodyText"/>
        <w:tabs>
          <w:tab w:val="left" w:pos="1561"/>
        </w:tabs>
        <w:spacing w:before="1"/>
        <w:ind w:left="122"/>
      </w:pPr>
      <w:proofErr w:type="gramStart"/>
      <w:r w:rsidRPr="008E5E5D">
        <w:t>Triplicate</w:t>
      </w:r>
      <w:r w:rsidRPr="008E5E5D">
        <w:rPr>
          <w:spacing w:val="60"/>
        </w:rPr>
        <w:t xml:space="preserve">  </w:t>
      </w:r>
      <w:r w:rsidRPr="008E5E5D">
        <w:rPr>
          <w:spacing w:val="-10"/>
        </w:rPr>
        <w:t>-</w:t>
      </w:r>
      <w:proofErr w:type="gramEnd"/>
      <w:r w:rsidRPr="008E5E5D">
        <w:tab/>
      </w:r>
      <w:r w:rsidRPr="008E5E5D">
        <w:rPr>
          <w:spacing w:val="-4"/>
        </w:rPr>
        <w:t>DARMO</w:t>
      </w:r>
    </w:p>
    <w:p w14:paraId="206FAFB0" w14:textId="77777777" w:rsidR="0048666C" w:rsidRPr="008E5E5D" w:rsidRDefault="0048666C">
      <w:pPr>
        <w:sectPr w:rsidR="0048666C" w:rsidRPr="008E5E5D">
          <w:pgSz w:w="8640" w:h="12960"/>
          <w:pgMar w:top="1060" w:right="960" w:bottom="1100" w:left="960" w:header="658" w:footer="916" w:gutter="0"/>
          <w:cols w:space="720"/>
        </w:sectPr>
      </w:pPr>
    </w:p>
    <w:p w14:paraId="77B3A62F" w14:textId="77777777" w:rsidR="0048666C" w:rsidRPr="008E5E5D" w:rsidRDefault="0048666C">
      <w:pPr>
        <w:pStyle w:val="BodyText"/>
        <w:rPr>
          <w:sz w:val="20"/>
        </w:rPr>
      </w:pPr>
    </w:p>
    <w:p w14:paraId="41FB6291" w14:textId="77777777" w:rsidR="0048666C" w:rsidRPr="008E5E5D" w:rsidRDefault="0048666C">
      <w:pPr>
        <w:pStyle w:val="BodyText"/>
        <w:spacing w:before="3"/>
        <w:rPr>
          <w:sz w:val="21"/>
        </w:rPr>
      </w:pPr>
    </w:p>
    <w:p w14:paraId="64013A80" w14:textId="77777777" w:rsidR="0048666C" w:rsidRPr="008E5E5D" w:rsidRDefault="00A67449">
      <w:pPr>
        <w:pStyle w:val="Heading2"/>
        <w:spacing w:before="72" w:line="170" w:lineRule="exact"/>
        <w:ind w:left="0" w:right="116"/>
        <w:jc w:val="right"/>
      </w:pPr>
      <w:r w:rsidRPr="008E5E5D">
        <w:t>CARPER</w:t>
      </w:r>
      <w:r w:rsidRPr="008E5E5D">
        <w:rPr>
          <w:spacing w:val="-1"/>
        </w:rPr>
        <w:t xml:space="preserve"> </w:t>
      </w:r>
      <w:r w:rsidRPr="008E5E5D">
        <w:t>LAD</w:t>
      </w:r>
      <w:r w:rsidRPr="008E5E5D">
        <w:rPr>
          <w:spacing w:val="-2"/>
        </w:rPr>
        <w:t xml:space="preserve"> </w:t>
      </w:r>
      <w:r w:rsidRPr="008E5E5D">
        <w:t>Form</w:t>
      </w:r>
      <w:r w:rsidRPr="008E5E5D">
        <w:rPr>
          <w:spacing w:val="-3"/>
        </w:rPr>
        <w:t xml:space="preserve"> </w:t>
      </w:r>
      <w:r w:rsidRPr="008E5E5D">
        <w:t>No.</w:t>
      </w:r>
      <w:r w:rsidRPr="008E5E5D">
        <w:rPr>
          <w:spacing w:val="-1"/>
        </w:rPr>
        <w:t xml:space="preserve"> </w:t>
      </w:r>
      <w:r w:rsidRPr="008E5E5D">
        <w:rPr>
          <w:spacing w:val="-5"/>
        </w:rPr>
        <w:t>62</w:t>
      </w:r>
    </w:p>
    <w:p w14:paraId="1E2E3AEF" w14:textId="77777777" w:rsidR="0048666C" w:rsidRPr="008E5E5D" w:rsidRDefault="00A67449">
      <w:pPr>
        <w:pStyle w:val="BodyText"/>
        <w:spacing w:line="170" w:lineRule="exact"/>
        <w:ind w:right="119"/>
        <w:jc w:val="right"/>
      </w:pPr>
      <w:r w:rsidRPr="008E5E5D">
        <w:t>(Revised</w:t>
      </w:r>
      <w:r w:rsidRPr="008E5E5D">
        <w:rPr>
          <w:spacing w:val="-4"/>
        </w:rPr>
        <w:t xml:space="preserve"> </w:t>
      </w:r>
      <w:r w:rsidRPr="008E5E5D">
        <w:t>CARP-LAD</w:t>
      </w:r>
      <w:r w:rsidRPr="008E5E5D">
        <w:rPr>
          <w:spacing w:val="-3"/>
        </w:rPr>
        <w:t xml:space="preserve"> </w:t>
      </w:r>
      <w:r w:rsidRPr="008E5E5D">
        <w:t>Form</w:t>
      </w:r>
      <w:r w:rsidRPr="008E5E5D">
        <w:rPr>
          <w:spacing w:val="-3"/>
        </w:rPr>
        <w:t xml:space="preserve"> </w:t>
      </w:r>
      <w:r w:rsidRPr="008E5E5D">
        <w:t>No.</w:t>
      </w:r>
      <w:r w:rsidRPr="008E5E5D">
        <w:rPr>
          <w:spacing w:val="-5"/>
        </w:rPr>
        <w:t xml:space="preserve"> 61)</w:t>
      </w:r>
    </w:p>
    <w:p w14:paraId="6E97B505" w14:textId="77777777" w:rsidR="0048666C" w:rsidRPr="008E5E5D" w:rsidRDefault="0048666C">
      <w:pPr>
        <w:pStyle w:val="BodyText"/>
      </w:pPr>
    </w:p>
    <w:p w14:paraId="4D08649F" w14:textId="77777777" w:rsidR="0048666C" w:rsidRPr="008E5E5D" w:rsidRDefault="0048666C">
      <w:pPr>
        <w:pStyle w:val="BodyText"/>
        <w:spacing w:before="1"/>
      </w:pPr>
    </w:p>
    <w:p w14:paraId="5608FF80" w14:textId="77777777" w:rsidR="0048666C" w:rsidRPr="008E5E5D" w:rsidRDefault="00A67449">
      <w:pPr>
        <w:pStyle w:val="Heading1"/>
      </w:pPr>
      <w:r w:rsidRPr="008E5E5D">
        <w:t>ADDITIONAL</w:t>
      </w:r>
      <w:r w:rsidRPr="008E5E5D">
        <w:rPr>
          <w:spacing w:val="-5"/>
        </w:rPr>
        <w:t xml:space="preserve"> </w:t>
      </w:r>
      <w:r w:rsidRPr="008E5E5D">
        <w:t>SHEET</w:t>
      </w:r>
      <w:r w:rsidRPr="008E5E5D">
        <w:rPr>
          <w:spacing w:val="-4"/>
        </w:rPr>
        <w:t xml:space="preserve"> </w:t>
      </w:r>
      <w:r w:rsidRPr="008E5E5D">
        <w:t>FOR</w:t>
      </w:r>
      <w:r w:rsidRPr="008E5E5D">
        <w:rPr>
          <w:spacing w:val="-2"/>
        </w:rPr>
        <w:t xml:space="preserve"> </w:t>
      </w:r>
      <w:r w:rsidRPr="008E5E5D">
        <w:t>THE</w:t>
      </w:r>
      <w:r w:rsidRPr="008E5E5D">
        <w:rPr>
          <w:spacing w:val="-4"/>
        </w:rPr>
        <w:t xml:space="preserve"> </w:t>
      </w:r>
      <w:r w:rsidRPr="008E5E5D">
        <w:t>LIST</w:t>
      </w:r>
      <w:r w:rsidRPr="008E5E5D">
        <w:rPr>
          <w:spacing w:val="-4"/>
        </w:rPr>
        <w:t xml:space="preserve"> </w:t>
      </w:r>
      <w:r w:rsidRPr="008E5E5D">
        <w:t>OF</w:t>
      </w:r>
      <w:r w:rsidRPr="008E5E5D">
        <w:rPr>
          <w:spacing w:val="-3"/>
        </w:rPr>
        <w:t xml:space="preserve"> </w:t>
      </w:r>
      <w:r w:rsidRPr="008E5E5D">
        <w:t>AGRARIAN</w:t>
      </w:r>
      <w:r w:rsidRPr="008E5E5D">
        <w:rPr>
          <w:spacing w:val="-2"/>
        </w:rPr>
        <w:t xml:space="preserve"> </w:t>
      </w:r>
      <w:r w:rsidRPr="008E5E5D">
        <w:t>REFORM</w:t>
      </w:r>
      <w:r w:rsidRPr="008E5E5D">
        <w:rPr>
          <w:spacing w:val="-3"/>
        </w:rPr>
        <w:t xml:space="preserve"> </w:t>
      </w:r>
      <w:r w:rsidRPr="008E5E5D">
        <w:t>BENEFICIARIES</w:t>
      </w:r>
      <w:r w:rsidRPr="008E5E5D">
        <w:rPr>
          <w:spacing w:val="-1"/>
        </w:rPr>
        <w:t xml:space="preserve"> </w:t>
      </w:r>
      <w:r w:rsidRPr="008E5E5D">
        <w:t>IN</w:t>
      </w:r>
      <w:r w:rsidRPr="008E5E5D">
        <w:rPr>
          <w:spacing w:val="-4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LAND</w:t>
      </w:r>
      <w:r w:rsidRPr="008E5E5D">
        <w:rPr>
          <w:spacing w:val="-4"/>
        </w:rPr>
        <w:t xml:space="preserve"> </w:t>
      </w:r>
      <w:r w:rsidRPr="008E5E5D">
        <w:t>DISTRIBUTION</w:t>
      </w:r>
      <w:r w:rsidRPr="008E5E5D">
        <w:rPr>
          <w:spacing w:val="-4"/>
        </w:rPr>
        <w:t xml:space="preserve"> </w:t>
      </w:r>
      <w:r w:rsidRPr="008E5E5D">
        <w:rPr>
          <w:spacing w:val="-2"/>
        </w:rPr>
        <w:t>FOLDER</w:t>
      </w:r>
    </w:p>
    <w:p w14:paraId="323EC63D" w14:textId="77777777" w:rsidR="0048666C" w:rsidRPr="008E5E5D" w:rsidRDefault="0048666C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1794"/>
        <w:gridCol w:w="1892"/>
      </w:tblGrid>
      <w:tr w:rsidR="0048666C" w:rsidRPr="008E5E5D" w14:paraId="2C8B2FA3" w14:textId="77777777">
        <w:trPr>
          <w:trHeight w:val="511"/>
        </w:trPr>
        <w:tc>
          <w:tcPr>
            <w:tcW w:w="2794" w:type="dxa"/>
          </w:tcPr>
          <w:p w14:paraId="2D47EBDA" w14:textId="77777777" w:rsidR="0048666C" w:rsidRPr="008E5E5D" w:rsidRDefault="0048666C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B2FCDEE" w14:textId="77777777" w:rsidR="0048666C" w:rsidRPr="008E5E5D" w:rsidRDefault="00A67449">
            <w:pPr>
              <w:pStyle w:val="TableParagraph"/>
              <w:spacing w:before="1"/>
              <w:ind w:left="312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Name</w:t>
            </w:r>
            <w:r w:rsidRPr="008E5E5D">
              <w:rPr>
                <w:b/>
                <w:spacing w:val="-4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of</w:t>
            </w:r>
            <w:r w:rsidRPr="008E5E5D">
              <w:rPr>
                <w:b/>
                <w:spacing w:val="-4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Agrarian</w:t>
            </w:r>
            <w:r w:rsidRPr="008E5E5D">
              <w:rPr>
                <w:b/>
                <w:spacing w:val="-2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Reform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pacing w:val="-2"/>
                <w:sz w:val="14"/>
              </w:rPr>
              <w:t>Beneficiary</w:t>
            </w:r>
          </w:p>
          <w:p w14:paraId="33FC0518" w14:textId="77777777" w:rsidR="0048666C" w:rsidRPr="008E5E5D" w:rsidRDefault="00A67449">
            <w:pPr>
              <w:pStyle w:val="TableParagraph"/>
              <w:spacing w:before="1" w:line="147" w:lineRule="exact"/>
              <w:ind w:left="306"/>
              <w:rPr>
                <w:sz w:val="14"/>
              </w:rPr>
            </w:pPr>
            <w:r w:rsidRPr="008E5E5D">
              <w:rPr>
                <w:sz w:val="14"/>
              </w:rPr>
              <w:t>(Last</w:t>
            </w:r>
            <w:r w:rsidRPr="008E5E5D">
              <w:rPr>
                <w:spacing w:val="-2"/>
                <w:sz w:val="14"/>
              </w:rPr>
              <w:t xml:space="preserve"> </w:t>
            </w:r>
            <w:r w:rsidRPr="008E5E5D">
              <w:rPr>
                <w:sz w:val="14"/>
              </w:rPr>
              <w:t>Name,</w:t>
            </w:r>
            <w:r w:rsidRPr="008E5E5D">
              <w:rPr>
                <w:spacing w:val="-4"/>
                <w:sz w:val="14"/>
              </w:rPr>
              <w:t xml:space="preserve"> </w:t>
            </w:r>
            <w:r w:rsidRPr="008E5E5D">
              <w:rPr>
                <w:sz w:val="14"/>
              </w:rPr>
              <w:t>First</w:t>
            </w:r>
            <w:r w:rsidRPr="008E5E5D">
              <w:rPr>
                <w:spacing w:val="-1"/>
                <w:sz w:val="14"/>
              </w:rPr>
              <w:t xml:space="preserve"> </w:t>
            </w:r>
            <w:r w:rsidRPr="008E5E5D">
              <w:rPr>
                <w:sz w:val="14"/>
              </w:rPr>
              <w:t>Name,</w:t>
            </w:r>
            <w:r w:rsidRPr="008E5E5D">
              <w:rPr>
                <w:spacing w:val="-4"/>
                <w:sz w:val="14"/>
              </w:rPr>
              <w:t xml:space="preserve"> </w:t>
            </w:r>
            <w:r w:rsidRPr="008E5E5D">
              <w:rPr>
                <w:sz w:val="14"/>
              </w:rPr>
              <w:t>Middle</w:t>
            </w:r>
            <w:r w:rsidRPr="008E5E5D">
              <w:rPr>
                <w:spacing w:val="-2"/>
                <w:sz w:val="14"/>
              </w:rPr>
              <w:t xml:space="preserve"> Initial)</w:t>
            </w:r>
          </w:p>
        </w:tc>
        <w:tc>
          <w:tcPr>
            <w:tcW w:w="1794" w:type="dxa"/>
          </w:tcPr>
          <w:p w14:paraId="665C3731" w14:textId="77777777" w:rsidR="0048666C" w:rsidRPr="008E5E5D" w:rsidRDefault="0048666C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ABE4BF5" w14:textId="77777777" w:rsidR="0048666C" w:rsidRPr="008E5E5D" w:rsidRDefault="00A67449">
            <w:pPr>
              <w:pStyle w:val="TableParagraph"/>
              <w:spacing w:before="1"/>
              <w:ind w:left="232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Lot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No.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and</w:t>
            </w:r>
            <w:r w:rsidRPr="008E5E5D">
              <w:rPr>
                <w:b/>
                <w:spacing w:val="-3"/>
                <w:sz w:val="14"/>
              </w:rPr>
              <w:t xml:space="preserve"> </w:t>
            </w:r>
            <w:r w:rsidRPr="008E5E5D">
              <w:rPr>
                <w:b/>
                <w:sz w:val="14"/>
              </w:rPr>
              <w:t>Survey</w:t>
            </w:r>
            <w:r w:rsidRPr="008E5E5D">
              <w:rPr>
                <w:b/>
                <w:spacing w:val="-2"/>
                <w:sz w:val="14"/>
              </w:rPr>
              <w:t xml:space="preserve"> </w:t>
            </w:r>
            <w:r w:rsidRPr="008E5E5D"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1892" w:type="dxa"/>
          </w:tcPr>
          <w:p w14:paraId="7174EB30" w14:textId="77777777" w:rsidR="0048666C" w:rsidRPr="008E5E5D" w:rsidRDefault="0048666C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D6F93F0" w14:textId="77777777" w:rsidR="0048666C" w:rsidRPr="008E5E5D" w:rsidRDefault="00A67449">
            <w:pPr>
              <w:pStyle w:val="TableParagraph"/>
              <w:spacing w:before="1"/>
              <w:ind w:left="632"/>
              <w:rPr>
                <w:b/>
                <w:sz w:val="14"/>
              </w:rPr>
            </w:pPr>
            <w:r w:rsidRPr="008E5E5D">
              <w:rPr>
                <w:b/>
                <w:sz w:val="14"/>
              </w:rPr>
              <w:t>Area</w:t>
            </w:r>
            <w:r w:rsidRPr="008E5E5D">
              <w:rPr>
                <w:b/>
                <w:spacing w:val="-1"/>
                <w:sz w:val="14"/>
              </w:rPr>
              <w:t xml:space="preserve"> </w:t>
            </w:r>
            <w:r w:rsidRPr="008E5E5D">
              <w:rPr>
                <w:b/>
                <w:spacing w:val="-2"/>
                <w:sz w:val="14"/>
              </w:rPr>
              <w:t>(has.)</w:t>
            </w:r>
          </w:p>
        </w:tc>
      </w:tr>
      <w:tr w:rsidR="0048666C" w:rsidRPr="008E5E5D" w14:paraId="478C83F5" w14:textId="77777777">
        <w:trPr>
          <w:trHeight w:val="341"/>
        </w:trPr>
        <w:tc>
          <w:tcPr>
            <w:tcW w:w="2794" w:type="dxa"/>
          </w:tcPr>
          <w:p w14:paraId="72AF44B2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48EB619E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090CB51B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5C156231" w14:textId="77777777">
        <w:trPr>
          <w:trHeight w:val="342"/>
        </w:trPr>
        <w:tc>
          <w:tcPr>
            <w:tcW w:w="2794" w:type="dxa"/>
          </w:tcPr>
          <w:p w14:paraId="74AF1BD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7CCC6FD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49EB1F1C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2B3B639D" w14:textId="77777777">
        <w:trPr>
          <w:trHeight w:val="342"/>
        </w:trPr>
        <w:tc>
          <w:tcPr>
            <w:tcW w:w="2794" w:type="dxa"/>
          </w:tcPr>
          <w:p w14:paraId="3B64D6A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268BB13E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581B5291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40CC98F" w14:textId="77777777">
        <w:trPr>
          <w:trHeight w:val="341"/>
        </w:trPr>
        <w:tc>
          <w:tcPr>
            <w:tcW w:w="2794" w:type="dxa"/>
          </w:tcPr>
          <w:p w14:paraId="206936D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7F695713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073E81F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6B47F91" w14:textId="77777777">
        <w:trPr>
          <w:trHeight w:val="342"/>
        </w:trPr>
        <w:tc>
          <w:tcPr>
            <w:tcW w:w="2794" w:type="dxa"/>
          </w:tcPr>
          <w:p w14:paraId="799D2AD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1D818DA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0E23991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133314B8" w14:textId="77777777">
        <w:trPr>
          <w:trHeight w:val="341"/>
        </w:trPr>
        <w:tc>
          <w:tcPr>
            <w:tcW w:w="2794" w:type="dxa"/>
          </w:tcPr>
          <w:p w14:paraId="558E9559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5A044F99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726E795F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1B5AF24D" w14:textId="77777777">
        <w:trPr>
          <w:trHeight w:val="342"/>
        </w:trPr>
        <w:tc>
          <w:tcPr>
            <w:tcW w:w="2794" w:type="dxa"/>
          </w:tcPr>
          <w:p w14:paraId="29AE9D3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2AD19CDF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467BEDB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505F0CC1" w14:textId="77777777">
        <w:trPr>
          <w:trHeight w:val="342"/>
        </w:trPr>
        <w:tc>
          <w:tcPr>
            <w:tcW w:w="2794" w:type="dxa"/>
          </w:tcPr>
          <w:p w14:paraId="0B0E3AA2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3BEC175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6B48512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5472D327" w14:textId="77777777">
        <w:trPr>
          <w:trHeight w:val="337"/>
        </w:trPr>
        <w:tc>
          <w:tcPr>
            <w:tcW w:w="2794" w:type="dxa"/>
          </w:tcPr>
          <w:p w14:paraId="6979270C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67DBD68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77C17A0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60843131" w14:textId="77777777">
        <w:trPr>
          <w:trHeight w:val="337"/>
        </w:trPr>
        <w:tc>
          <w:tcPr>
            <w:tcW w:w="2794" w:type="dxa"/>
          </w:tcPr>
          <w:p w14:paraId="541B67FE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3A715989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2984A39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27E53131" w14:textId="77777777">
        <w:trPr>
          <w:trHeight w:val="338"/>
        </w:trPr>
        <w:tc>
          <w:tcPr>
            <w:tcW w:w="2794" w:type="dxa"/>
          </w:tcPr>
          <w:p w14:paraId="4A600921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614B192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19107856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35F73E18" w14:textId="77777777">
        <w:trPr>
          <w:trHeight w:val="337"/>
        </w:trPr>
        <w:tc>
          <w:tcPr>
            <w:tcW w:w="2794" w:type="dxa"/>
          </w:tcPr>
          <w:p w14:paraId="1E9CF640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069FB9BD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38A53BE3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E8A057A" w14:textId="77777777">
        <w:trPr>
          <w:trHeight w:val="338"/>
        </w:trPr>
        <w:tc>
          <w:tcPr>
            <w:tcW w:w="2794" w:type="dxa"/>
          </w:tcPr>
          <w:p w14:paraId="6915F542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0A6EDD51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5A2D14F6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83FF986" w14:textId="77777777">
        <w:trPr>
          <w:trHeight w:val="341"/>
        </w:trPr>
        <w:tc>
          <w:tcPr>
            <w:tcW w:w="2794" w:type="dxa"/>
          </w:tcPr>
          <w:p w14:paraId="6000C03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17DA9583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37A6776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48EA730F" w14:textId="77777777">
        <w:trPr>
          <w:trHeight w:val="338"/>
        </w:trPr>
        <w:tc>
          <w:tcPr>
            <w:tcW w:w="2794" w:type="dxa"/>
          </w:tcPr>
          <w:p w14:paraId="19543F42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500B7595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62AAAE3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1E6F7389" w14:textId="77777777">
        <w:trPr>
          <w:trHeight w:val="338"/>
        </w:trPr>
        <w:tc>
          <w:tcPr>
            <w:tcW w:w="2794" w:type="dxa"/>
          </w:tcPr>
          <w:p w14:paraId="654CE2AF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51A1446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32CA857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436B0704" w14:textId="77777777">
        <w:trPr>
          <w:trHeight w:val="338"/>
        </w:trPr>
        <w:tc>
          <w:tcPr>
            <w:tcW w:w="2794" w:type="dxa"/>
          </w:tcPr>
          <w:p w14:paraId="34B01CEC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63524E84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679B146A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156405F1" w14:textId="77777777">
        <w:trPr>
          <w:trHeight w:val="338"/>
        </w:trPr>
        <w:tc>
          <w:tcPr>
            <w:tcW w:w="2794" w:type="dxa"/>
          </w:tcPr>
          <w:p w14:paraId="7BF8FC7E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19FB5806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5A6CA788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  <w:tr w:rsidR="0048666C" w:rsidRPr="008E5E5D" w14:paraId="0BAA7E38" w14:textId="77777777">
        <w:trPr>
          <w:trHeight w:val="337"/>
        </w:trPr>
        <w:tc>
          <w:tcPr>
            <w:tcW w:w="2794" w:type="dxa"/>
          </w:tcPr>
          <w:p w14:paraId="3944B9DB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794" w:type="dxa"/>
          </w:tcPr>
          <w:p w14:paraId="1C9ACF17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  <w:tc>
          <w:tcPr>
            <w:tcW w:w="1892" w:type="dxa"/>
          </w:tcPr>
          <w:p w14:paraId="7A077899" w14:textId="77777777" w:rsidR="0048666C" w:rsidRPr="008E5E5D" w:rsidRDefault="0048666C">
            <w:pPr>
              <w:pStyle w:val="TableParagraph"/>
              <w:rPr>
                <w:sz w:val="12"/>
              </w:rPr>
            </w:pPr>
          </w:p>
        </w:tc>
      </w:tr>
    </w:tbl>
    <w:p w14:paraId="26B8EEE8" w14:textId="77777777" w:rsidR="0048666C" w:rsidRPr="008E5E5D" w:rsidRDefault="0048666C">
      <w:pPr>
        <w:pStyle w:val="BodyText"/>
        <w:rPr>
          <w:b/>
          <w:sz w:val="15"/>
        </w:rPr>
      </w:pPr>
    </w:p>
    <w:p w14:paraId="1FB1F57A" w14:textId="77777777" w:rsidR="0048666C" w:rsidRPr="008E5E5D" w:rsidRDefault="00A67449">
      <w:pPr>
        <w:pStyle w:val="BodyText"/>
        <w:ind w:left="122" w:right="172"/>
      </w:pPr>
      <w:r w:rsidRPr="008E5E5D">
        <w:t>Note:</w:t>
      </w:r>
      <w:r w:rsidRPr="008E5E5D">
        <w:rPr>
          <w:spacing w:val="40"/>
        </w:rPr>
        <w:t xml:space="preserve"> </w:t>
      </w:r>
      <w:r w:rsidRPr="008E5E5D">
        <w:t>Put</w:t>
      </w:r>
      <w:r w:rsidRPr="008E5E5D">
        <w:rPr>
          <w:spacing w:val="-4"/>
        </w:rPr>
        <w:t xml:space="preserve"> </w:t>
      </w:r>
      <w:r w:rsidRPr="008E5E5D">
        <w:t>a</w:t>
      </w:r>
      <w:r w:rsidRPr="008E5E5D">
        <w:rPr>
          <w:spacing w:val="-4"/>
        </w:rPr>
        <w:t xml:space="preserve"> </w:t>
      </w:r>
      <w:r w:rsidRPr="008E5E5D">
        <w:t>big</w:t>
      </w:r>
      <w:r w:rsidRPr="008E5E5D">
        <w:rPr>
          <w:spacing w:val="-3"/>
        </w:rPr>
        <w:t xml:space="preserve"> </w:t>
      </w:r>
      <w:r w:rsidRPr="008E5E5D">
        <w:t>“X”</w:t>
      </w:r>
      <w:r w:rsidRPr="008E5E5D">
        <w:rPr>
          <w:spacing w:val="-2"/>
        </w:rPr>
        <w:t xml:space="preserve"> </w:t>
      </w:r>
      <w:r w:rsidRPr="008E5E5D">
        <w:t>in</w:t>
      </w:r>
      <w:r w:rsidRPr="008E5E5D">
        <w:rPr>
          <w:spacing w:val="-4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row</w:t>
      </w:r>
      <w:r w:rsidRPr="008E5E5D">
        <w:rPr>
          <w:spacing w:val="-3"/>
        </w:rPr>
        <w:t xml:space="preserve"> </w:t>
      </w:r>
      <w:r w:rsidRPr="008E5E5D">
        <w:t>immediately</w:t>
      </w:r>
      <w:r w:rsidRPr="008E5E5D">
        <w:rPr>
          <w:spacing w:val="-4"/>
        </w:rPr>
        <w:t xml:space="preserve"> </w:t>
      </w:r>
      <w:r w:rsidRPr="008E5E5D">
        <w:t>after</w:t>
      </w:r>
      <w:r w:rsidRPr="008E5E5D">
        <w:rPr>
          <w:spacing w:val="-4"/>
        </w:rPr>
        <w:t xml:space="preserve"> </w:t>
      </w:r>
      <w:r w:rsidRPr="008E5E5D">
        <w:t>writing/typing/encoding</w:t>
      </w:r>
      <w:r w:rsidRPr="008E5E5D">
        <w:rPr>
          <w:spacing w:val="-3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name</w:t>
      </w:r>
      <w:r w:rsidRPr="008E5E5D">
        <w:rPr>
          <w:spacing w:val="-3"/>
        </w:rPr>
        <w:t xml:space="preserve"> </w:t>
      </w:r>
      <w:r w:rsidRPr="008E5E5D">
        <w:t>of</w:t>
      </w:r>
      <w:r w:rsidRPr="008E5E5D">
        <w:rPr>
          <w:spacing w:val="-4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last</w:t>
      </w:r>
      <w:r w:rsidRPr="008E5E5D">
        <w:rPr>
          <w:spacing w:val="-2"/>
        </w:rPr>
        <w:t xml:space="preserve"> </w:t>
      </w:r>
      <w:r w:rsidRPr="008E5E5D">
        <w:t>ARB</w:t>
      </w:r>
      <w:r w:rsidRPr="008E5E5D">
        <w:rPr>
          <w:spacing w:val="-4"/>
        </w:rPr>
        <w:t xml:space="preserve"> </w:t>
      </w:r>
      <w:r w:rsidRPr="008E5E5D">
        <w:t>in</w:t>
      </w:r>
      <w:r w:rsidRPr="008E5E5D">
        <w:rPr>
          <w:spacing w:val="-3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t>list.</w:t>
      </w:r>
      <w:r w:rsidRPr="008E5E5D">
        <w:rPr>
          <w:spacing w:val="40"/>
        </w:rPr>
        <w:t xml:space="preserve"> </w:t>
      </w:r>
      <w:r w:rsidRPr="008E5E5D">
        <w:t>Then put the words “NOTHING FOLLOWS”.</w:t>
      </w:r>
      <w:r w:rsidRPr="008E5E5D">
        <w:rPr>
          <w:spacing w:val="40"/>
        </w:rPr>
        <w:t xml:space="preserve"> </w:t>
      </w:r>
      <w:r w:rsidRPr="008E5E5D">
        <w:t>Use additional sheet, if necessary.</w:t>
      </w:r>
    </w:p>
    <w:p w14:paraId="09230FD5" w14:textId="77777777" w:rsidR="0048666C" w:rsidRPr="008E5E5D" w:rsidRDefault="00A67449">
      <w:pPr>
        <w:pStyle w:val="BodyText"/>
        <w:ind w:left="122"/>
      </w:pPr>
      <w:r w:rsidRPr="008E5E5D">
        <w:t>Each</w:t>
      </w:r>
      <w:r w:rsidRPr="008E5E5D">
        <w:rPr>
          <w:spacing w:val="-3"/>
        </w:rPr>
        <w:t xml:space="preserve"> </w:t>
      </w:r>
      <w:r w:rsidRPr="008E5E5D">
        <w:t>additional</w:t>
      </w:r>
      <w:r w:rsidRPr="008E5E5D">
        <w:rPr>
          <w:spacing w:val="-3"/>
        </w:rPr>
        <w:t xml:space="preserve"> </w:t>
      </w:r>
      <w:r w:rsidRPr="008E5E5D">
        <w:t>sheet</w:t>
      </w:r>
      <w:r w:rsidRPr="008E5E5D">
        <w:rPr>
          <w:spacing w:val="-4"/>
        </w:rPr>
        <w:t xml:space="preserve"> </w:t>
      </w:r>
      <w:r w:rsidRPr="008E5E5D">
        <w:t>should</w:t>
      </w:r>
      <w:r w:rsidRPr="008E5E5D">
        <w:rPr>
          <w:spacing w:val="-3"/>
        </w:rPr>
        <w:t xml:space="preserve"> </w:t>
      </w:r>
      <w:r w:rsidRPr="008E5E5D">
        <w:t>be</w:t>
      </w:r>
      <w:r w:rsidRPr="008E5E5D">
        <w:rPr>
          <w:spacing w:val="-3"/>
        </w:rPr>
        <w:t xml:space="preserve"> </w:t>
      </w:r>
      <w:r w:rsidRPr="008E5E5D">
        <w:t>initialed</w:t>
      </w:r>
      <w:r w:rsidRPr="008E5E5D">
        <w:rPr>
          <w:spacing w:val="-3"/>
        </w:rPr>
        <w:t xml:space="preserve"> </w:t>
      </w:r>
      <w:r w:rsidRPr="008E5E5D">
        <w:t>by</w:t>
      </w:r>
      <w:r w:rsidRPr="008E5E5D">
        <w:rPr>
          <w:spacing w:val="-5"/>
        </w:rPr>
        <w:t xml:space="preserve"> </w:t>
      </w:r>
      <w:r w:rsidRPr="008E5E5D">
        <w:t>the</w:t>
      </w:r>
      <w:r w:rsidRPr="008E5E5D">
        <w:rPr>
          <w:spacing w:val="-3"/>
        </w:rPr>
        <w:t xml:space="preserve"> </w:t>
      </w:r>
      <w:r w:rsidRPr="008E5E5D">
        <w:rPr>
          <w:spacing w:val="-4"/>
        </w:rPr>
        <w:t>MARO.</w:t>
      </w:r>
    </w:p>
    <w:sectPr w:rsidR="0048666C" w:rsidRPr="008E5E5D">
      <w:pgSz w:w="8640" w:h="12960"/>
      <w:pgMar w:top="1060" w:right="960" w:bottom="1100" w:left="960" w:header="658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9CAF" w14:textId="77777777" w:rsidR="00616844" w:rsidRDefault="00616844">
      <w:r>
        <w:separator/>
      </w:r>
    </w:p>
  </w:endnote>
  <w:endnote w:type="continuationSeparator" w:id="0">
    <w:p w14:paraId="681248F4" w14:textId="77777777" w:rsidR="00616844" w:rsidRDefault="0061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059A" w14:textId="77777777" w:rsidR="0048666C" w:rsidRDefault="00A674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D7D5E3" wp14:editId="7A354392">
              <wp:simplePos x="0" y="0"/>
              <wp:positionH relativeFrom="page">
                <wp:posOffset>674369</wp:posOffset>
              </wp:positionH>
              <wp:positionV relativeFrom="page">
                <wp:posOffset>7508240</wp:posOffset>
              </wp:positionV>
              <wp:extent cx="119951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951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F7238D" w14:textId="77777777" w:rsidR="0048666C" w:rsidRDefault="00A67449">
                          <w:pPr>
                            <w:spacing w:line="142" w:lineRule="exact"/>
                            <w:ind w:left="20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CARPER</w:t>
                          </w:r>
                          <w:r>
                            <w:rPr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LAD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No.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62/</w:t>
                          </w:r>
                          <w:r>
                            <w:rPr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12"/>
                            </w:rPr>
                            <w:t>1</w:t>
                          </w:r>
                          <w:r>
                            <w:rPr>
                              <w:b/>
                              <w:sz w:val="12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t>3</w:t>
                          </w:r>
                          <w:r>
                            <w:rPr>
                              <w:b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7D5E3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.1pt;margin-top:591.2pt;width:94.45pt;height: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" filled="f" stroked="f">
              <v:textbox inset="0,0,0,0">
                <w:txbxContent>
                  <w:p w14:paraId="63F7238D" w14:textId="77777777" w:rsidR="0048666C" w:rsidRDefault="00A67449">
                    <w:pPr>
                      <w:spacing w:line="142" w:lineRule="exact"/>
                      <w:ind w:left="20"/>
                      <w:rPr>
                        <w:b/>
                        <w:sz w:val="12"/>
                      </w:rPr>
                    </w:pPr>
                    <w:r>
                      <w:rPr>
                        <w:sz w:val="12"/>
                      </w:rPr>
                      <w:t>CARPER</w:t>
                    </w:r>
                    <w:r>
                      <w:rPr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LAD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No.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62/</w:t>
                    </w:r>
                    <w:r>
                      <w:rPr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 xml:space="preserve">Page </w:t>
                    </w:r>
                    <w:r>
                      <w:rPr>
                        <w:b/>
                        <w:sz w:val="12"/>
                      </w:rPr>
                      <w:fldChar w:fldCharType="begin"/>
                    </w:r>
                    <w:r>
                      <w:rPr>
                        <w:b/>
                        <w:sz w:val="12"/>
                      </w:rPr>
                      <w:instrText xml:space="preserve"> PAGE </w:instrText>
                    </w:r>
                    <w:r>
                      <w:rPr>
                        <w:b/>
                        <w:sz w:val="12"/>
                      </w:rPr>
                      <w:fldChar w:fldCharType="separate"/>
                    </w:r>
                    <w:r>
                      <w:rPr>
                        <w:b/>
                        <w:sz w:val="12"/>
                      </w:rPr>
                      <w:t>1</w:t>
                    </w:r>
                    <w:r>
                      <w:rPr>
                        <w:b/>
                        <w:sz w:val="12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2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12"/>
                      </w:rPr>
                      <w:t>3</w:t>
                    </w:r>
                    <w:r>
                      <w:rPr>
                        <w:b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1283" w14:textId="77777777" w:rsidR="00616844" w:rsidRDefault="00616844">
      <w:r>
        <w:separator/>
      </w:r>
    </w:p>
  </w:footnote>
  <w:footnote w:type="continuationSeparator" w:id="0">
    <w:p w14:paraId="3C58BC3C" w14:textId="77777777" w:rsidR="00616844" w:rsidRDefault="00616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C60" w14:textId="77777777" w:rsidR="0048666C" w:rsidRDefault="00A674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89B6C54" wp14:editId="2D97CE73">
              <wp:simplePos x="0" y="0"/>
              <wp:positionH relativeFrom="page">
                <wp:posOffset>674369</wp:posOffset>
              </wp:positionH>
              <wp:positionV relativeFrom="page">
                <wp:posOffset>447717</wp:posOffset>
              </wp:positionV>
              <wp:extent cx="1307465" cy="1098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7465" cy="1098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6E3DA2" w14:textId="77777777" w:rsidR="0048666C" w:rsidRDefault="00A67449">
                          <w:pPr>
                            <w:spacing w:before="15"/>
                            <w:ind w:left="20"/>
                            <w:rPr>
                              <w:rFonts w:ascii="Times New Roman"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sz w:val="12"/>
                            </w:rPr>
                            <w:t>Downloadable</w:t>
                          </w:r>
                          <w:r>
                            <w:rPr>
                              <w:rFonts w:ascii="Times New Roman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Forms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at:</w:t>
                          </w:r>
                          <w:r>
                            <w:rPr>
                              <w:rFonts w:ascii="Times New Roman"/>
                              <w:spacing w:val="-4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2"/>
                              </w:rPr>
                              <w:t>www.dar.gov.ph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B6C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5.25pt;width:102.95pt;height:8.6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" filled="f" stroked="f">
              <v:textbox inset="0,0,0,0">
                <w:txbxContent>
                  <w:p w14:paraId="686E3DA2" w14:textId="77777777" w:rsidR="0048666C" w:rsidRDefault="00A67449">
                    <w:pPr>
                      <w:spacing w:before="15"/>
                      <w:ind w:left="20"/>
                      <w:rPr>
                        <w:rFonts w:ascii="Times New Roman"/>
                        <w:sz w:val="12"/>
                      </w:rPr>
                    </w:pPr>
                    <w:r>
                      <w:rPr>
                        <w:rFonts w:ascii="Times New Roman"/>
                        <w:sz w:val="12"/>
                      </w:rPr>
                      <w:t>Downloadable</w:t>
                    </w:r>
                    <w:r>
                      <w:rPr>
                        <w:rFonts w:ascii="Times New Roman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Forms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Times New Roman"/>
                        <w:sz w:val="12"/>
                      </w:rPr>
                      <w:t>at:</w:t>
                    </w:r>
                    <w:r>
                      <w:rPr>
                        <w:rFonts w:ascii="Times New Roman"/>
                        <w:spacing w:val="-4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rFonts w:ascii="Times New Roman"/>
                          <w:spacing w:val="-2"/>
                          <w:sz w:val="12"/>
                        </w:rPr>
                        <w:t>www.dar.gov.ph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154C"/>
    <w:multiLevelType w:val="hybridMultilevel"/>
    <w:tmpl w:val="853CBC22"/>
    <w:lvl w:ilvl="0" w:tplc="1BF61EE4">
      <w:start w:val="1"/>
      <w:numFmt w:val="decimal"/>
      <w:lvlText w:val="%1."/>
      <w:lvlJc w:val="left"/>
      <w:pPr>
        <w:ind w:left="842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1" w:tplc="67DCCAD4">
      <w:numFmt w:val="bullet"/>
      <w:lvlText w:val="•"/>
      <w:lvlJc w:val="left"/>
      <w:pPr>
        <w:ind w:left="1428" w:hanging="720"/>
      </w:pPr>
      <w:rPr>
        <w:rFonts w:hint="default"/>
        <w:lang w:val="en-US" w:eastAsia="en-US" w:bidi="ar-SA"/>
      </w:rPr>
    </w:lvl>
    <w:lvl w:ilvl="2" w:tplc="B70A69E0">
      <w:numFmt w:val="bullet"/>
      <w:lvlText w:val="•"/>
      <w:lvlJc w:val="left"/>
      <w:pPr>
        <w:ind w:left="2016" w:hanging="720"/>
      </w:pPr>
      <w:rPr>
        <w:rFonts w:hint="default"/>
        <w:lang w:val="en-US" w:eastAsia="en-US" w:bidi="ar-SA"/>
      </w:rPr>
    </w:lvl>
    <w:lvl w:ilvl="3" w:tplc="1C24FFA0">
      <w:numFmt w:val="bullet"/>
      <w:lvlText w:val="•"/>
      <w:lvlJc w:val="left"/>
      <w:pPr>
        <w:ind w:left="2604" w:hanging="720"/>
      </w:pPr>
      <w:rPr>
        <w:rFonts w:hint="default"/>
        <w:lang w:val="en-US" w:eastAsia="en-US" w:bidi="ar-SA"/>
      </w:rPr>
    </w:lvl>
    <w:lvl w:ilvl="4" w:tplc="369EC94A">
      <w:numFmt w:val="bullet"/>
      <w:lvlText w:val="•"/>
      <w:lvlJc w:val="left"/>
      <w:pPr>
        <w:ind w:left="3192" w:hanging="720"/>
      </w:pPr>
      <w:rPr>
        <w:rFonts w:hint="default"/>
        <w:lang w:val="en-US" w:eastAsia="en-US" w:bidi="ar-SA"/>
      </w:rPr>
    </w:lvl>
    <w:lvl w:ilvl="5" w:tplc="95EE6DFC">
      <w:numFmt w:val="bullet"/>
      <w:lvlText w:val="•"/>
      <w:lvlJc w:val="left"/>
      <w:pPr>
        <w:ind w:left="3780" w:hanging="720"/>
      </w:pPr>
      <w:rPr>
        <w:rFonts w:hint="default"/>
        <w:lang w:val="en-US" w:eastAsia="en-US" w:bidi="ar-SA"/>
      </w:rPr>
    </w:lvl>
    <w:lvl w:ilvl="6" w:tplc="F7B8E202">
      <w:numFmt w:val="bullet"/>
      <w:lvlText w:val="•"/>
      <w:lvlJc w:val="left"/>
      <w:pPr>
        <w:ind w:left="4368" w:hanging="720"/>
      </w:pPr>
      <w:rPr>
        <w:rFonts w:hint="default"/>
        <w:lang w:val="en-US" w:eastAsia="en-US" w:bidi="ar-SA"/>
      </w:rPr>
    </w:lvl>
    <w:lvl w:ilvl="7" w:tplc="F69C7044">
      <w:numFmt w:val="bullet"/>
      <w:lvlText w:val="•"/>
      <w:lvlJc w:val="left"/>
      <w:pPr>
        <w:ind w:left="4956" w:hanging="720"/>
      </w:pPr>
      <w:rPr>
        <w:rFonts w:hint="default"/>
        <w:lang w:val="en-US" w:eastAsia="en-US" w:bidi="ar-SA"/>
      </w:rPr>
    </w:lvl>
    <w:lvl w:ilvl="8" w:tplc="72A0D2F6">
      <w:numFmt w:val="bullet"/>
      <w:lvlText w:val="•"/>
      <w:lvlJc w:val="left"/>
      <w:pPr>
        <w:ind w:left="554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666C"/>
    <w:rsid w:val="00047422"/>
    <w:rsid w:val="00252CFF"/>
    <w:rsid w:val="00464540"/>
    <w:rsid w:val="0048666C"/>
    <w:rsid w:val="00517260"/>
    <w:rsid w:val="00616844"/>
    <w:rsid w:val="00643458"/>
    <w:rsid w:val="008E5E5D"/>
    <w:rsid w:val="00A55555"/>
    <w:rsid w:val="00A67449"/>
    <w:rsid w:val="00DA2E7E"/>
    <w:rsid w:val="00F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3453"/>
  <w15:docId w15:val="{EB15FBF7-DDDE-4C08-A965-F722C6E2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9"/>
    <w:unhideWhenUsed/>
    <w:qFormat/>
    <w:pPr>
      <w:ind w:left="2282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841" w:hanging="7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25</cp:revision>
  <dcterms:created xsi:type="dcterms:W3CDTF">2024-02-08T07:59:00Z</dcterms:created>
  <dcterms:modified xsi:type="dcterms:W3CDTF">2024-02-23T01:59:00Z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