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E5" w:rsidRPr="009F2020" w:rsidRDefault="00000BE5">
      <w:r>
        <w:t>Дан</w:t>
      </w:r>
      <w:r w:rsidR="007B0327">
        <w:t>а</w:t>
      </w:r>
      <w:r>
        <w:t xml:space="preserve"> </w:t>
      </w:r>
      <w:r w:rsidR="007B0327">
        <w:t xml:space="preserve">таблица </w:t>
      </w:r>
      <w:r>
        <w:t>кросс-курсов валют</w:t>
      </w:r>
      <w:r w:rsidR="004735CA">
        <w:t xml:space="preserve"> (</w:t>
      </w:r>
      <w:r>
        <w:rPr>
          <w:lang w:val="en-US"/>
        </w:rPr>
        <w:t>CURRATE</w:t>
      </w:r>
      <w:r>
        <w:t xml:space="preserve">). </w:t>
      </w:r>
    </w:p>
    <w:p w:rsidR="009F2020" w:rsidRPr="009F2020" w:rsidRDefault="009F2020"/>
    <w:tbl>
      <w:tblPr>
        <w:tblW w:w="428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170"/>
        <w:gridCol w:w="1591"/>
      </w:tblGrid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70491">
              <w:rPr>
                <w:b/>
                <w:bCs/>
                <w:color w:val="000000"/>
                <w:sz w:val="22"/>
                <w:szCs w:val="22"/>
              </w:rPr>
              <w:t>CODEFROM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70491">
              <w:rPr>
                <w:b/>
                <w:bCs/>
                <w:color w:val="000000"/>
                <w:sz w:val="22"/>
                <w:szCs w:val="22"/>
              </w:rPr>
              <w:t>CODETO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0491">
              <w:rPr>
                <w:b/>
                <w:bCs/>
                <w:color w:val="000000"/>
                <w:sz w:val="22"/>
                <w:szCs w:val="22"/>
              </w:rPr>
              <w:t>RATE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ZRZ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0,0000400000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ZID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0,5033000000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SCR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1,1561300000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BHD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15,3801300000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OMR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15,0617000000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PHP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0,2006200000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ECS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0,0014310000</w:t>
            </w:r>
          </w:p>
        </w:tc>
      </w:tr>
      <w:tr w:rsidR="00C25043" w:rsidRPr="00D70491" w:rsidTr="00D922B7">
        <w:trPr>
          <w:trHeight w:val="255"/>
        </w:trPr>
        <w:tc>
          <w:tcPr>
            <w:tcW w:w="1524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NIC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C25043" w:rsidRPr="00D70491" w:rsidRDefault="00C25043" w:rsidP="007B0327">
            <w:pPr>
              <w:jc w:val="center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RUR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 w:rsidR="00C25043" w:rsidRPr="00D70491" w:rsidRDefault="00C25043">
            <w:pPr>
              <w:jc w:val="right"/>
              <w:rPr>
                <w:color w:val="000000"/>
                <w:sz w:val="22"/>
                <w:szCs w:val="22"/>
              </w:rPr>
            </w:pPr>
            <w:r w:rsidRPr="00D70491">
              <w:rPr>
                <w:color w:val="000000"/>
                <w:sz w:val="22"/>
                <w:szCs w:val="22"/>
              </w:rPr>
              <w:t>0,6121300000</w:t>
            </w:r>
          </w:p>
        </w:tc>
      </w:tr>
    </w:tbl>
    <w:p w:rsidR="009F2020" w:rsidRDefault="009F2020"/>
    <w:p w:rsidR="00B134E9" w:rsidRPr="00B134E9" w:rsidRDefault="00C951B1">
      <w:r>
        <w:t xml:space="preserve">Напишите 4 команды </w:t>
      </w:r>
      <w:r>
        <w:rPr>
          <w:lang w:val="en-US"/>
        </w:rPr>
        <w:t>SQL</w:t>
      </w:r>
      <w:r>
        <w:t>, чтобы</w:t>
      </w:r>
      <w:r w:rsidR="00B134E9">
        <w:t>:</w:t>
      </w:r>
    </w:p>
    <w:p w:rsidR="00F054B0" w:rsidRDefault="00F054B0" w:rsidP="00F054B0">
      <w:pPr>
        <w:pStyle w:val="a7"/>
        <w:numPr>
          <w:ilvl w:val="0"/>
          <w:numId w:val="5"/>
        </w:numPr>
      </w:pPr>
      <w:r>
        <w:t>выбрать все строки с курсом больше 10</w:t>
      </w:r>
    </w:p>
    <w:p w:rsidR="002A055A" w:rsidRDefault="002A055A" w:rsidP="002A055A">
      <w:pPr>
        <w:pStyle w:val="a7"/>
        <w:numPr>
          <w:ilvl w:val="0"/>
          <w:numId w:val="5"/>
        </w:numPr>
      </w:pPr>
      <w:r>
        <w:t xml:space="preserve">установить курс валюты </w:t>
      </w:r>
      <w:r>
        <w:rPr>
          <w:lang w:val="en-US"/>
        </w:rPr>
        <w:t>ZID</w:t>
      </w:r>
      <w:r w:rsidRPr="00B134E9">
        <w:t xml:space="preserve"> </w:t>
      </w:r>
      <w:r>
        <w:t>равным 0,8</w:t>
      </w:r>
    </w:p>
    <w:p w:rsidR="00B134E9" w:rsidRDefault="00B134E9" w:rsidP="00B134E9">
      <w:pPr>
        <w:pStyle w:val="a7"/>
        <w:numPr>
          <w:ilvl w:val="0"/>
          <w:numId w:val="5"/>
        </w:numPr>
      </w:pPr>
      <w:bookmarkStart w:id="0" w:name="_GoBack"/>
      <w:bookmarkEnd w:id="0"/>
      <w:r>
        <w:t xml:space="preserve">добавить в таблицу валюту </w:t>
      </w:r>
      <w:r w:rsidRPr="00B134E9">
        <w:rPr>
          <w:lang w:val="en-US"/>
        </w:rPr>
        <w:t>USD</w:t>
      </w:r>
      <w:r>
        <w:t xml:space="preserve"> с курсом </w:t>
      </w:r>
      <w:r w:rsidR="00BD7D0B">
        <w:t>равным</w:t>
      </w:r>
      <w:r>
        <w:t xml:space="preserve"> 59</w:t>
      </w:r>
    </w:p>
    <w:p w:rsidR="00B134E9" w:rsidRPr="00B134E9" w:rsidRDefault="00B134E9" w:rsidP="00242C58">
      <w:pPr>
        <w:pStyle w:val="a7"/>
        <w:numPr>
          <w:ilvl w:val="0"/>
          <w:numId w:val="5"/>
        </w:numPr>
      </w:pPr>
      <w:r>
        <w:t xml:space="preserve">удалить из таблицы валюту </w:t>
      </w:r>
      <w:r w:rsidRPr="00B134E9">
        <w:rPr>
          <w:lang w:val="en-US"/>
        </w:rPr>
        <w:t>OMR</w:t>
      </w:r>
    </w:p>
    <w:p w:rsidR="00B134E9" w:rsidRDefault="00B134E9"/>
    <w:p w:rsidR="00B134E9" w:rsidRPr="00B134E9" w:rsidRDefault="00B134E9"/>
    <w:p w:rsidR="00B134E9" w:rsidRDefault="00B134E9"/>
    <w:sectPr w:rsidR="00B1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7435"/>
    <w:multiLevelType w:val="hybridMultilevel"/>
    <w:tmpl w:val="08B0BE2A"/>
    <w:lvl w:ilvl="0" w:tplc="DC52A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7313"/>
    <w:multiLevelType w:val="hybridMultilevel"/>
    <w:tmpl w:val="DA6E60DA"/>
    <w:lvl w:ilvl="0" w:tplc="43B83A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33AC"/>
    <w:multiLevelType w:val="hybridMultilevel"/>
    <w:tmpl w:val="E57C681C"/>
    <w:lvl w:ilvl="0" w:tplc="F8EAE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3D5C"/>
    <w:multiLevelType w:val="hybridMultilevel"/>
    <w:tmpl w:val="7A625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B6A50"/>
    <w:multiLevelType w:val="hybridMultilevel"/>
    <w:tmpl w:val="DEFE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6E"/>
    <w:rsid w:val="00000BE5"/>
    <w:rsid w:val="000322BC"/>
    <w:rsid w:val="001A477C"/>
    <w:rsid w:val="00202DAF"/>
    <w:rsid w:val="002A055A"/>
    <w:rsid w:val="003129CE"/>
    <w:rsid w:val="0035714E"/>
    <w:rsid w:val="00360048"/>
    <w:rsid w:val="00361B9D"/>
    <w:rsid w:val="003D5020"/>
    <w:rsid w:val="003E1803"/>
    <w:rsid w:val="00451B62"/>
    <w:rsid w:val="004735CA"/>
    <w:rsid w:val="004923A0"/>
    <w:rsid w:val="004E39B4"/>
    <w:rsid w:val="00571C9F"/>
    <w:rsid w:val="00634D4F"/>
    <w:rsid w:val="006E0C6D"/>
    <w:rsid w:val="007B0327"/>
    <w:rsid w:val="008E180D"/>
    <w:rsid w:val="009F2020"/>
    <w:rsid w:val="00AA77D4"/>
    <w:rsid w:val="00B134E9"/>
    <w:rsid w:val="00B46AA7"/>
    <w:rsid w:val="00B74782"/>
    <w:rsid w:val="00BA528E"/>
    <w:rsid w:val="00BD1149"/>
    <w:rsid w:val="00BD7D0B"/>
    <w:rsid w:val="00C25043"/>
    <w:rsid w:val="00C87A4B"/>
    <w:rsid w:val="00C951B1"/>
    <w:rsid w:val="00CE5862"/>
    <w:rsid w:val="00D412B5"/>
    <w:rsid w:val="00D70491"/>
    <w:rsid w:val="00D922B7"/>
    <w:rsid w:val="00E331DA"/>
    <w:rsid w:val="00E47E6E"/>
    <w:rsid w:val="00E90A46"/>
    <w:rsid w:val="00F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6F2351-C17E-4327-95AF-27FE3F7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2DA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D11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04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60048"/>
    <w:rPr>
      <w:rFonts w:ascii="Tahoma" w:hAnsi="Tahoma" w:cs="Tahoma"/>
      <w:sz w:val="16"/>
      <w:szCs w:val="16"/>
    </w:rPr>
  </w:style>
  <w:style w:type="character" w:styleId="a4">
    <w:name w:val="annotation reference"/>
    <w:semiHidden/>
    <w:rsid w:val="003D5020"/>
    <w:rPr>
      <w:sz w:val="16"/>
      <w:szCs w:val="16"/>
    </w:rPr>
  </w:style>
  <w:style w:type="paragraph" w:styleId="a5">
    <w:name w:val="annotation text"/>
    <w:basedOn w:val="a"/>
    <w:semiHidden/>
    <w:rsid w:val="003D5020"/>
    <w:rPr>
      <w:sz w:val="20"/>
      <w:szCs w:val="20"/>
    </w:rPr>
  </w:style>
  <w:style w:type="paragraph" w:styleId="a6">
    <w:name w:val="annotation subject"/>
    <w:basedOn w:val="a5"/>
    <w:next w:val="a5"/>
    <w:semiHidden/>
    <w:rsid w:val="003D5020"/>
    <w:rPr>
      <w:b/>
      <w:bCs/>
    </w:rPr>
  </w:style>
  <w:style w:type="paragraph" w:styleId="a7">
    <w:name w:val="List Paragraph"/>
    <w:basedOn w:val="a"/>
    <w:uiPriority w:val="34"/>
    <w:qFormat/>
    <w:rsid w:val="000322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0322BC"/>
  </w:style>
  <w:style w:type="paragraph" w:styleId="HTML">
    <w:name w:val="HTML Preformatted"/>
    <w:basedOn w:val="a"/>
    <w:link w:val="HTML0"/>
    <w:uiPriority w:val="99"/>
    <w:unhideWhenUsed/>
    <w:rsid w:val="0003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322BC"/>
    <w:rPr>
      <w:rFonts w:ascii="Courier New" w:hAnsi="Courier New" w:cs="Courier New"/>
    </w:rPr>
  </w:style>
  <w:style w:type="character" w:styleId="HTML1">
    <w:name w:val="HTML Code"/>
    <w:uiPriority w:val="99"/>
    <w:unhideWhenUsed/>
    <w:rsid w:val="000322B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4923A0"/>
  </w:style>
  <w:style w:type="character" w:customStyle="1" w:styleId="pln">
    <w:name w:val="pln"/>
    <w:rsid w:val="004923A0"/>
  </w:style>
  <w:style w:type="character" w:customStyle="1" w:styleId="pun">
    <w:name w:val="pun"/>
    <w:rsid w:val="004923A0"/>
  </w:style>
  <w:style w:type="character" w:customStyle="1" w:styleId="lit">
    <w:name w:val="lit"/>
    <w:rsid w:val="004923A0"/>
  </w:style>
  <w:style w:type="character" w:styleId="a8">
    <w:name w:val="Hyperlink"/>
    <w:uiPriority w:val="99"/>
    <w:unhideWhenUsed/>
    <w:rsid w:val="00202DAF"/>
    <w:rPr>
      <w:color w:val="0000FF"/>
      <w:u w:val="single"/>
    </w:rPr>
  </w:style>
  <w:style w:type="character" w:customStyle="1" w:styleId="10">
    <w:name w:val="Заголовок 1 Знак"/>
    <w:link w:val="1"/>
    <w:rsid w:val="00202DA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кандидату по проектированию БД и SQL</vt:lpstr>
    </vt:vector>
  </TitlesOfParts>
  <Company>Ingosstrakh</Company>
  <LinksUpToDate>false</LinksUpToDate>
  <CharactersWithSpaces>434</CharactersWithSpaces>
  <SharedDoc>false</SharedDoc>
  <HLinks>
    <vt:vector size="12" baseType="variant">
      <vt:variant>
        <vt:i4>917571</vt:i4>
      </vt:variant>
      <vt:variant>
        <vt:i4>3</vt:i4>
      </vt:variant>
      <vt:variant>
        <vt:i4>0</vt:i4>
      </vt:variant>
      <vt:variant>
        <vt:i4>5</vt:i4>
      </vt:variant>
      <vt:variant>
        <vt:lpwstr>http://stackoverflow.com/q/7073263/521799</vt:lpwstr>
      </vt:variant>
      <vt:variant>
        <vt:lpwstr/>
      </vt:variant>
      <vt:variant>
        <vt:i4>655437</vt:i4>
      </vt:variant>
      <vt:variant>
        <vt:i4>0</vt:i4>
      </vt:variant>
      <vt:variant>
        <vt:i4>0</vt:i4>
      </vt:variant>
      <vt:variant>
        <vt:i4>5</vt:i4>
      </vt:variant>
      <vt:variant>
        <vt:lpwstr>http://stackoverflow.com/q/6033080/521799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кандидату по проектированию БД и SQL</dc:title>
  <dc:creator>administrator</dc:creator>
  <cp:lastModifiedBy>Денис Васильевич Кузевич</cp:lastModifiedBy>
  <cp:revision>12</cp:revision>
  <dcterms:created xsi:type="dcterms:W3CDTF">2015-10-08T12:35:00Z</dcterms:created>
  <dcterms:modified xsi:type="dcterms:W3CDTF">2019-08-06T11:05:00Z</dcterms:modified>
</cp:coreProperties>
</file>