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C12" w:rsidRDefault="002D6C39" w:rsidP="00220C12">
      <w:pPr>
        <w:pStyle w:val="Heading1"/>
        <w:spacing w:before="0"/>
      </w:pPr>
      <w:r>
        <w:t>2</w:t>
      </w:r>
      <w:r w:rsidRPr="002D6C39">
        <w:rPr>
          <w:vertAlign w:val="superscript"/>
        </w:rPr>
        <w:t>nd</w:t>
      </w:r>
      <w:r w:rsidR="00220C12">
        <w:t xml:space="preserve"> Sprint</w:t>
      </w:r>
    </w:p>
    <w:p w:rsidR="00220C12" w:rsidRDefault="00220C12" w:rsidP="00220C12">
      <w:pPr>
        <w:pStyle w:val="Heading2"/>
        <w:spacing w:before="0"/>
      </w:pPr>
      <w:r>
        <w:t>Sprint Planning Report</w:t>
      </w:r>
    </w:p>
    <w:tbl>
      <w:tblPr>
        <w:tblpPr w:leftFromText="180" w:rightFromText="180" w:vertAnchor="text" w:horzAnchor="margin" w:tblpY="287"/>
        <w:tblW w:w="9234" w:type="dxa"/>
        <w:tblLook w:val="04A0" w:firstRow="1" w:lastRow="0" w:firstColumn="1" w:lastColumn="0" w:noHBand="0" w:noVBand="1"/>
      </w:tblPr>
      <w:tblGrid>
        <w:gridCol w:w="1162"/>
        <w:gridCol w:w="5779"/>
        <w:gridCol w:w="996"/>
        <w:gridCol w:w="1297"/>
      </w:tblGrid>
      <w:tr w:rsidR="00220C12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20C12" w:rsidRPr="008A289C" w:rsidRDefault="00220C12" w:rsidP="000F2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Priority Point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20C12" w:rsidRPr="008A289C" w:rsidRDefault="00220C12" w:rsidP="000F2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220C12" w:rsidRPr="008A289C" w:rsidRDefault="00220C12" w:rsidP="000F2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Assign To</w:t>
            </w:r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220C12" w:rsidRPr="008A289C" w:rsidRDefault="00220C12" w:rsidP="000F20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8A289C">
              <w:rPr>
                <w:rFonts w:ascii="Calibri" w:eastAsia="Times New Roman" w:hAnsi="Calibri" w:cs="Times New Roman"/>
                <w:b/>
                <w:bCs/>
                <w:color w:val="FFFFFF"/>
              </w:rPr>
              <w:t>Estimated Hours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add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add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add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add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1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order database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order database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 xml:space="preserve">implement add order page validation 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add order page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1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delete menu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delete menu page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1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delete order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delete order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1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auto generated order id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F71D43" w:rsidP="002D6C39">
            <w:pPr>
              <w:spacing w:after="0"/>
            </w:pPr>
            <w:r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the add order confirmation message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HaoWen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F71D43" w:rsidP="002D6C39">
            <w:pPr>
              <w:spacing w:after="0"/>
            </w:pPr>
            <w:r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delete menu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delete menu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delete menu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delete menu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delete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update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delete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update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delete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update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delete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update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 xml:space="preserve">implement update order validation 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F71D43" w:rsidP="002D6C39">
            <w:pPr>
              <w:spacing w:after="0"/>
            </w:pPr>
            <w:r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update order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WeiChai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F71D43" w:rsidP="002D6C39">
            <w:pPr>
              <w:spacing w:after="0"/>
            </w:pPr>
            <w:r>
              <w:t>1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search menu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 xml:space="preserve">create search menu UI 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search menu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search menu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design search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create search order UI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1</w:t>
            </w: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search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4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search order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search menu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5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search menu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search order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test search order validation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2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r w:rsidRPr="0035707B">
              <w:t>implement the list of order for search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hideMark/>
          </w:tcPr>
          <w:p w:rsidR="002D6C39" w:rsidRPr="0035707B" w:rsidRDefault="005F0A3B" w:rsidP="002D6C39">
            <w:pPr>
              <w:spacing w:after="0"/>
            </w:pPr>
            <w:r>
              <w:t>3</w:t>
            </w:r>
          </w:p>
        </w:tc>
      </w:tr>
      <w:tr w:rsidR="002D6C39" w:rsidRPr="008A289C" w:rsidTr="002D6C39">
        <w:trPr>
          <w:trHeight w:val="300"/>
        </w:trPr>
        <w:tc>
          <w:tcPr>
            <w:tcW w:w="11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</w:p>
        </w:tc>
        <w:tc>
          <w:tcPr>
            <w:tcW w:w="577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impement</w:t>
            </w:r>
            <w:proofErr w:type="spellEnd"/>
            <w:r w:rsidRPr="0035707B">
              <w:t xml:space="preserve"> the list of menu for search function</w:t>
            </w:r>
          </w:p>
        </w:tc>
        <w:tc>
          <w:tcPr>
            <w:tcW w:w="99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hideMark/>
          </w:tcPr>
          <w:p w:rsidR="002D6C39" w:rsidRPr="0035707B" w:rsidRDefault="002D6C39" w:rsidP="002D6C39">
            <w:pPr>
              <w:spacing w:after="0"/>
            </w:pPr>
            <w:proofErr w:type="spellStart"/>
            <w:r w:rsidRPr="0035707B">
              <w:t>YuQuan</w:t>
            </w:r>
            <w:proofErr w:type="spellEnd"/>
          </w:p>
        </w:tc>
        <w:tc>
          <w:tcPr>
            <w:tcW w:w="1297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hideMark/>
          </w:tcPr>
          <w:p w:rsidR="002D6C39" w:rsidRDefault="005F0A3B" w:rsidP="002D6C39">
            <w:pPr>
              <w:spacing w:after="0"/>
            </w:pPr>
            <w:r>
              <w:t>3</w:t>
            </w:r>
          </w:p>
        </w:tc>
      </w:tr>
    </w:tbl>
    <w:p w:rsidR="00220C12" w:rsidRDefault="00220C12" w:rsidP="00220C12">
      <w:r>
        <w:lastRenderedPageBreak/>
        <w:t xml:space="preserve"> Goal: implement basic member functionality include CRUD, UI and validation.</w:t>
      </w:r>
      <w:r>
        <w:br w:type="page"/>
      </w:r>
    </w:p>
    <w:p w:rsidR="00262C89" w:rsidRDefault="00262C89" w:rsidP="00220C12">
      <w:pPr>
        <w:pStyle w:val="Heading2"/>
      </w:pPr>
    </w:p>
    <w:p w:rsidR="00262C89" w:rsidRDefault="00262C89" w:rsidP="00220C12">
      <w:pPr>
        <w:pStyle w:val="Heading2"/>
      </w:pPr>
    </w:p>
    <w:p w:rsidR="00220C12" w:rsidRDefault="00220C12" w:rsidP="00220C12">
      <w:pPr>
        <w:pStyle w:val="Heading2"/>
      </w:pPr>
      <w:bookmarkStart w:id="0" w:name="_GoBack"/>
      <w:bookmarkEnd w:id="0"/>
      <w:r>
        <w:t>Daily Sprint Report</w:t>
      </w:r>
    </w:p>
    <w:tbl>
      <w:tblPr>
        <w:tblStyle w:val="GridTable4-Accent1"/>
        <w:tblpPr w:leftFromText="180" w:rightFromText="180" w:vertAnchor="text" w:horzAnchor="margin" w:tblpY="102"/>
        <w:tblW w:w="8784" w:type="dxa"/>
        <w:tblLook w:val="04A0" w:firstRow="1" w:lastRow="0" w:firstColumn="1" w:lastColumn="0" w:noHBand="0" w:noVBand="1"/>
      </w:tblPr>
      <w:tblGrid>
        <w:gridCol w:w="1413"/>
        <w:gridCol w:w="2167"/>
        <w:gridCol w:w="1944"/>
        <w:gridCol w:w="1701"/>
        <w:gridCol w:w="1559"/>
      </w:tblGrid>
      <w:tr w:rsidR="00220C12" w:rsidTr="002D6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220C12" w:rsidRDefault="00220C12" w:rsidP="000F2003">
            <w:r>
              <w:t xml:space="preserve">Day </w:t>
            </w:r>
          </w:p>
        </w:tc>
        <w:tc>
          <w:tcPr>
            <w:tcW w:w="7371" w:type="dxa"/>
            <w:gridSpan w:val="4"/>
          </w:tcPr>
          <w:p w:rsidR="00220C12" w:rsidRDefault="00220C12" w:rsidP="000F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Tan Yu </w:t>
            </w:r>
            <w:proofErr w:type="spellStart"/>
            <w:r>
              <w:t>Quan</w:t>
            </w:r>
            <w:proofErr w:type="spellEnd"/>
          </w:p>
        </w:tc>
      </w:tr>
      <w:tr w:rsidR="00220C12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20C12" w:rsidRDefault="00220C12" w:rsidP="000F2003"/>
        </w:tc>
        <w:tc>
          <w:tcPr>
            <w:tcW w:w="21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220C12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944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20C12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701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20C12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220C12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559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20C12" w:rsidRPr="00646A7E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27 Nov 2016</w:t>
            </w:r>
          </w:p>
        </w:tc>
        <w:tc>
          <w:tcPr>
            <w:tcW w:w="2167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menu UI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28 Nov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menu UI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search menu UI </w:t>
            </w:r>
          </w:p>
        </w:tc>
        <w:tc>
          <w:tcPr>
            <w:tcW w:w="1701" w:type="dxa"/>
          </w:tcPr>
          <w:p w:rsidR="005C1A61" w:rsidRDefault="00113B73" w:rsidP="0011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clear user requirement for menu UI</w:t>
            </w:r>
          </w:p>
        </w:tc>
        <w:tc>
          <w:tcPr>
            <w:tcW w:w="1559" w:type="dxa"/>
          </w:tcPr>
          <w:p w:rsidR="005C1A61" w:rsidRDefault="00113B73" w:rsidP="0011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customer  for further information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29 Nov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search menu UI 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menu function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30 Nov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menu function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menu function</w:t>
            </w:r>
          </w:p>
        </w:tc>
        <w:tc>
          <w:tcPr>
            <w:tcW w:w="1701" w:type="dxa"/>
          </w:tcPr>
          <w:p w:rsidR="005C1A61" w:rsidRDefault="005C1A61" w:rsidP="0011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Can’t auto generate </w:t>
            </w:r>
            <w:r w:rsidR="00113B73">
              <w:t xml:space="preserve">menu </w:t>
            </w:r>
            <w:r>
              <w:t xml:space="preserve"> ID</w:t>
            </w:r>
          </w:p>
        </w:tc>
        <w:tc>
          <w:tcPr>
            <w:tcW w:w="1559" w:type="dxa"/>
          </w:tcPr>
          <w:p w:rsidR="005C1A61" w:rsidRDefault="006E2883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5C1A61">
              <w:t xml:space="preserve"> id++ at the end of the for loop;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1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menu function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order UI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2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order UI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order UI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3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order UI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order function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4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order function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order function</w:t>
            </w:r>
          </w:p>
        </w:tc>
        <w:tc>
          <w:tcPr>
            <w:tcW w:w="1701" w:type="dxa"/>
          </w:tcPr>
          <w:p w:rsidR="005C1A61" w:rsidRDefault="005C1A61" w:rsidP="00113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Can’t find the </w:t>
            </w:r>
            <w:r w:rsidR="00113B73">
              <w:t>order</w:t>
            </w:r>
            <w:r>
              <w:t xml:space="preserve"> id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place wrongly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5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order function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menu validation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6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menu validation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menu validation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7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6E2883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menu validation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order validation</w:t>
            </w:r>
          </w:p>
        </w:tc>
        <w:tc>
          <w:tcPr>
            <w:tcW w:w="1701" w:type="dxa"/>
          </w:tcPr>
          <w:p w:rsidR="005C1A61" w:rsidRDefault="00113B73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113B73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8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CB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order validation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order validation</w:t>
            </w:r>
          </w:p>
        </w:tc>
        <w:tc>
          <w:tcPr>
            <w:tcW w:w="1701" w:type="dxa"/>
          </w:tcPr>
          <w:p w:rsidR="005C1A61" w:rsidRDefault="00113B73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unable to get the ID from </w:t>
            </w:r>
            <w:proofErr w:type="spellStart"/>
            <w:r>
              <w:t>jtfOrderID</w:t>
            </w:r>
            <w:proofErr w:type="spellEnd"/>
          </w:p>
        </w:tc>
        <w:tc>
          <w:tcPr>
            <w:tcW w:w="1559" w:type="dxa"/>
          </w:tcPr>
          <w:p w:rsidR="005C1A61" w:rsidRDefault="00113B73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textfield</w:t>
            </w:r>
            <w:proofErr w:type="spellEnd"/>
            <w:r>
              <w:t xml:space="preserve"> in button listener is </w:t>
            </w:r>
            <w:proofErr w:type="spellStart"/>
            <w:r>
              <w:t>jtfOrderDI</w:t>
            </w:r>
            <w:proofErr w:type="spellEnd"/>
            <w:r>
              <w:t xml:space="preserve">, should be </w:t>
            </w:r>
            <w:proofErr w:type="spellStart"/>
            <w:r>
              <w:t>jtfOrderID</w:t>
            </w:r>
            <w:proofErr w:type="spellEnd"/>
          </w:p>
        </w:tc>
      </w:tr>
      <w:tr w:rsidR="005C1A61" w:rsidTr="002D6C3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9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order validation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the list of order for search function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C1A61" w:rsidTr="002D6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C1A61" w:rsidRDefault="005C1A61" w:rsidP="005C1A61">
            <w:r>
              <w:t>10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2167" w:type="dxa"/>
          </w:tcPr>
          <w:p w:rsidR="005C1A61" w:rsidRDefault="005C1A61" w:rsidP="005C1A61">
            <w:pPr>
              <w:tabs>
                <w:tab w:val="center" w:pos="9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design menu database done</w:t>
            </w:r>
          </w:p>
        </w:tc>
        <w:tc>
          <w:tcPr>
            <w:tcW w:w="1944" w:type="dxa"/>
            <w:vAlign w:val="bottom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the list of menu for search function</w:t>
            </w:r>
          </w:p>
        </w:tc>
        <w:tc>
          <w:tcPr>
            <w:tcW w:w="1701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5C1A61" w:rsidRDefault="005C1A61" w:rsidP="005C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20C12" w:rsidRDefault="00220C12" w:rsidP="00220C12"/>
    <w:p w:rsidR="00220C12" w:rsidRDefault="00220C12" w:rsidP="00220C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tbl>
      <w:tblPr>
        <w:tblStyle w:val="GridTable4-Accent1"/>
        <w:tblpPr w:leftFromText="180" w:rightFromText="180" w:vertAnchor="text" w:horzAnchor="margin" w:tblpY="16"/>
        <w:tblW w:w="8905" w:type="dxa"/>
        <w:tblLook w:val="04A0" w:firstRow="1" w:lastRow="0" w:firstColumn="1" w:lastColumn="0" w:noHBand="0" w:noVBand="1"/>
      </w:tblPr>
      <w:tblGrid>
        <w:gridCol w:w="1545"/>
        <w:gridCol w:w="1743"/>
        <w:gridCol w:w="1810"/>
        <w:gridCol w:w="1820"/>
        <w:gridCol w:w="1987"/>
      </w:tblGrid>
      <w:tr w:rsidR="005F0A3B" w:rsidTr="000F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 w:val="restart"/>
          </w:tcPr>
          <w:p w:rsidR="005F0A3B" w:rsidRDefault="005F0A3B" w:rsidP="002D6C39">
            <w:r>
              <w:lastRenderedPageBreak/>
              <w:t xml:space="preserve">Day </w:t>
            </w:r>
          </w:p>
        </w:tc>
        <w:tc>
          <w:tcPr>
            <w:tcW w:w="7360" w:type="dxa"/>
            <w:gridSpan w:val="4"/>
          </w:tcPr>
          <w:p w:rsidR="005F0A3B" w:rsidRDefault="005F0A3B" w:rsidP="002D6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 </w:t>
            </w:r>
            <w:proofErr w:type="spellStart"/>
            <w:r>
              <w:t>Hao</w:t>
            </w:r>
            <w:proofErr w:type="spellEnd"/>
            <w:r>
              <w:t xml:space="preserve"> Wen            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5F0A3B" w:rsidRDefault="005F0A3B" w:rsidP="002D6C39"/>
        </w:tc>
        <w:tc>
          <w:tcPr>
            <w:tcW w:w="174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5F0A3B" w:rsidRDefault="005F0A3B" w:rsidP="002D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810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5F0A3B" w:rsidRDefault="005F0A3B" w:rsidP="002D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0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5F0A3B" w:rsidRDefault="005F0A3B" w:rsidP="002D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5F0A3B" w:rsidRDefault="005F0A3B" w:rsidP="002D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987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5F0A3B" w:rsidRPr="00646A7E" w:rsidRDefault="005F0A3B" w:rsidP="002D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27 Nov 2016</w:t>
            </w:r>
          </w:p>
        </w:tc>
        <w:tc>
          <w:tcPr>
            <w:tcW w:w="1743" w:type="dxa"/>
          </w:tcPr>
          <w:p w:rsidR="005F0A3B" w:rsidRDefault="00DE61F7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auto generate menu UI</w:t>
            </w:r>
          </w:p>
        </w:tc>
        <w:tc>
          <w:tcPr>
            <w:tcW w:w="1810" w:type="dxa"/>
            <w:vAlign w:val="bottom"/>
          </w:tcPr>
          <w:p w:rsidR="005F0A3B" w:rsidRDefault="005F0A3B" w:rsidP="00DE6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order UI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28 Nov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add order UI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order UI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29 Nov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  <w:r w:rsidR="00DE61F7">
              <w:rPr>
                <w:rFonts w:ascii="Calibri" w:hAnsi="Calibri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 xml:space="preserve"> add order UI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order function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clear user requirement for registration UI</w:t>
            </w:r>
          </w:p>
        </w:tc>
        <w:tc>
          <w:tcPr>
            <w:tcW w:w="1987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buyer for further information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30 Nov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order function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order function</w:t>
            </w:r>
          </w:p>
        </w:tc>
        <w:tc>
          <w:tcPr>
            <w:tcW w:w="1820" w:type="dxa"/>
          </w:tcPr>
          <w:p w:rsidR="005F0A3B" w:rsidRDefault="005F0A3B" w:rsidP="005F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Pr="005F0A3B" w:rsidRDefault="000F2003" w:rsidP="005F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1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add order function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order database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2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order database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order database</w:t>
            </w:r>
          </w:p>
        </w:tc>
        <w:tc>
          <w:tcPr>
            <w:tcW w:w="1820" w:type="dxa"/>
          </w:tcPr>
          <w:p w:rsidR="005F0A3B" w:rsidRDefault="00DE61F7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3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  <w:r w:rsidR="00DE61F7">
              <w:rPr>
                <w:rFonts w:ascii="Calibri" w:hAnsi="Calibri"/>
                <w:color w:val="000000"/>
              </w:rPr>
              <w:t>d</w:t>
            </w:r>
            <w:r>
              <w:rPr>
                <w:rFonts w:ascii="Calibri" w:hAnsi="Calibri"/>
                <w:color w:val="000000"/>
              </w:rPr>
              <w:t xml:space="preserve"> order database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add order page validation 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4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add order page validation 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order page validation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is not added to database</w:t>
            </w:r>
          </w:p>
        </w:tc>
        <w:tc>
          <w:tcPr>
            <w:tcW w:w="1987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the right parameter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5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add order page validation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menu validation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6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delete menu validation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menu page validation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7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delete menu page validation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order validation</w:t>
            </w:r>
          </w:p>
        </w:tc>
        <w:tc>
          <w:tcPr>
            <w:tcW w:w="1820" w:type="dxa"/>
          </w:tcPr>
          <w:p w:rsidR="005F0A3B" w:rsidRDefault="00DE61F7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8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delete order validation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order validation</w:t>
            </w:r>
          </w:p>
        </w:tc>
        <w:tc>
          <w:tcPr>
            <w:tcW w:w="1820" w:type="dxa"/>
          </w:tcPr>
          <w:p w:rsidR="005F0A3B" w:rsidRDefault="00DE61F7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that user entered are not deleted</w:t>
            </w:r>
          </w:p>
        </w:tc>
        <w:tc>
          <w:tcPr>
            <w:tcW w:w="1987" w:type="dxa"/>
          </w:tcPr>
          <w:p w:rsidR="005F0A3B" w:rsidRDefault="00DE61F7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0F2003">
              <w:t>order id in database is String data type, just convert the integer to String.</w:t>
            </w:r>
          </w:p>
        </w:tc>
      </w:tr>
      <w:tr w:rsidR="005F0A3B" w:rsidTr="000F200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9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delete order validation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auto generated order id</w:t>
            </w:r>
          </w:p>
        </w:tc>
        <w:tc>
          <w:tcPr>
            <w:tcW w:w="1820" w:type="dxa"/>
          </w:tcPr>
          <w:p w:rsidR="005F0A3B" w:rsidRDefault="00DE61F7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order ID always 1 and no increment</w:t>
            </w:r>
          </w:p>
        </w:tc>
        <w:tc>
          <w:tcPr>
            <w:tcW w:w="1987" w:type="dxa"/>
          </w:tcPr>
          <w:p w:rsidR="005F0A3B" w:rsidRDefault="00DE61F7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 id++</w:t>
            </w:r>
          </w:p>
        </w:tc>
      </w:tr>
      <w:tr w:rsidR="005F0A3B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</w:tcPr>
          <w:p w:rsidR="005F0A3B" w:rsidRDefault="005F0A3B" w:rsidP="00E02A69">
            <w:r>
              <w:t>10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43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</w:t>
            </w:r>
            <w:r w:rsidR="00DE61F7">
              <w:rPr>
                <w:rFonts w:ascii="Calibri" w:hAnsi="Calibri"/>
                <w:color w:val="000000"/>
              </w:rPr>
              <w:t>ed</w:t>
            </w:r>
            <w:r>
              <w:rPr>
                <w:rFonts w:ascii="Calibri" w:hAnsi="Calibri"/>
                <w:color w:val="000000"/>
              </w:rPr>
              <w:t xml:space="preserve"> auto generated order id</w:t>
            </w:r>
          </w:p>
        </w:tc>
        <w:tc>
          <w:tcPr>
            <w:tcW w:w="1810" w:type="dxa"/>
            <w:vAlign w:val="bottom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the add order confirmation message</w:t>
            </w:r>
          </w:p>
        </w:tc>
        <w:tc>
          <w:tcPr>
            <w:tcW w:w="1820" w:type="dxa"/>
          </w:tcPr>
          <w:p w:rsidR="005F0A3B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87" w:type="dxa"/>
          </w:tcPr>
          <w:p w:rsidR="005F0A3B" w:rsidRDefault="000F2003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D6C39" w:rsidRDefault="002D6C39" w:rsidP="00220C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6C39" w:rsidRDefault="002D6C39" w:rsidP="002D6C39">
      <w:r>
        <w:br w:type="page"/>
      </w:r>
    </w:p>
    <w:tbl>
      <w:tblPr>
        <w:tblStyle w:val="GridTable4-Accent1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620"/>
        <w:gridCol w:w="1725"/>
        <w:gridCol w:w="1986"/>
      </w:tblGrid>
      <w:tr w:rsidR="002D6C39" w:rsidTr="000F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</w:tcPr>
          <w:p w:rsidR="002D6C39" w:rsidRDefault="002D6C39" w:rsidP="000F2003">
            <w:r>
              <w:lastRenderedPageBreak/>
              <w:t xml:space="preserve">Day </w:t>
            </w:r>
          </w:p>
        </w:tc>
        <w:tc>
          <w:tcPr>
            <w:tcW w:w="6737" w:type="dxa"/>
            <w:gridSpan w:val="4"/>
          </w:tcPr>
          <w:p w:rsidR="002D6C39" w:rsidRDefault="002D6C39" w:rsidP="000F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Lai Wei Chai            </w:t>
            </w:r>
          </w:p>
        </w:tc>
      </w:tr>
      <w:tr w:rsidR="002D6C3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D6C39" w:rsidRDefault="002D6C39" w:rsidP="000F2003"/>
        </w:tc>
        <w:tc>
          <w:tcPr>
            <w:tcW w:w="17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2D6C39" w:rsidRDefault="002D6C39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755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D6C39" w:rsidRDefault="002D6C39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8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D6C39" w:rsidRDefault="002D6C39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2D6C39" w:rsidRDefault="002D6C39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399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2D6C39" w:rsidRPr="00646A7E" w:rsidRDefault="002D6C39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E02A69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27 Nov 2016</w:t>
            </w:r>
          </w:p>
        </w:tc>
        <w:tc>
          <w:tcPr>
            <w:tcW w:w="1755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menu UI</w:t>
            </w:r>
          </w:p>
        </w:tc>
        <w:tc>
          <w:tcPr>
            <w:tcW w:w="1828" w:type="dxa"/>
          </w:tcPr>
          <w:p w:rsidR="00E02A69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UI is different between editor pane and result. </w:t>
            </w:r>
          </w:p>
        </w:tc>
        <w:tc>
          <w:tcPr>
            <w:tcW w:w="1399" w:type="dxa"/>
          </w:tcPr>
          <w:p w:rsidR="00E02A69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Restart the </w:t>
            </w:r>
            <w:proofErr w:type="spellStart"/>
            <w:r>
              <w:t>Netbean</w:t>
            </w:r>
            <w:proofErr w:type="spellEnd"/>
            <w:r>
              <w:t xml:space="preserve"> then fix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28 Nov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menu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menu UI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clear user requirement for update member UI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buyer for further information</w:t>
            </w:r>
          </w:p>
        </w:tc>
      </w:tr>
      <w:tr w:rsidR="00E02A69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29 Nov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menu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menu function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30 Nov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menu 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menu function</w:t>
            </w:r>
          </w:p>
        </w:tc>
        <w:tc>
          <w:tcPr>
            <w:tcW w:w="1828" w:type="dxa"/>
          </w:tcPr>
          <w:p w:rsidR="00E02A69" w:rsidRDefault="000F2003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02A69">
              <w:t xml:space="preserve"> 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5F0A3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1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menu 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order UI</w:t>
            </w:r>
          </w:p>
        </w:tc>
        <w:tc>
          <w:tcPr>
            <w:tcW w:w="1828" w:type="dxa"/>
          </w:tcPr>
          <w:p w:rsidR="00E02A69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5F0A3B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2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order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order UI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A69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3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order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order UI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4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order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order UI</w:t>
            </w:r>
          </w:p>
        </w:tc>
        <w:tc>
          <w:tcPr>
            <w:tcW w:w="1828" w:type="dxa"/>
          </w:tcPr>
          <w:p w:rsidR="00E02A69" w:rsidRDefault="005F0A3B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5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order UI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</w:t>
            </w:r>
            <w:r w:rsidR="000F2003">
              <w:rPr>
                <w:rFonts w:ascii="Calibri" w:hAnsi="Calibri"/>
                <w:color w:val="000000"/>
              </w:rPr>
              <w:t xml:space="preserve"> order</w:t>
            </w:r>
            <w:r>
              <w:rPr>
                <w:rFonts w:ascii="Calibri" w:hAnsi="Calibri"/>
                <w:color w:val="000000"/>
              </w:rPr>
              <w:t xml:space="preserve"> function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6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delete </w:t>
            </w:r>
            <w:r w:rsidR="000F2003">
              <w:rPr>
                <w:rFonts w:ascii="Calibri" w:hAnsi="Calibri"/>
                <w:color w:val="000000"/>
              </w:rPr>
              <w:t xml:space="preserve">order </w:t>
            </w:r>
            <w:r>
              <w:rPr>
                <w:rFonts w:ascii="Calibri" w:hAnsi="Calibri"/>
                <w:color w:val="000000"/>
              </w:rPr>
              <w:t>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</w:t>
            </w:r>
            <w:r w:rsidR="000F2003">
              <w:rPr>
                <w:rFonts w:ascii="Calibri" w:hAnsi="Calibri"/>
                <w:color w:val="000000"/>
              </w:rPr>
              <w:t xml:space="preserve"> order</w:t>
            </w:r>
            <w:r>
              <w:rPr>
                <w:rFonts w:ascii="Calibri" w:hAnsi="Calibri"/>
                <w:color w:val="000000"/>
              </w:rPr>
              <w:t xml:space="preserve"> function</w:t>
            </w:r>
          </w:p>
        </w:tc>
        <w:tc>
          <w:tcPr>
            <w:tcW w:w="1828" w:type="dxa"/>
          </w:tcPr>
          <w:p w:rsidR="00E02A69" w:rsidRDefault="000F2003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7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update </w:t>
            </w:r>
            <w:r w:rsidR="000F2003">
              <w:rPr>
                <w:rFonts w:ascii="Calibri" w:hAnsi="Calibri"/>
                <w:color w:val="000000"/>
              </w:rPr>
              <w:t xml:space="preserve">order </w:t>
            </w:r>
            <w:r>
              <w:rPr>
                <w:rFonts w:ascii="Calibri" w:hAnsi="Calibri"/>
                <w:color w:val="000000"/>
              </w:rPr>
              <w:t>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order function</w:t>
            </w:r>
          </w:p>
        </w:tc>
        <w:tc>
          <w:tcPr>
            <w:tcW w:w="1828" w:type="dxa"/>
          </w:tcPr>
          <w:p w:rsidR="00E02A69" w:rsidRDefault="000F2003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have null pointer exception</w:t>
            </w:r>
          </w:p>
        </w:tc>
        <w:tc>
          <w:tcPr>
            <w:tcW w:w="1399" w:type="dxa"/>
          </w:tcPr>
          <w:p w:rsidR="00E02A69" w:rsidRDefault="0034453E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String id = </w:t>
            </w:r>
            <w:proofErr w:type="spellStart"/>
            <w:r>
              <w:t>jtfOrderID.getText</w:t>
            </w:r>
            <w:proofErr w:type="spellEnd"/>
            <w:r>
              <w:t>()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8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order 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order function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02A69" w:rsidTr="000F200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9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order function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update order validation </w:t>
            </w:r>
          </w:p>
        </w:tc>
        <w:tc>
          <w:tcPr>
            <w:tcW w:w="1828" w:type="dxa"/>
          </w:tcPr>
          <w:p w:rsidR="00E02A69" w:rsidRDefault="0034453E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invalid </w:t>
            </w:r>
            <w:proofErr w:type="spellStart"/>
            <w:r>
              <w:t>orderID</w:t>
            </w:r>
            <w:proofErr w:type="spellEnd"/>
            <w:r>
              <w:t xml:space="preserve"> always go into the system</w:t>
            </w:r>
          </w:p>
        </w:tc>
        <w:tc>
          <w:tcPr>
            <w:tcW w:w="1399" w:type="dxa"/>
          </w:tcPr>
          <w:p w:rsidR="00E02A69" w:rsidRDefault="0034453E" w:rsidP="00E02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compare result should be ==0 but not ==1</w:t>
            </w:r>
          </w:p>
        </w:tc>
      </w:tr>
      <w:tr w:rsidR="00E02A69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02A69" w:rsidRDefault="00E02A69" w:rsidP="00E02A69">
            <w:r>
              <w:t>10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update order validation </w:t>
            </w:r>
          </w:p>
        </w:tc>
        <w:tc>
          <w:tcPr>
            <w:tcW w:w="1755" w:type="dxa"/>
            <w:vAlign w:val="bottom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order validation</w:t>
            </w:r>
          </w:p>
        </w:tc>
        <w:tc>
          <w:tcPr>
            <w:tcW w:w="1828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E02A69" w:rsidRDefault="00E02A69" w:rsidP="00E02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20C12" w:rsidRDefault="00220C12" w:rsidP="00220C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20C12" w:rsidRDefault="00220C12" w:rsidP="00220C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220C12" w:rsidRDefault="00220C12" w:rsidP="00220C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A41B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Sprint Review Meeting</w:t>
      </w:r>
    </w:p>
    <w:p w:rsidR="00220C12" w:rsidRDefault="00220C12" w:rsidP="00220C12">
      <w:r>
        <w:t xml:space="preserve">Demonstrator: </w:t>
      </w:r>
      <w:r w:rsidR="003F100A">
        <w:t xml:space="preserve">John Tan Yu </w:t>
      </w:r>
      <w:proofErr w:type="spellStart"/>
      <w:r w:rsidR="003F100A">
        <w:t>Quan</w:t>
      </w:r>
      <w:proofErr w:type="spellEnd"/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555"/>
        <w:gridCol w:w="7650"/>
      </w:tblGrid>
      <w:tr w:rsidR="00220C12" w:rsidTr="003F1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Default="00220C12" w:rsidP="000F2003">
            <w:r>
              <w:t>User Story</w:t>
            </w:r>
          </w:p>
        </w:tc>
        <w:tc>
          <w:tcPr>
            <w:tcW w:w="7650" w:type="dxa"/>
          </w:tcPr>
          <w:p w:rsidR="00220C12" w:rsidRDefault="00220C12" w:rsidP="000F2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Owner’s Feedback</w:t>
            </w:r>
          </w:p>
        </w:tc>
      </w:tr>
      <w:tr w:rsidR="00220C12" w:rsidTr="003F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Default="003F100A" w:rsidP="000F2003">
            <w:r>
              <w:t>Search menu</w:t>
            </w:r>
          </w:p>
        </w:tc>
        <w:tc>
          <w:tcPr>
            <w:tcW w:w="7650" w:type="dxa"/>
          </w:tcPr>
          <w:p w:rsidR="00220C12" w:rsidRDefault="003F100A" w:rsidP="003F100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20C12" w:rsidTr="003F100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Default="003F100A" w:rsidP="000F2003">
            <w:r>
              <w:t>Delete menu</w:t>
            </w:r>
          </w:p>
        </w:tc>
        <w:tc>
          <w:tcPr>
            <w:tcW w:w="7650" w:type="dxa"/>
          </w:tcPr>
          <w:p w:rsidR="00220C12" w:rsidRDefault="003F100A" w:rsidP="003F100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prompt confirmation message before delete menu</w:t>
            </w:r>
          </w:p>
        </w:tc>
      </w:tr>
      <w:tr w:rsidR="00220C12" w:rsidTr="003F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Pr="003F100A" w:rsidRDefault="003F100A" w:rsidP="000F2003">
            <w:r w:rsidRPr="003F100A">
              <w:t>Add order</w:t>
            </w:r>
          </w:p>
        </w:tc>
        <w:tc>
          <w:tcPr>
            <w:tcW w:w="7650" w:type="dxa"/>
          </w:tcPr>
          <w:p w:rsidR="00220C12" w:rsidRPr="003F100A" w:rsidRDefault="003F100A" w:rsidP="003F100A">
            <w:pPr>
              <w:pStyle w:val="ListParagraph"/>
              <w:numPr>
                <w:ilvl w:val="0"/>
                <w:numId w:val="7"/>
              </w:num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prompt message to inform that order successfully added</w:t>
            </w:r>
          </w:p>
        </w:tc>
      </w:tr>
      <w:tr w:rsidR="00220C12" w:rsidTr="003F100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Default="003F100A" w:rsidP="000F2003">
            <w:r>
              <w:t>Update order</w:t>
            </w:r>
          </w:p>
        </w:tc>
        <w:tc>
          <w:tcPr>
            <w:tcW w:w="7650" w:type="dxa"/>
          </w:tcPr>
          <w:p w:rsidR="00220C12" w:rsidRDefault="003F100A" w:rsidP="000F200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retrieve all the detail and show user before start editing</w:t>
            </w:r>
          </w:p>
        </w:tc>
      </w:tr>
      <w:tr w:rsidR="00220C12" w:rsidTr="003F1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20C12" w:rsidRDefault="003F100A" w:rsidP="000F2003">
            <w:r>
              <w:t>Search order</w:t>
            </w:r>
          </w:p>
        </w:tc>
        <w:tc>
          <w:tcPr>
            <w:tcW w:w="7650" w:type="dxa"/>
          </w:tcPr>
          <w:p w:rsidR="00220C12" w:rsidRDefault="003F100A" w:rsidP="000F200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F100A" w:rsidTr="003F100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F100A" w:rsidRDefault="003F100A" w:rsidP="000F2003">
            <w:r>
              <w:t>D</w:t>
            </w:r>
            <w:r>
              <w:rPr>
                <w:rFonts w:hint="eastAsia"/>
              </w:rPr>
              <w:t>elete order</w:t>
            </w:r>
          </w:p>
        </w:tc>
        <w:tc>
          <w:tcPr>
            <w:tcW w:w="7650" w:type="dxa"/>
          </w:tcPr>
          <w:p w:rsidR="003F100A" w:rsidRDefault="003F100A" w:rsidP="000F200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prompt confirmation message before delete order</w:t>
            </w:r>
          </w:p>
        </w:tc>
      </w:tr>
    </w:tbl>
    <w:p w:rsidR="00220C12" w:rsidRDefault="00220C12" w:rsidP="00220C12"/>
    <w:p w:rsidR="00220C12" w:rsidRDefault="00220C12" w:rsidP="00220C12">
      <w:pPr>
        <w:pStyle w:val="Heading2"/>
      </w:pPr>
      <w:r w:rsidRPr="00F06000">
        <w:t>Sprint Retrospective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0C12" w:rsidTr="000F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0C12" w:rsidRDefault="00220C12" w:rsidP="000F2003"/>
        </w:tc>
        <w:tc>
          <w:tcPr>
            <w:tcW w:w="7025" w:type="dxa"/>
          </w:tcPr>
          <w:p w:rsidR="00220C12" w:rsidRDefault="00220C12" w:rsidP="000F2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220C12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0C12" w:rsidRDefault="00220C12" w:rsidP="000F2003">
            <w:r>
              <w:t>What good features to continue doing</w:t>
            </w:r>
          </w:p>
        </w:tc>
        <w:tc>
          <w:tcPr>
            <w:tcW w:w="7025" w:type="dxa"/>
          </w:tcPr>
          <w:p w:rsidR="00090E60" w:rsidRPr="00FD345C" w:rsidRDefault="00FD345C" w:rsidP="00FD3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345C">
              <w:rPr>
                <w:lang w:val="en-US"/>
              </w:rPr>
              <w:t>Value Stream Mapping</w:t>
            </w:r>
            <w:r w:rsidR="005F0A3B">
              <w:t xml:space="preserve">, </w:t>
            </w:r>
            <w:r w:rsidR="00F71D43" w:rsidRPr="00FD345C">
              <w:rPr>
                <w:lang w:val="en-US"/>
              </w:rPr>
              <w:t xml:space="preserve">Identify the steps in process that add </w:t>
            </w:r>
            <w:r>
              <w:rPr>
                <w:lang w:val="en-US"/>
              </w:rPr>
              <w:t>subtask</w:t>
            </w:r>
            <w:r w:rsidR="00F71D43" w:rsidRPr="00FD345C">
              <w:rPr>
                <w:lang w:val="en-US"/>
              </w:rPr>
              <w:t xml:space="preserve"> to the product.</w:t>
            </w:r>
            <w:r>
              <w:t xml:space="preserve"> </w:t>
            </w:r>
            <w:r w:rsidR="00F71D43" w:rsidRPr="00FD345C">
              <w:rPr>
                <w:lang w:val="en-US"/>
              </w:rPr>
              <w:t xml:space="preserve">For each step, identify how much time is required to add the </w:t>
            </w:r>
            <w:r>
              <w:rPr>
                <w:lang w:val="en-US"/>
              </w:rPr>
              <w:t>subtask</w:t>
            </w:r>
            <w:r w:rsidRPr="00FD345C">
              <w:rPr>
                <w:lang w:val="en-US"/>
              </w:rPr>
              <w:t xml:space="preserve"> </w:t>
            </w:r>
            <w:r w:rsidR="00F71D43" w:rsidRPr="00FD345C">
              <w:rPr>
                <w:lang w:val="en-US"/>
              </w:rPr>
              <w:t>and how much time is wasted in waiting.</w:t>
            </w:r>
          </w:p>
          <w:p w:rsidR="00220C12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C12" w:rsidTr="000F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0C12" w:rsidRDefault="00220C12" w:rsidP="000F2003">
            <w:r>
              <w:t xml:space="preserve">What poor features to stop doing </w:t>
            </w:r>
          </w:p>
        </w:tc>
        <w:tc>
          <w:tcPr>
            <w:tcW w:w="7025" w:type="dxa"/>
          </w:tcPr>
          <w:p w:rsidR="00090E60" w:rsidRPr="005F0A3B" w:rsidRDefault="00FD345C" w:rsidP="00FD3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A3B">
              <w:rPr>
                <w:lang w:val="en-US"/>
              </w:rPr>
              <w:t>Lack of motivation and</w:t>
            </w:r>
            <w:r w:rsidR="00F71D43" w:rsidRPr="005F0A3B">
              <w:rPr>
                <w:lang w:val="en-US"/>
              </w:rPr>
              <w:t xml:space="preserve"> sense of purpose at work for people to look for.  This purpose</w:t>
            </w:r>
            <w:r w:rsidRPr="005F0A3B">
              <w:rPr>
                <w:lang w:val="en-US"/>
              </w:rPr>
              <w:t xml:space="preserve"> should be clear, achievable.  </w:t>
            </w:r>
          </w:p>
          <w:p w:rsidR="00220C12" w:rsidRPr="005F0A3B" w:rsidRDefault="00220C12" w:rsidP="005F0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C12" w:rsidTr="000F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20C12" w:rsidRDefault="00220C12" w:rsidP="000F2003">
            <w:r>
              <w:t>What good features to start doing</w:t>
            </w:r>
          </w:p>
        </w:tc>
        <w:tc>
          <w:tcPr>
            <w:tcW w:w="7025" w:type="dxa"/>
          </w:tcPr>
          <w:p w:rsidR="005F0A3B" w:rsidRPr="005F0A3B" w:rsidRDefault="005F0A3B" w:rsidP="005F0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0A3B">
              <w:rPr>
                <w:lang w:val="en-US"/>
              </w:rPr>
              <w:t>Develop a sense of belonging, safety, ownership within the team.</w:t>
            </w:r>
          </w:p>
          <w:p w:rsidR="00220C12" w:rsidRPr="005F0A3B" w:rsidRDefault="00220C12" w:rsidP="000F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0C12" w:rsidRDefault="00220C12" w:rsidP="00220C12"/>
    <w:p w:rsidR="00D3252C" w:rsidRPr="00220C12" w:rsidRDefault="00D3252C" w:rsidP="00220C12"/>
    <w:sectPr w:rsidR="00D3252C" w:rsidRPr="00220C12" w:rsidSect="000F20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516"/>
    <w:multiLevelType w:val="hybridMultilevel"/>
    <w:tmpl w:val="B71EB18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319E5"/>
    <w:multiLevelType w:val="hybridMultilevel"/>
    <w:tmpl w:val="52BA10A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B57E0"/>
    <w:multiLevelType w:val="hybridMultilevel"/>
    <w:tmpl w:val="F446A5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D2A41"/>
    <w:multiLevelType w:val="hybridMultilevel"/>
    <w:tmpl w:val="67CC5AE6"/>
    <w:lvl w:ilvl="0" w:tplc="7F844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865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7C2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483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62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5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2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A3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DE7B7C"/>
    <w:multiLevelType w:val="hybridMultilevel"/>
    <w:tmpl w:val="31584DD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B4A9C"/>
    <w:multiLevelType w:val="hybridMultilevel"/>
    <w:tmpl w:val="F6B657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B049A"/>
    <w:multiLevelType w:val="hybridMultilevel"/>
    <w:tmpl w:val="6192893A"/>
    <w:lvl w:ilvl="0" w:tplc="218EB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A04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E8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EC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82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C0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2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EA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6B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BF6645"/>
    <w:multiLevelType w:val="hybridMultilevel"/>
    <w:tmpl w:val="D1AC392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E3E7D"/>
    <w:multiLevelType w:val="hybridMultilevel"/>
    <w:tmpl w:val="04CC7C5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62B19"/>
    <w:multiLevelType w:val="hybridMultilevel"/>
    <w:tmpl w:val="1AB29BE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4D"/>
    <w:rsid w:val="00090E60"/>
    <w:rsid w:val="000F2003"/>
    <w:rsid w:val="00113B73"/>
    <w:rsid w:val="00220C12"/>
    <w:rsid w:val="00262C89"/>
    <w:rsid w:val="002D6C39"/>
    <w:rsid w:val="0034453E"/>
    <w:rsid w:val="003F100A"/>
    <w:rsid w:val="005C1A61"/>
    <w:rsid w:val="005E2384"/>
    <w:rsid w:val="005F0A3B"/>
    <w:rsid w:val="006E2883"/>
    <w:rsid w:val="00A156B9"/>
    <w:rsid w:val="00A86D4D"/>
    <w:rsid w:val="00B07AEE"/>
    <w:rsid w:val="00CB6DEC"/>
    <w:rsid w:val="00D3252C"/>
    <w:rsid w:val="00DE61F7"/>
    <w:rsid w:val="00E02A69"/>
    <w:rsid w:val="00F71D43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B314-F55D-4BC7-A694-D20350F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C12"/>
  </w:style>
  <w:style w:type="paragraph" w:styleId="Heading1">
    <w:name w:val="heading 1"/>
    <w:basedOn w:val="Normal"/>
    <w:next w:val="Normal"/>
    <w:link w:val="Heading1Char"/>
    <w:uiPriority w:val="9"/>
    <w:qFormat/>
    <w:rsid w:val="00D32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A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B07A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2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966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276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8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1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2016-12-21T15:43:00Z</dcterms:created>
  <dcterms:modified xsi:type="dcterms:W3CDTF">2016-12-25T14:58:00Z</dcterms:modified>
</cp:coreProperties>
</file>