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29" w:rsidRDefault="00DB416F">
      <w:pPr>
        <w:rPr>
          <w:rFonts w:hint="eastAsia"/>
        </w:rPr>
      </w:pPr>
      <w:r>
        <w:rPr>
          <w:rFonts w:hint="eastAsia"/>
        </w:rPr>
        <w:t>컨셉:</w:t>
      </w:r>
      <w:r>
        <w:t xml:space="preserve"> </w:t>
      </w:r>
      <w:r>
        <w:rPr>
          <w:rFonts w:hint="eastAsia"/>
        </w:rPr>
        <w:t>쓰레기 불법투기 방지를 위한 종량제 봉투 실명제</w:t>
      </w:r>
    </w:p>
    <w:p w:rsidR="00DB416F" w:rsidRDefault="00DB416F">
      <w:pPr>
        <w:rPr>
          <w:rFonts w:hint="eastAsia"/>
        </w:rPr>
      </w:pPr>
      <w:r>
        <w:rPr>
          <w:rFonts w:hint="eastAsia"/>
        </w:rPr>
        <w:t>구성</w:t>
      </w:r>
    </w:p>
    <w:p w:rsidR="00DB416F" w:rsidRDefault="00DB416F" w:rsidP="00DB4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바코드 인식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이중 보안 코드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쓰레기 배출 요일 </w:t>
      </w:r>
      <w:r>
        <w:t xml:space="preserve">/ </w:t>
      </w:r>
      <w:r>
        <w:rPr>
          <w:rFonts w:hint="eastAsia"/>
        </w:rPr>
        <w:t>방법</w:t>
      </w:r>
    </w:p>
    <w:p w:rsidR="00DB416F" w:rsidRDefault="00DB416F" w:rsidP="00DB4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 / 서버</w:t>
      </w:r>
    </w:p>
    <w:p w:rsidR="00DB416F" w:rsidRDefault="00DB416F" w:rsidP="00DB41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쓰레기통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와이파이 모듈 </w:t>
      </w:r>
      <w:r>
        <w:t>(</w:t>
      </w:r>
      <w:r>
        <w:rPr>
          <w:rFonts w:hint="eastAsia"/>
        </w:rPr>
        <w:t xml:space="preserve">또는 </w:t>
      </w:r>
      <w:proofErr w:type="spellStart"/>
      <w:r>
        <w:t>LoRa</w:t>
      </w:r>
      <w:proofErr w:type="spellEnd"/>
      <w:r>
        <w:t>)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모터</w:t>
      </w:r>
      <w:bookmarkStart w:id="0" w:name="_GoBack"/>
      <w:bookmarkEnd w:id="0"/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적외선 센서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GPS</w:t>
      </w:r>
      <w:r>
        <w:t xml:space="preserve"> </w:t>
      </w:r>
      <w:r>
        <w:rPr>
          <w:rFonts w:hint="eastAsia"/>
        </w:rPr>
        <w:t>모듈</w:t>
      </w:r>
    </w:p>
    <w:p w:rsidR="00DB416F" w:rsidRDefault="00DB416F" w:rsidP="00DB416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배터리 및 태양광 판넬</w:t>
      </w:r>
    </w:p>
    <w:p w:rsidR="00DB416F" w:rsidRDefault="00DB416F" w:rsidP="00DB416F">
      <w:r>
        <w:rPr>
          <w:rFonts w:hint="eastAsia"/>
        </w:rPr>
        <w:t>개선점</w:t>
      </w:r>
    </w:p>
    <w:p w:rsidR="00DB416F" w:rsidRDefault="00DB416F" w:rsidP="00DB4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쓰레기 배출 요일 및 방법에 대한 정보를 전파</w:t>
      </w:r>
    </w:p>
    <w:p w:rsidR="00DB416F" w:rsidRDefault="00DB416F" w:rsidP="00DB4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 실명제는 종이 (</w:t>
      </w:r>
      <w:proofErr w:type="spellStart"/>
      <w:r>
        <w:rPr>
          <w:rFonts w:hint="eastAsia"/>
        </w:rPr>
        <w:t>어플로</w:t>
      </w:r>
      <w:proofErr w:type="spellEnd"/>
      <w:r>
        <w:rPr>
          <w:rFonts w:hint="eastAsia"/>
        </w:rPr>
        <w:t xml:space="preserve"> 대체)</w:t>
      </w:r>
    </w:p>
    <w:p w:rsidR="00DB416F" w:rsidRDefault="00DB416F" w:rsidP="00DB4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길거리 미화 증진</w:t>
      </w:r>
    </w:p>
    <w:p w:rsidR="00DA0F4D" w:rsidRDefault="00DA0F4D" w:rsidP="00DB4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쓰레기 요일 별 배출 강화 기능</w:t>
      </w:r>
      <w:r w:rsidR="00C46ABA">
        <w:rPr>
          <w:rFonts w:hint="eastAsia"/>
        </w:rPr>
        <w:t xml:space="preserve"> (해당 요일이 아닐 경우 문이 </w:t>
      </w:r>
      <w:proofErr w:type="spellStart"/>
      <w:r w:rsidR="00C46ABA">
        <w:rPr>
          <w:rFonts w:hint="eastAsia"/>
        </w:rPr>
        <w:t>안열림</w:t>
      </w:r>
      <w:proofErr w:type="spellEnd"/>
      <w:r w:rsidR="00C46ABA">
        <w:rPr>
          <w:rFonts w:hint="eastAsia"/>
        </w:rPr>
        <w:t>)</w:t>
      </w:r>
    </w:p>
    <w:p w:rsidR="00DB416F" w:rsidRDefault="00DA0F4D" w:rsidP="003259D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쓰레기의 효율적인 수거</w:t>
      </w:r>
      <w:r w:rsidR="00C46ABA">
        <w:rPr>
          <w:rFonts w:hint="eastAsia"/>
        </w:rPr>
        <w:t xml:space="preserve"> (내부 센서로 쓰레기통 내부 용량을 알려줌)</w:t>
      </w:r>
    </w:p>
    <w:sectPr w:rsidR="00DB4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E1651"/>
    <w:multiLevelType w:val="hybridMultilevel"/>
    <w:tmpl w:val="773CDE24"/>
    <w:lvl w:ilvl="0" w:tplc="BB0C75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5F62E0B"/>
    <w:multiLevelType w:val="hybridMultilevel"/>
    <w:tmpl w:val="D0DC0E0E"/>
    <w:lvl w:ilvl="0" w:tplc="52BC66C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E63ECB"/>
    <w:multiLevelType w:val="hybridMultilevel"/>
    <w:tmpl w:val="21925226"/>
    <w:lvl w:ilvl="0" w:tplc="AC4450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6F"/>
    <w:rsid w:val="002D6DB0"/>
    <w:rsid w:val="00752A22"/>
    <w:rsid w:val="00C46ABA"/>
    <w:rsid w:val="00DA0F4D"/>
    <w:rsid w:val="00D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FC35"/>
  <w15:chartTrackingRefBased/>
  <w15:docId w15:val="{C40E8648-A78C-4B46-B56C-5C91E713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1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KWC</dc:creator>
  <cp:keywords/>
  <dc:description/>
  <cp:lastModifiedBy>KWC</cp:lastModifiedBy>
  <cp:revision>3</cp:revision>
  <dcterms:created xsi:type="dcterms:W3CDTF">2019-09-28T13:03:00Z</dcterms:created>
  <dcterms:modified xsi:type="dcterms:W3CDTF">2019-09-28T13:09:00Z</dcterms:modified>
</cp:coreProperties>
</file>