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563C" w14:textId="1141C040" w:rsidR="00177B7F" w:rsidRDefault="00177B7F" w:rsidP="00177B7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olorbar单位，归一化？数据量大了效果就好了</w:t>
      </w:r>
    </w:p>
    <w:p w14:paraId="227918AA" w14:textId="183EC1C2" w:rsidR="00390A44" w:rsidRDefault="00390A44" w:rsidP="00390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匹配度，以1作为分界</w:t>
      </w:r>
    </w:p>
    <w:p w14:paraId="3A9BE161" w14:textId="142A24D1" w:rsidR="00390A44" w:rsidRDefault="00390A44" w:rsidP="00390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红，橙（在1附近标记下），蓝</w:t>
      </w:r>
    </w:p>
    <w:p w14:paraId="2FD32E62" w14:textId="064F9343" w:rsidR="00487B00" w:rsidRDefault="00487B00" w:rsidP="00390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人口密度（单位：）</w:t>
      </w:r>
    </w:p>
    <w:p w14:paraId="63300C1B" w14:textId="5B89CDBC" w:rsidR="00487B00" w:rsidRDefault="00487B00" w:rsidP="00390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建筑密度（</w:t>
      </w:r>
      <w:r w:rsidRPr="00487B00">
        <w:rPr>
          <w:rFonts w:hint="eastAsia"/>
          <w:b/>
          <w:bCs/>
        </w:rPr>
        <w:t>建筑消防需求</w:t>
      </w:r>
      <w:r>
        <w:rPr>
          <w:rFonts w:hint="eastAsia"/>
        </w:rPr>
        <w:t>）（单位无，0</w:t>
      </w:r>
      <w:r>
        <w:t>~100</w:t>
      </w:r>
      <w:r>
        <w:rPr>
          <w:rFonts w:hint="eastAsia"/>
        </w:rPr>
        <w:t>）</w:t>
      </w:r>
    </w:p>
    <w:p w14:paraId="5044DD12" w14:textId="7EC52A78" w:rsidR="00177B7F" w:rsidRDefault="00177B7F" w:rsidP="00177B7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olorbar的分段，现在是对特征数据进行排序，然后出来N个地块的特征数据，每个地块一个颜色，数据不重复没问题，重复的就体现不出来了</w:t>
      </w:r>
    </w:p>
    <w:p w14:paraId="79DCBB19" w14:textId="2A8AF05E" w:rsidR="00177B7F" w:rsidRDefault="00177B7F" w:rsidP="0017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消防、环卫两类 </w:t>
      </w:r>
      <w:r>
        <w:t xml:space="preserve"> </w:t>
      </w:r>
      <w:r>
        <w:rPr>
          <w:rFonts w:hint="eastAsia"/>
        </w:rPr>
        <w:t>地块上传的数据</w:t>
      </w:r>
      <w:r w:rsidR="00C921C9">
        <w:rPr>
          <w:rFonts w:hint="eastAsia"/>
        </w:rPr>
        <w:t>，</w:t>
      </w:r>
      <w:r>
        <w:rPr>
          <w:rFonts w:hint="eastAsia"/>
        </w:rPr>
        <w:t>消防能力和环卫能力是两个shp数据产品，分开做是两个单独的还是合在一起</w:t>
      </w:r>
    </w:p>
    <w:p w14:paraId="2167B0DC" w14:textId="1C2B4AB7" w:rsidR="00487B00" w:rsidRDefault="00FE31C8" w:rsidP="00487B00">
      <w:r>
        <w:rPr>
          <w:rFonts w:hint="eastAsia"/>
        </w:rPr>
        <w:t>形式上是两个，实现可以用一种函数</w:t>
      </w:r>
    </w:p>
    <w:sectPr w:rsidR="0048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C5C"/>
    <w:multiLevelType w:val="hybridMultilevel"/>
    <w:tmpl w:val="E6388DBC"/>
    <w:lvl w:ilvl="0" w:tplc="4EE29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D"/>
    <w:rsid w:val="001076B4"/>
    <w:rsid w:val="00177B7F"/>
    <w:rsid w:val="001B2680"/>
    <w:rsid w:val="002F0415"/>
    <w:rsid w:val="00390A44"/>
    <w:rsid w:val="00487B00"/>
    <w:rsid w:val="0054737F"/>
    <w:rsid w:val="006C74AE"/>
    <w:rsid w:val="008E51AD"/>
    <w:rsid w:val="00941D72"/>
    <w:rsid w:val="00943C12"/>
    <w:rsid w:val="00BD5BDC"/>
    <w:rsid w:val="00C921C9"/>
    <w:rsid w:val="00EC4172"/>
    <w:rsid w:val="00FA45BD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B88A"/>
  <w15:chartTrackingRefBased/>
  <w15:docId w15:val="{6724B280-ACBF-4E0F-B1A0-BE8F6D34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桓 张</dc:creator>
  <cp:keywords/>
  <dc:description/>
  <cp:lastModifiedBy>桓 张</cp:lastModifiedBy>
  <cp:revision>9</cp:revision>
  <dcterms:created xsi:type="dcterms:W3CDTF">2024-09-02T06:57:00Z</dcterms:created>
  <dcterms:modified xsi:type="dcterms:W3CDTF">2024-09-03T07:21:00Z</dcterms:modified>
</cp:coreProperties>
</file>