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Zap: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Combo_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 </w:t>
      </w:r>
      <w:hyperlink r:id="rId4" w:history="1">
        <w:r w:rsidRPr="007B690F">
          <w:rPr>
            <w:rStyle w:val="Hyperlink"/>
            <w:rFonts w:ascii="Arial" w:hAnsi="Arial" w:cs="Arial"/>
            <w:sz w:val="20"/>
            <w:szCs w:val="20"/>
          </w:rPr>
          <w:t>http://www.freesound.org/people/jnr%20hacksaw/sounds/11221/</w:t>
        </w:r>
      </w:hyperlink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242CCD" w:rsidRDefault="00242CCD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Classical_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carnivale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Classical </w:t>
      </w:r>
      <w:proofErr w:type="spellStart"/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Carnivale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Twin 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Musicom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5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http://www.twinmusicom.org/</w:t>
        </w:r>
      </w:hyperlink>
    </w:p>
    <w:p w:rsidR="00242CCD" w:rsidRDefault="00242CCD" w:rsidP="00A26F7A">
      <w:pPr>
        <w:shd w:val="clear" w:color="auto" w:fill="F7F7F7"/>
      </w:pPr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242CCD" w:rsidRDefault="00242CCD" w:rsidP="00A26F7A">
      <w:pPr>
        <w:shd w:val="clear" w:color="auto" w:fill="F7F7F7"/>
      </w:pPr>
    </w:p>
    <w:p w:rsidR="00A26F7A" w:rsidRDefault="00A26F7A" w:rsidP="00A26F7A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t xml:space="preserve">Pentagram: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Pentagram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Audionautix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7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http://audionautix.com/</w:t>
        </w:r>
      </w:hyperlink>
    </w:p>
    <w:p w:rsidR="003F6375" w:rsidRDefault="00842B96" w:rsidP="00990839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3F6375" w:rsidRDefault="003F6375"/>
    <w:p w:rsidR="008B375B" w:rsidRDefault="00FD5F0F">
      <w:r>
        <w:t xml:space="preserve">(Requiem for a fish) </w:t>
      </w:r>
      <w:r w:rsidR="00685258">
        <w:t xml:space="preserve">Theme.mp3 </w:t>
      </w:r>
      <w:r w:rsidR="00685258">
        <w:sym w:font="Wingdings" w:char="F0E8"/>
      </w:r>
      <w:r w:rsidR="00685258">
        <w:t xml:space="preserve">  </w:t>
      </w:r>
      <w:r>
        <w:t xml:space="preserve"> </w:t>
      </w:r>
      <w:hyperlink r:id="rId9" w:history="1">
        <w:r w:rsidRPr="00DB06AF">
          <w:rPr>
            <w:rStyle w:val="Hyperlink"/>
          </w:rPr>
          <w:t>http://freemusicarchive.org/music/The_Freak_Fandango_Orchestra/Tales_Of_A_Dead_Fish/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D5F0F" w:rsidRDefault="00FD5F0F"/>
    <w:p w:rsidR="00FB4FDD" w:rsidRDefault="006B011C">
      <w:proofErr w:type="spellStart"/>
      <w:r>
        <w:t>Molotov.</w:t>
      </w:r>
      <w:r w:rsidR="008B375B">
        <w:t>wav.originalDONT_USE</w:t>
      </w:r>
      <w:proofErr w:type="spellEnd"/>
      <w:r>
        <w:t xml:space="preserve"> </w:t>
      </w:r>
      <w:r>
        <w:sym w:font="Wingdings" w:char="F0E8"/>
      </w:r>
      <w:r>
        <w:t xml:space="preserve"> </w:t>
      </w:r>
      <w:hyperlink r:id="rId10" w:history="1">
        <w:r w:rsidRPr="00DB06AF">
          <w:rPr>
            <w:rStyle w:val="Hyperlink"/>
          </w:rPr>
          <w:t>http://www.freesound.org/people/Benboncan/sounds/74899/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6B011C" w:rsidRDefault="006B011C"/>
    <w:p w:rsidR="00F241EC" w:rsidRDefault="009C1E67">
      <w:r>
        <w:rPr>
          <w:noProof/>
        </w:rPr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12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pPr>
        <w:rPr>
          <w:rStyle w:val="Hyperlink"/>
        </w:rPr>
      </w:pPr>
      <w:r>
        <w:t xml:space="preserve">Source: </w:t>
      </w:r>
      <w:hyperlink r:id="rId14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6B011C" w:rsidRDefault="006B011C"/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9C1E67" w:rsidRDefault="009C1E67"/>
    <w:sectPr w:rsidR="009C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242CCD"/>
    <w:rsid w:val="003F6375"/>
    <w:rsid w:val="004B67B1"/>
    <w:rsid w:val="00587163"/>
    <w:rsid w:val="00685258"/>
    <w:rsid w:val="006B011C"/>
    <w:rsid w:val="00842B96"/>
    <w:rsid w:val="008B375B"/>
    <w:rsid w:val="00990839"/>
    <w:rsid w:val="009C1E67"/>
    <w:rsid w:val="00A26F7A"/>
    <w:rsid w:val="00B662F3"/>
    <w:rsid w:val="00B8300B"/>
    <w:rsid w:val="00C36143"/>
    <w:rsid w:val="00E05C9F"/>
    <w:rsid w:val="00F241EC"/>
    <w:rsid w:val="00FB4FDD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  <w:style w:type="character" w:customStyle="1" w:styleId="attributiontitle">
    <w:name w:val="attribution_title"/>
    <w:basedOn w:val="DefaultParagraphFont"/>
    <w:rsid w:val="003F6375"/>
  </w:style>
  <w:style w:type="character" w:customStyle="1" w:styleId="apple-converted-space">
    <w:name w:val="apple-converted-space"/>
    <w:basedOn w:val="DefaultParagraphFont"/>
    <w:rsid w:val="003F6375"/>
  </w:style>
  <w:style w:type="character" w:customStyle="1" w:styleId="attributionartist">
    <w:name w:val="attribution_artist"/>
    <w:basedOn w:val="DefaultParagraphFont"/>
    <w:rsid w:val="003F6375"/>
  </w:style>
  <w:style w:type="character" w:customStyle="1" w:styleId="attributionlicense">
    <w:name w:val="attribution_license"/>
    <w:basedOn w:val="DefaultParagraphFont"/>
    <w:rsid w:val="003F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ionautix.com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pixabay.com/en/service/term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winmusicom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reesound.org/people/Benboncan/sounds/74899/" TargetMode="External"/><Relationship Id="rId4" Type="http://schemas.openxmlformats.org/officeDocument/2006/relationships/hyperlink" Target="http://www.freesound.org/people/jnr%20hacksaw/sounds/11221/" TargetMode="External"/><Relationship Id="rId9" Type="http://schemas.openxmlformats.org/officeDocument/2006/relationships/hyperlink" Target="http://freemusicarchive.org/music/The_Freak_Fandango_Orchestra/Tales_Of_A_Dead_Fish/" TargetMode="External"/><Relationship Id="rId14" Type="http://schemas.openxmlformats.org/officeDocument/2006/relationships/hyperlink" Target="https://pixabay.com/en/web-buttons-button-shiny-glossy-4659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16</cp:revision>
  <dcterms:created xsi:type="dcterms:W3CDTF">2015-11-07T07:27:00Z</dcterms:created>
  <dcterms:modified xsi:type="dcterms:W3CDTF">2015-11-11T22:33:00Z</dcterms:modified>
</cp:coreProperties>
</file>