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76D" w:rsidRPr="0041576D" w:rsidRDefault="0041576D" w:rsidP="0041576D">
      <w:pPr>
        <w:spacing w:after="200" w:line="276" w:lineRule="auto"/>
        <w:rPr>
          <w:rFonts w:eastAsia="Times New Roman" w:cstheme="minorHAnsi"/>
        </w:rPr>
      </w:pPr>
      <w:r w:rsidRPr="00C14FDE">
        <w:rPr>
          <w:rFonts w:eastAsia="Times New Roman" w:cstheme="minorHAnsi"/>
          <w:noProof/>
        </w:rPr>
        <w:drawing>
          <wp:inline distT="0" distB="0" distL="0" distR="0">
            <wp:extent cx="5943600" cy="2028825"/>
            <wp:effectExtent l="0" t="0" r="0" b="9525"/>
            <wp:docPr id="1" name="Picture 1" descr="C:\Users\Administrator\Desktop\WorkshopPLUS-Data_AI-Azure_Cosmos_DB\LabDocs\M02_L03_Lab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orkshopPLUS-Data_AI-Azure_Cosmos_DB\LabDocs\M02_L03_Lab_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41576D" w:rsidRPr="0041576D" w:rsidRDefault="0041576D" w:rsidP="0041576D">
      <w:pPr>
        <w:spacing w:after="200" w:line="276" w:lineRule="auto"/>
        <w:rPr>
          <w:rFonts w:eastAsia="Times New Roman" w:cstheme="minorHAnsi"/>
        </w:rPr>
      </w:pPr>
      <w:r w:rsidRPr="0041576D">
        <w:rPr>
          <w:rFonts w:eastAsia="Times New Roman" w:cstheme="minorHAnsi"/>
          <w:b/>
          <w:bCs/>
          <w:sz w:val="44"/>
          <w:szCs w:val="44"/>
        </w:rPr>
        <w:t>View Request Charges</w:t>
      </w:r>
    </w:p>
    <w:p w:rsidR="0041576D" w:rsidRPr="0041576D" w:rsidRDefault="0041576D" w:rsidP="0041576D">
      <w:pPr>
        <w:spacing w:after="200" w:line="276" w:lineRule="auto"/>
        <w:rPr>
          <w:rFonts w:cstheme="minorHAnsi"/>
          <w:color w:val="BFBFBF"/>
        </w:rPr>
      </w:pPr>
      <w:bookmarkStart w:id="0" w:name="OLE_LINK4"/>
      <w:bookmarkStart w:id="1" w:name="OLE_LINK3"/>
      <w:bookmarkStart w:id="2" w:name="OLE_LINK2"/>
      <w:bookmarkStart w:id="3" w:name="OLE_LINK1"/>
      <w:bookmarkEnd w:id="0"/>
      <w:bookmarkEnd w:id="1"/>
      <w:bookmarkEnd w:id="2"/>
      <w:r w:rsidRPr="0041576D">
        <w:rPr>
          <w:rFonts w:cstheme="minorHAnsi"/>
          <w:color w:val="BFBFBF"/>
        </w:rPr>
        <w:t>Template Version: 2.0</w:t>
      </w:r>
      <w:bookmarkEnd w:id="3"/>
    </w:p>
    <w:p w:rsidR="0041576D" w:rsidRPr="0041576D" w:rsidRDefault="0041576D" w:rsidP="0041576D">
      <w:pPr>
        <w:spacing w:after="200" w:line="276" w:lineRule="auto"/>
        <w:rPr>
          <w:rFonts w:eastAsia="Times New Roman" w:cstheme="minorHAnsi"/>
        </w:rPr>
      </w:pPr>
      <w:r w:rsidRPr="0041576D">
        <w:rPr>
          <w:rFonts w:eastAsia="Times New Roman" w:cstheme="minorHAnsi"/>
          <w:b/>
          <w:bCs/>
        </w:rPr>
        <w:t>Introduction</w:t>
      </w:r>
    </w:p>
    <w:p w:rsidR="0041576D" w:rsidRPr="0041576D" w:rsidRDefault="0041576D" w:rsidP="0041576D">
      <w:pPr>
        <w:spacing w:after="200" w:line="276" w:lineRule="auto"/>
        <w:rPr>
          <w:rFonts w:eastAsia="Times New Roman" w:cstheme="minorHAnsi"/>
        </w:rPr>
      </w:pPr>
      <w:r w:rsidRPr="0041576D">
        <w:rPr>
          <w:rFonts w:eastAsia="Times New Roman" w:cstheme="minorHAnsi"/>
        </w:rPr>
        <w:t>During this lab, you will learn how to view Request Cha</w:t>
      </w:r>
      <w:r w:rsidRPr="00C14FDE">
        <w:rPr>
          <w:rFonts w:eastAsia="Times New Roman" w:cstheme="minorHAnsi"/>
        </w:rPr>
        <w:t>rge headers with the Cosmos DB Java (Async)</w:t>
      </w:r>
      <w:r w:rsidRPr="0041576D">
        <w:rPr>
          <w:rFonts w:eastAsia="Times New Roman" w:cstheme="minorHAnsi"/>
        </w:rPr>
        <w:t xml:space="preserve"> SDK. You will learn how to view Request Units consumed per request in Cosmos DB.</w:t>
      </w:r>
    </w:p>
    <w:p w:rsidR="0041576D" w:rsidRPr="0041576D" w:rsidRDefault="0041576D" w:rsidP="0041576D">
      <w:pPr>
        <w:spacing w:after="200" w:line="276" w:lineRule="auto"/>
        <w:rPr>
          <w:rFonts w:eastAsia="Times New Roman" w:cstheme="minorHAnsi"/>
        </w:rPr>
      </w:pPr>
      <w:r w:rsidRPr="0041576D">
        <w:rPr>
          <w:rFonts w:eastAsia="Times New Roman" w:cstheme="minorHAnsi"/>
          <w:b/>
          <w:bCs/>
        </w:rPr>
        <w:t>Estimated Time</w:t>
      </w:r>
    </w:p>
    <w:p w:rsidR="0041576D" w:rsidRPr="0041576D" w:rsidRDefault="000B3664" w:rsidP="0041576D">
      <w:pPr>
        <w:spacing w:after="200" w:line="276" w:lineRule="auto"/>
        <w:rPr>
          <w:rFonts w:eastAsia="Times New Roman" w:cstheme="minorHAnsi"/>
        </w:rPr>
      </w:pPr>
      <w:r>
        <w:rPr>
          <w:rFonts w:eastAsia="Times New Roman" w:cstheme="minorHAnsi"/>
        </w:rPr>
        <w:t>35</w:t>
      </w:r>
      <w:r w:rsidR="0041576D" w:rsidRPr="0041576D">
        <w:rPr>
          <w:rFonts w:eastAsia="Times New Roman" w:cstheme="minorHAnsi"/>
        </w:rPr>
        <w:t xml:space="preserve"> minutes.</w:t>
      </w:r>
    </w:p>
    <w:p w:rsidR="0041576D" w:rsidRPr="0041576D" w:rsidRDefault="0041576D" w:rsidP="0041576D">
      <w:pPr>
        <w:spacing w:after="200" w:line="276" w:lineRule="auto"/>
        <w:rPr>
          <w:rFonts w:eastAsia="Times New Roman" w:cstheme="minorHAnsi"/>
        </w:rPr>
      </w:pPr>
      <w:r w:rsidRPr="0041576D">
        <w:rPr>
          <w:rFonts w:eastAsia="Times New Roman" w:cstheme="minorHAnsi"/>
          <w:b/>
          <w:bCs/>
        </w:rPr>
        <w:t>Objectives</w:t>
      </w:r>
    </w:p>
    <w:p w:rsidR="0041576D" w:rsidRPr="0041576D" w:rsidRDefault="0041576D" w:rsidP="0041576D">
      <w:pPr>
        <w:spacing w:after="200" w:line="276" w:lineRule="auto"/>
        <w:rPr>
          <w:rFonts w:eastAsia="Times New Roman" w:cstheme="minorHAnsi"/>
        </w:rPr>
      </w:pPr>
      <w:r w:rsidRPr="0041576D">
        <w:rPr>
          <w:rFonts w:eastAsia="Times New Roman" w:cstheme="minorHAnsi"/>
        </w:rPr>
        <w:t>At the end of this lab, you will be able to:</w:t>
      </w:r>
    </w:p>
    <w:p w:rsidR="00E26EAA" w:rsidRDefault="00E26EAA" w:rsidP="00E26EAA">
      <w:pPr>
        <w:pStyle w:val="ListParagraph"/>
        <w:numPr>
          <w:ilvl w:val="0"/>
          <w:numId w:val="11"/>
        </w:numPr>
        <w:rPr>
          <w:rFonts w:cstheme="minorHAnsi"/>
        </w:rPr>
      </w:pPr>
      <w:r w:rsidRPr="00E26EAA">
        <w:rPr>
          <w:rFonts w:cstheme="minorHAnsi"/>
        </w:rPr>
        <w:t>Create and provision Account resources</w:t>
      </w:r>
    </w:p>
    <w:p w:rsidR="00E26EAA" w:rsidRDefault="00E26EAA" w:rsidP="00E26EAA">
      <w:pPr>
        <w:pStyle w:val="ListParagraph"/>
        <w:numPr>
          <w:ilvl w:val="0"/>
          <w:numId w:val="11"/>
        </w:numPr>
        <w:rPr>
          <w:rFonts w:cstheme="minorHAnsi"/>
        </w:rPr>
      </w:pPr>
      <w:r>
        <w:rPr>
          <w:rFonts w:cstheme="minorHAnsi"/>
        </w:rPr>
        <w:t>Navigate the Cosmos DB service blades.</w:t>
      </w:r>
    </w:p>
    <w:p w:rsidR="00E26EAA" w:rsidRDefault="00E26EAA" w:rsidP="00E26EAA">
      <w:pPr>
        <w:pStyle w:val="ListParagraph"/>
        <w:numPr>
          <w:ilvl w:val="0"/>
          <w:numId w:val="11"/>
        </w:numPr>
        <w:rPr>
          <w:rFonts w:cstheme="minorHAnsi"/>
        </w:rPr>
      </w:pPr>
      <w:r>
        <w:rPr>
          <w:rFonts w:cstheme="minorHAnsi"/>
        </w:rPr>
        <w:t>Create Cosmos DB databases and collections</w:t>
      </w:r>
    </w:p>
    <w:p w:rsidR="00E26EAA" w:rsidRPr="00E26EAA" w:rsidRDefault="00E26EAA" w:rsidP="00E26EAA">
      <w:pPr>
        <w:pStyle w:val="ListParagraph"/>
        <w:numPr>
          <w:ilvl w:val="0"/>
          <w:numId w:val="11"/>
        </w:numPr>
        <w:rPr>
          <w:rFonts w:cstheme="minorHAnsi"/>
        </w:rPr>
      </w:pPr>
      <w:r>
        <w:rPr>
          <w:rFonts w:cstheme="minorHAnsi"/>
        </w:rPr>
        <w:t>Upload documents to a collection</w:t>
      </w:r>
    </w:p>
    <w:p w:rsidR="0041576D" w:rsidRPr="00E26EAA" w:rsidRDefault="0041576D" w:rsidP="00E26EAA">
      <w:pPr>
        <w:pStyle w:val="ListParagraph"/>
        <w:numPr>
          <w:ilvl w:val="0"/>
          <w:numId w:val="11"/>
        </w:numPr>
        <w:rPr>
          <w:rFonts w:cstheme="minorHAnsi"/>
          <w:sz w:val="14"/>
          <w:szCs w:val="14"/>
        </w:rPr>
      </w:pPr>
      <w:r w:rsidRPr="00E26EAA">
        <w:rPr>
          <w:rFonts w:cstheme="minorHAnsi"/>
        </w:rPr>
        <w:t>View Request Charge headers.</w:t>
      </w:r>
    </w:p>
    <w:p w:rsidR="0041576D" w:rsidRPr="00AE3150" w:rsidRDefault="0041576D" w:rsidP="00AE3150">
      <w:pPr>
        <w:pStyle w:val="ListParagraph"/>
        <w:numPr>
          <w:ilvl w:val="0"/>
          <w:numId w:val="11"/>
        </w:numPr>
        <w:rPr>
          <w:rFonts w:cstheme="minorHAnsi"/>
        </w:rPr>
      </w:pPr>
      <w:r w:rsidRPr="00E26EAA">
        <w:rPr>
          <w:rFonts w:cstheme="minorHAnsi"/>
        </w:rPr>
        <w:t>Understand how RU consumption relates to query complexity.</w:t>
      </w:r>
    </w:p>
    <w:p w:rsidR="0041576D" w:rsidRPr="0041576D" w:rsidRDefault="0041576D" w:rsidP="0041576D">
      <w:pPr>
        <w:spacing w:after="200" w:line="276" w:lineRule="auto"/>
        <w:rPr>
          <w:rFonts w:eastAsia="Times New Roman" w:cstheme="minorHAnsi"/>
        </w:rPr>
      </w:pPr>
      <w:r w:rsidRPr="0041576D">
        <w:rPr>
          <w:rFonts w:eastAsia="Times New Roman" w:cstheme="minorHAnsi"/>
        </w:rPr>
        <w:t> </w:t>
      </w:r>
    </w:p>
    <w:p w:rsidR="0041576D" w:rsidRPr="0041576D" w:rsidRDefault="0041576D" w:rsidP="0041576D">
      <w:pPr>
        <w:spacing w:after="200" w:line="276" w:lineRule="auto"/>
        <w:rPr>
          <w:rFonts w:eastAsia="Times New Roman" w:cstheme="minorHAnsi"/>
        </w:rPr>
      </w:pPr>
      <w:r w:rsidRPr="0041576D">
        <w:rPr>
          <w:rFonts w:eastAsia="Times New Roman" w:cstheme="minorHAnsi"/>
        </w:rPr>
        <w:t> </w:t>
      </w:r>
    </w:p>
    <w:p w:rsidR="0041576D" w:rsidRPr="0041576D" w:rsidRDefault="0041576D" w:rsidP="0041576D">
      <w:pPr>
        <w:spacing w:after="200" w:line="276" w:lineRule="auto"/>
        <w:rPr>
          <w:rFonts w:eastAsia="Times New Roman" w:cstheme="minorHAnsi"/>
        </w:rPr>
      </w:pPr>
      <w:r w:rsidRPr="0041576D">
        <w:rPr>
          <w:rFonts w:eastAsia="Times New Roman" w:cstheme="minorHAnsi"/>
        </w:rPr>
        <w:t> </w:t>
      </w:r>
    </w:p>
    <w:p w:rsidR="0041576D" w:rsidRPr="0041576D" w:rsidRDefault="0041576D" w:rsidP="00AE3150">
      <w:pPr>
        <w:spacing w:after="200" w:line="276" w:lineRule="auto"/>
        <w:rPr>
          <w:rFonts w:eastAsia="Times New Roman" w:cstheme="minorHAnsi"/>
        </w:rPr>
      </w:pPr>
      <w:bookmarkStart w:id="4" w:name="_Toc510536033"/>
      <w:r w:rsidRPr="0041576D">
        <w:rPr>
          <w:rFonts w:cstheme="minorHAnsi"/>
          <w:color w:val="4F81BD"/>
          <w:sz w:val="36"/>
          <w:szCs w:val="36"/>
        </w:rPr>
        <w:lastRenderedPageBreak/>
        <w:t>Lab: View Request Charges</w:t>
      </w:r>
      <w:bookmarkEnd w:id="4"/>
      <w:r w:rsidRPr="0041576D">
        <w:rPr>
          <w:rFonts w:cstheme="minorHAnsi"/>
          <w:color w:val="4F81BD"/>
        </w:rPr>
        <w:t xml:space="preserve">     </w:t>
      </w:r>
    </w:p>
    <w:p w:rsidR="0041576D" w:rsidRPr="0041576D" w:rsidRDefault="0041576D" w:rsidP="0041576D">
      <w:pPr>
        <w:spacing w:after="200" w:line="276" w:lineRule="auto"/>
        <w:rPr>
          <w:rFonts w:eastAsia="Times New Roman" w:cstheme="minorHAnsi"/>
        </w:rPr>
      </w:pPr>
      <w:r w:rsidRPr="0041576D">
        <w:rPr>
          <w:rFonts w:eastAsia="Times New Roman" w:cstheme="minorHAnsi"/>
        </w:rPr>
        <w:t>During this lab, you will learn how to view R</w:t>
      </w:r>
      <w:r w:rsidRPr="00C14FDE">
        <w:rPr>
          <w:rFonts w:eastAsia="Times New Roman" w:cstheme="minorHAnsi"/>
        </w:rPr>
        <w:t>equest Charge headers with the Cosmos DB Java (Async) SDK</w:t>
      </w:r>
      <w:r w:rsidRPr="0041576D">
        <w:rPr>
          <w:rFonts w:eastAsia="Times New Roman" w:cstheme="minorHAnsi"/>
        </w:rPr>
        <w:t xml:space="preserve"> to see how you can view Request Units consumed per request in Cosmos DB.</w:t>
      </w:r>
    </w:p>
    <w:p w:rsidR="0041576D" w:rsidRPr="0041576D" w:rsidRDefault="0041576D" w:rsidP="0041576D">
      <w:pPr>
        <w:keepNext/>
        <w:spacing w:after="240" w:line="276" w:lineRule="auto"/>
        <w:rPr>
          <w:rFonts w:cstheme="minorHAnsi"/>
          <w:b/>
          <w:bCs/>
          <w:color w:val="000000"/>
        </w:rPr>
      </w:pPr>
      <w:bookmarkStart w:id="5" w:name="_Toc510536034"/>
      <w:r w:rsidRPr="0041576D">
        <w:rPr>
          <w:rFonts w:cstheme="minorHAnsi"/>
          <w:b/>
          <w:bCs/>
          <w:color w:val="000000"/>
        </w:rPr>
        <w:t>Exercise 1: Create a Cosmos DB Account</w:t>
      </w:r>
      <w:bookmarkEnd w:id="5"/>
    </w:p>
    <w:p w:rsidR="0041576D" w:rsidRPr="0041576D" w:rsidRDefault="0041576D" w:rsidP="0041576D">
      <w:pPr>
        <w:spacing w:after="200" w:line="276" w:lineRule="auto"/>
        <w:rPr>
          <w:rFonts w:cstheme="minorHAnsi"/>
        </w:rPr>
      </w:pPr>
      <w:r w:rsidRPr="0041576D">
        <w:rPr>
          <w:rFonts w:cstheme="minorHAnsi"/>
        </w:rPr>
        <w:t>This exercise shows you how to create a Cosmos DB account.</w:t>
      </w:r>
    </w:p>
    <w:p w:rsidR="0041576D" w:rsidRPr="0041576D" w:rsidRDefault="0041576D" w:rsidP="0041576D">
      <w:pPr>
        <w:keepNext/>
        <w:spacing w:after="60" w:line="276" w:lineRule="auto"/>
        <w:ind w:right="144"/>
        <w:rPr>
          <w:rFonts w:cstheme="minorHAnsi"/>
          <w:b/>
          <w:bCs/>
        </w:rPr>
      </w:pPr>
      <w:r w:rsidRPr="0041576D">
        <w:rPr>
          <w:rFonts w:cstheme="minorHAnsi"/>
          <w:b/>
          <w:bCs/>
        </w:rPr>
        <w:t xml:space="preserve">Tasks </w:t>
      </w:r>
    </w:p>
    <w:p w:rsidR="0041576D" w:rsidRPr="00503833" w:rsidRDefault="0041576D" w:rsidP="00503833">
      <w:pPr>
        <w:spacing w:after="120"/>
        <w:ind w:right="144"/>
        <w:rPr>
          <w:rFonts w:cstheme="minorHAnsi"/>
          <w:color w:val="000000"/>
        </w:rPr>
      </w:pPr>
      <w:r w:rsidRPr="00503833">
        <w:rPr>
          <w:rFonts w:cstheme="minorHAnsi"/>
          <w:b/>
          <w:bCs/>
          <w:color w:val="000000"/>
        </w:rPr>
        <w:t xml:space="preserve">Create Account Resource </w:t>
      </w:r>
    </w:p>
    <w:p w:rsidR="0041576D" w:rsidRPr="00503833" w:rsidRDefault="0041576D" w:rsidP="00503833">
      <w:pPr>
        <w:pStyle w:val="ListParagraph"/>
        <w:numPr>
          <w:ilvl w:val="0"/>
          <w:numId w:val="3"/>
        </w:numPr>
        <w:spacing w:after="168" w:line="336" w:lineRule="atLeast"/>
        <w:rPr>
          <w:rFonts w:cstheme="minorHAnsi"/>
        </w:rPr>
      </w:pPr>
      <w:r w:rsidRPr="00503833">
        <w:rPr>
          <w:rFonts w:cstheme="minorHAnsi"/>
          <w:color w:val="313131"/>
        </w:rPr>
        <w:t xml:space="preserve">In a new window, sign in to the </w:t>
      </w:r>
      <w:r w:rsidRPr="00503833">
        <w:rPr>
          <w:rFonts w:cstheme="minorHAnsi"/>
          <w:b/>
          <w:bCs/>
          <w:color w:val="313131"/>
        </w:rPr>
        <w:t>Azure Portal</w:t>
      </w:r>
      <w:r w:rsidRPr="00503833">
        <w:rPr>
          <w:rFonts w:cstheme="minorHAnsi"/>
          <w:color w:val="313131"/>
        </w:rPr>
        <w:t xml:space="preserve"> (</w:t>
      </w:r>
      <w:hyperlink r:id="rId8" w:history="1">
        <w:r w:rsidRPr="00503833">
          <w:rPr>
            <w:rFonts w:cstheme="minorHAnsi"/>
            <w:color w:val="0075B4"/>
            <w:u w:val="single"/>
          </w:rPr>
          <w:t>http://portal.azure.com</w:t>
        </w:r>
      </w:hyperlink>
      <w:r w:rsidRPr="00503833">
        <w:rPr>
          <w:rFonts w:cstheme="minorHAnsi"/>
          <w:color w:val="313131"/>
        </w:rPr>
        <w:t>).</w:t>
      </w:r>
    </w:p>
    <w:p w:rsidR="0041576D" w:rsidRPr="00503833" w:rsidRDefault="0041576D" w:rsidP="00503833">
      <w:pPr>
        <w:pStyle w:val="ListParagraph"/>
        <w:numPr>
          <w:ilvl w:val="0"/>
          <w:numId w:val="3"/>
        </w:numPr>
        <w:spacing w:after="168" w:line="336" w:lineRule="atLeast"/>
        <w:rPr>
          <w:rFonts w:eastAsia="Times New Roman" w:cstheme="minorHAnsi"/>
        </w:rPr>
      </w:pPr>
      <w:r w:rsidRPr="00503833">
        <w:rPr>
          <w:rFonts w:eastAsia="Times New Roman" w:cstheme="minorHAnsi"/>
          <w:color w:val="313131"/>
        </w:rPr>
        <w:t xml:space="preserve">In the </w:t>
      </w:r>
      <w:r w:rsidRPr="00503833">
        <w:rPr>
          <w:rFonts w:eastAsia="Times New Roman" w:cstheme="minorHAnsi"/>
          <w:b/>
          <w:bCs/>
          <w:color w:val="313131"/>
        </w:rPr>
        <w:t>Jump</w:t>
      </w:r>
      <w:r w:rsidR="00C14FDE" w:rsidRPr="00503833">
        <w:rPr>
          <w:rFonts w:eastAsia="Times New Roman" w:cstheme="minorHAnsi"/>
          <w:b/>
          <w:bCs/>
          <w:color w:val="313131"/>
        </w:rPr>
        <w:t xml:space="preserve"> </w:t>
      </w:r>
      <w:r w:rsidRPr="00503833">
        <w:rPr>
          <w:rFonts w:eastAsia="Times New Roman" w:cstheme="minorHAnsi"/>
          <w:b/>
          <w:bCs/>
          <w:color w:val="313131"/>
        </w:rPr>
        <w:t>bar (left navigation bar)</w:t>
      </w:r>
      <w:r w:rsidRPr="00503833">
        <w:rPr>
          <w:rFonts w:eastAsia="Times New Roman" w:cstheme="minorHAnsi"/>
          <w:color w:val="313131"/>
        </w:rPr>
        <w:t xml:space="preserve">, click </w:t>
      </w:r>
      <w:r w:rsidRPr="00503833">
        <w:rPr>
          <w:rFonts w:eastAsia="Times New Roman" w:cstheme="minorHAnsi"/>
          <w:b/>
          <w:bCs/>
          <w:color w:val="313131"/>
        </w:rPr>
        <w:t>Create a resource</w:t>
      </w:r>
      <w:r w:rsidRPr="00503833">
        <w:rPr>
          <w:rFonts w:eastAsia="Times New Roman" w:cstheme="minorHAnsi"/>
          <w:color w:val="313131"/>
        </w:rPr>
        <w:t xml:space="preserve">, click </w:t>
      </w:r>
      <w:r w:rsidRPr="00503833">
        <w:rPr>
          <w:rFonts w:eastAsia="Times New Roman" w:cstheme="minorHAnsi"/>
          <w:b/>
          <w:bCs/>
          <w:color w:val="313131"/>
        </w:rPr>
        <w:t>Databases</w:t>
      </w:r>
      <w:r w:rsidRPr="00503833">
        <w:rPr>
          <w:rFonts w:eastAsia="Times New Roman" w:cstheme="minorHAnsi"/>
          <w:color w:val="313131"/>
        </w:rPr>
        <w:t xml:space="preserve">, and then click </w:t>
      </w:r>
      <w:r w:rsidRPr="00503833">
        <w:rPr>
          <w:rFonts w:eastAsia="Times New Roman" w:cstheme="minorHAnsi"/>
          <w:b/>
          <w:bCs/>
          <w:color w:val="313131"/>
        </w:rPr>
        <w:t>Azure Cosmos DB</w:t>
      </w:r>
      <w:r w:rsidRPr="00503833">
        <w:rPr>
          <w:rFonts w:eastAsia="Times New Roman" w:cstheme="minorHAnsi"/>
          <w:color w:val="313131"/>
        </w:rPr>
        <w:t>).</w:t>
      </w:r>
    </w:p>
    <w:p w:rsidR="0041576D" w:rsidRPr="00503833" w:rsidRDefault="0041576D" w:rsidP="00503833">
      <w:pPr>
        <w:pStyle w:val="ListParagraph"/>
        <w:numPr>
          <w:ilvl w:val="1"/>
          <w:numId w:val="3"/>
        </w:numPr>
        <w:spacing w:after="168" w:line="336" w:lineRule="atLeast"/>
        <w:rPr>
          <w:rFonts w:eastAsia="Times New Roman" w:cstheme="minorHAnsi"/>
        </w:rPr>
      </w:pPr>
      <w:r w:rsidRPr="00503833">
        <w:rPr>
          <w:rFonts w:eastAsia="Times New Roman" w:cstheme="minorHAnsi"/>
          <w:color w:val="313131"/>
        </w:rPr>
        <w:t xml:space="preserve">In the </w:t>
      </w:r>
      <w:r w:rsidRPr="00503833">
        <w:rPr>
          <w:rFonts w:eastAsia="Times New Roman" w:cstheme="minorHAnsi"/>
          <w:b/>
          <w:bCs/>
          <w:color w:val="313131"/>
        </w:rPr>
        <w:t>Azure Cosmos DB</w:t>
      </w:r>
      <w:r w:rsidRPr="00503833">
        <w:rPr>
          <w:rFonts w:eastAsia="Times New Roman" w:cstheme="minorHAnsi"/>
          <w:color w:val="313131"/>
        </w:rPr>
        <w:t xml:space="preserve"> blade, specify the desired configuration for the new Azure Cosmos DB account using the following steps: </w:t>
      </w:r>
    </w:p>
    <w:p w:rsidR="0041576D" w:rsidRPr="007315C1" w:rsidRDefault="0041576D" w:rsidP="00503833">
      <w:pPr>
        <w:pStyle w:val="ListParagraph"/>
        <w:numPr>
          <w:ilvl w:val="1"/>
          <w:numId w:val="3"/>
        </w:numPr>
        <w:spacing w:after="168" w:line="336" w:lineRule="atLeast"/>
        <w:rPr>
          <w:rFonts w:asciiTheme="minorHAnsi" w:eastAsia="Times New Roman" w:hAnsiTheme="minorHAnsi" w:cstheme="minorHAnsi"/>
        </w:rPr>
      </w:pPr>
      <w:r w:rsidRPr="00C14FDE">
        <w:rPr>
          <w:rFonts w:asciiTheme="minorHAnsi" w:eastAsia="Times New Roman" w:hAnsiTheme="minorHAnsi" w:cstheme="minorHAnsi"/>
          <w:color w:val="313131"/>
        </w:rPr>
        <w:t xml:space="preserve">In the </w:t>
      </w:r>
      <w:r w:rsidRPr="00C14FDE">
        <w:rPr>
          <w:rFonts w:asciiTheme="minorHAnsi" w:eastAsia="Times New Roman" w:hAnsiTheme="minorHAnsi" w:cstheme="minorHAnsi"/>
          <w:b/>
          <w:bCs/>
          <w:color w:val="313131"/>
        </w:rPr>
        <w:t>ID</w:t>
      </w:r>
      <w:r w:rsidRPr="00C14FDE">
        <w:rPr>
          <w:rFonts w:asciiTheme="minorHAnsi" w:eastAsia="Times New Roman" w:hAnsiTheme="minorHAnsi" w:cstheme="minorHAnsi"/>
          <w:color w:val="313131"/>
        </w:rPr>
        <w:t xml:space="preserve"> box, enter a name to uniquely identify the account. When the </w:t>
      </w:r>
      <w:r w:rsidRPr="00C14FDE">
        <w:rPr>
          <w:rFonts w:asciiTheme="minorHAnsi" w:eastAsia="Times New Roman" w:hAnsiTheme="minorHAnsi" w:cstheme="minorHAnsi"/>
          <w:b/>
          <w:bCs/>
          <w:color w:val="313131"/>
        </w:rPr>
        <w:t>ID</w:t>
      </w:r>
      <w:r w:rsidRPr="00C14FDE">
        <w:rPr>
          <w:rFonts w:asciiTheme="minorHAnsi" w:eastAsia="Times New Roman" w:hAnsiTheme="minorHAnsi" w:cstheme="minorHAnsi"/>
          <w:color w:val="313131"/>
        </w:rPr>
        <w:t xml:space="preserve"> is validated, a green check mark appears in the </w:t>
      </w:r>
      <w:r w:rsidRPr="00C14FDE">
        <w:rPr>
          <w:rFonts w:asciiTheme="minorHAnsi" w:eastAsia="Times New Roman" w:hAnsiTheme="minorHAnsi" w:cstheme="minorHAnsi"/>
          <w:b/>
          <w:bCs/>
          <w:color w:val="313131"/>
        </w:rPr>
        <w:t>ID</w:t>
      </w:r>
      <w:r w:rsidRPr="00C14FDE">
        <w:rPr>
          <w:rFonts w:asciiTheme="minorHAnsi" w:eastAsia="Times New Roman" w:hAnsiTheme="minorHAnsi" w:cstheme="minorHAnsi"/>
          <w:color w:val="313131"/>
        </w:rPr>
        <w:t xml:space="preserve"> box. The ID value becomes the host name within the URI. The ID may contain only lowercase letters, numbers, and the '-' character, and must be between 3 and 50 characters.</w:t>
      </w:r>
    </w:p>
    <w:p w:rsidR="007315C1" w:rsidRPr="007315C1" w:rsidRDefault="007315C1" w:rsidP="007315C1">
      <w:pPr>
        <w:pStyle w:val="ListParagraph"/>
        <w:numPr>
          <w:ilvl w:val="1"/>
          <w:numId w:val="3"/>
        </w:numPr>
        <w:spacing w:after="168" w:line="336" w:lineRule="atLeast"/>
        <w:rPr>
          <w:rFonts w:asciiTheme="minorHAnsi" w:eastAsia="Times New Roman" w:hAnsiTheme="minorHAnsi" w:cstheme="minorHAnsi"/>
        </w:rPr>
      </w:pPr>
      <w:r w:rsidRPr="00C14FDE">
        <w:rPr>
          <w:rFonts w:asciiTheme="minorHAnsi" w:eastAsia="Times New Roman" w:hAnsiTheme="minorHAnsi" w:cstheme="minorHAnsi"/>
          <w:color w:val="313131"/>
        </w:rPr>
        <w:t xml:space="preserve">In the </w:t>
      </w:r>
      <w:r w:rsidRPr="00C14FDE">
        <w:rPr>
          <w:rFonts w:asciiTheme="minorHAnsi" w:eastAsia="Times New Roman" w:hAnsiTheme="minorHAnsi" w:cstheme="minorHAnsi"/>
          <w:b/>
          <w:bCs/>
          <w:color w:val="313131"/>
        </w:rPr>
        <w:t>Subscription</w:t>
      </w:r>
      <w:r w:rsidRPr="00C14FDE">
        <w:rPr>
          <w:rFonts w:asciiTheme="minorHAnsi" w:eastAsia="Times New Roman" w:hAnsiTheme="minorHAnsi" w:cstheme="minorHAnsi"/>
          <w:color w:val="313131"/>
        </w:rPr>
        <w:t xml:space="preserve"> section, select the Azure subscription that you want to use for the account. If your account has only one subscription, that subscription is selected by default.</w:t>
      </w:r>
    </w:p>
    <w:p w:rsidR="007315C1" w:rsidRPr="007315C1" w:rsidRDefault="007315C1" w:rsidP="007315C1">
      <w:pPr>
        <w:pStyle w:val="ListParagraph"/>
        <w:numPr>
          <w:ilvl w:val="1"/>
          <w:numId w:val="3"/>
        </w:numPr>
        <w:spacing w:after="168" w:line="336" w:lineRule="atLeast"/>
        <w:rPr>
          <w:rFonts w:asciiTheme="minorHAnsi" w:eastAsia="Times New Roman" w:hAnsiTheme="minorHAnsi" w:cstheme="minorHAnsi"/>
        </w:rPr>
      </w:pPr>
      <w:r w:rsidRPr="00C14FDE">
        <w:rPr>
          <w:rFonts w:asciiTheme="minorHAnsi" w:eastAsia="Times New Roman" w:hAnsiTheme="minorHAnsi" w:cstheme="minorHAnsi"/>
          <w:color w:val="313131"/>
        </w:rPr>
        <w:t xml:space="preserve">In the </w:t>
      </w:r>
      <w:r w:rsidRPr="00C14FDE">
        <w:rPr>
          <w:rFonts w:asciiTheme="minorHAnsi" w:eastAsia="Times New Roman" w:hAnsiTheme="minorHAnsi" w:cstheme="minorHAnsi"/>
          <w:b/>
          <w:bCs/>
          <w:color w:val="313131"/>
        </w:rPr>
        <w:t>Resource Group</w:t>
      </w:r>
      <w:r w:rsidRPr="00C14FDE">
        <w:rPr>
          <w:rFonts w:asciiTheme="minorHAnsi" w:eastAsia="Times New Roman" w:hAnsiTheme="minorHAnsi" w:cstheme="minorHAnsi"/>
          <w:color w:val="313131"/>
        </w:rPr>
        <w:t xml:space="preserve"> section, create a new resource group for your account named </w:t>
      </w:r>
      <w:r w:rsidRPr="00C14FDE">
        <w:rPr>
          <w:rFonts w:asciiTheme="minorHAnsi" w:eastAsia="Times New Roman" w:hAnsiTheme="minorHAnsi" w:cstheme="minorHAnsi"/>
          <w:b/>
          <w:bCs/>
          <w:color w:val="313131"/>
        </w:rPr>
        <w:t>CosmosWorkshop.</w:t>
      </w:r>
    </w:p>
    <w:p w:rsidR="0041576D" w:rsidRPr="00C14FDE" w:rsidRDefault="0041576D" w:rsidP="00503833">
      <w:pPr>
        <w:pStyle w:val="ListParagraph"/>
        <w:numPr>
          <w:ilvl w:val="1"/>
          <w:numId w:val="3"/>
        </w:numPr>
        <w:spacing w:after="168" w:line="336" w:lineRule="atLeast"/>
        <w:rPr>
          <w:rFonts w:asciiTheme="minorHAnsi" w:eastAsia="Times New Roman" w:hAnsiTheme="minorHAnsi" w:cstheme="minorHAnsi"/>
        </w:rPr>
      </w:pPr>
      <w:r w:rsidRPr="00C14FDE">
        <w:rPr>
          <w:rFonts w:asciiTheme="minorHAnsi" w:eastAsia="Times New Roman" w:hAnsiTheme="minorHAnsi" w:cstheme="minorHAnsi"/>
          <w:color w:val="313131"/>
        </w:rPr>
        <w:t xml:space="preserve">In the </w:t>
      </w:r>
      <w:r w:rsidRPr="00C14FDE">
        <w:rPr>
          <w:rFonts w:asciiTheme="minorHAnsi" w:eastAsia="Times New Roman" w:hAnsiTheme="minorHAnsi" w:cstheme="minorHAnsi"/>
          <w:b/>
          <w:bCs/>
          <w:color w:val="313131"/>
        </w:rPr>
        <w:t>API</w:t>
      </w:r>
      <w:r w:rsidRPr="00C14FDE">
        <w:rPr>
          <w:rFonts w:asciiTheme="minorHAnsi" w:eastAsia="Times New Roman" w:hAnsiTheme="minorHAnsi" w:cstheme="minorHAnsi"/>
          <w:color w:val="313131"/>
        </w:rPr>
        <w:t xml:space="preserve"> section, select </w:t>
      </w:r>
      <w:r w:rsidRPr="00C14FDE">
        <w:rPr>
          <w:rFonts w:asciiTheme="minorHAnsi" w:eastAsia="Times New Roman" w:hAnsiTheme="minorHAnsi" w:cstheme="minorHAnsi"/>
          <w:b/>
          <w:bCs/>
          <w:color w:val="313131"/>
        </w:rPr>
        <w:t>SQL</w:t>
      </w:r>
      <w:r w:rsidRPr="00C14FDE">
        <w:rPr>
          <w:rFonts w:asciiTheme="minorHAnsi" w:eastAsia="Times New Roman" w:hAnsiTheme="minorHAnsi" w:cstheme="minorHAnsi"/>
          <w:color w:val="313131"/>
        </w:rPr>
        <w:t>.</w:t>
      </w:r>
    </w:p>
    <w:p w:rsidR="0041576D" w:rsidRPr="00C14FDE" w:rsidRDefault="0041576D" w:rsidP="00503833">
      <w:pPr>
        <w:pStyle w:val="ListParagraph"/>
        <w:numPr>
          <w:ilvl w:val="1"/>
          <w:numId w:val="3"/>
        </w:numPr>
        <w:spacing w:after="168" w:line="336" w:lineRule="atLeast"/>
        <w:rPr>
          <w:rFonts w:asciiTheme="minorHAnsi" w:eastAsia="Times New Roman" w:hAnsiTheme="minorHAnsi" w:cstheme="minorHAnsi"/>
        </w:rPr>
      </w:pPr>
      <w:r w:rsidRPr="00C14FDE">
        <w:rPr>
          <w:rFonts w:asciiTheme="minorHAnsi" w:eastAsia="Times New Roman" w:hAnsiTheme="minorHAnsi" w:cstheme="minorHAnsi"/>
          <w:color w:val="313131"/>
        </w:rPr>
        <w:t xml:space="preserve">Use </w:t>
      </w:r>
      <w:r w:rsidRPr="00C14FDE">
        <w:rPr>
          <w:rFonts w:asciiTheme="minorHAnsi" w:eastAsia="Times New Roman" w:hAnsiTheme="minorHAnsi" w:cstheme="minorHAnsi"/>
          <w:b/>
          <w:bCs/>
          <w:color w:val="313131"/>
        </w:rPr>
        <w:t>Location</w:t>
      </w:r>
      <w:r w:rsidRPr="00C14FDE">
        <w:rPr>
          <w:rFonts w:asciiTheme="minorHAnsi" w:eastAsia="Times New Roman" w:hAnsiTheme="minorHAnsi" w:cstheme="minorHAnsi"/>
          <w:color w:val="313131"/>
        </w:rPr>
        <w:t xml:space="preserve"> to specify the geographic location closest to your current location in which to host your account.</w:t>
      </w:r>
    </w:p>
    <w:p w:rsidR="0041576D" w:rsidRPr="00C14FDE" w:rsidRDefault="0041576D" w:rsidP="00503833">
      <w:pPr>
        <w:pStyle w:val="ListParagraph"/>
        <w:numPr>
          <w:ilvl w:val="1"/>
          <w:numId w:val="3"/>
        </w:numPr>
        <w:spacing w:after="168" w:line="336" w:lineRule="atLeast"/>
        <w:rPr>
          <w:rFonts w:asciiTheme="minorHAnsi" w:eastAsia="Times New Roman" w:hAnsiTheme="minorHAnsi" w:cstheme="minorHAnsi"/>
        </w:rPr>
      </w:pPr>
      <w:r w:rsidRPr="00C14FDE">
        <w:rPr>
          <w:rFonts w:asciiTheme="minorHAnsi" w:eastAsia="Times New Roman" w:hAnsiTheme="minorHAnsi" w:cstheme="minorHAnsi"/>
          <w:b/>
          <w:color w:val="313131"/>
        </w:rPr>
        <w:t>Disable</w:t>
      </w:r>
      <w:r w:rsidRPr="00C14FDE">
        <w:rPr>
          <w:rFonts w:asciiTheme="minorHAnsi" w:eastAsia="Times New Roman" w:hAnsiTheme="minorHAnsi" w:cstheme="minorHAnsi"/>
          <w:color w:val="313131"/>
        </w:rPr>
        <w:t xml:space="preserve"> Geo-Redundancy.</w:t>
      </w:r>
    </w:p>
    <w:p w:rsidR="0041576D" w:rsidRPr="00C14FDE" w:rsidRDefault="00374DD9" w:rsidP="00503833">
      <w:pPr>
        <w:pStyle w:val="ListParagraph"/>
        <w:numPr>
          <w:ilvl w:val="1"/>
          <w:numId w:val="3"/>
        </w:numPr>
        <w:spacing w:after="168" w:line="336" w:lineRule="atLeast"/>
        <w:rPr>
          <w:rFonts w:asciiTheme="minorHAnsi" w:eastAsia="Times New Roman" w:hAnsiTheme="minorHAnsi" w:cstheme="minorHAnsi"/>
        </w:rPr>
      </w:pPr>
      <w:r>
        <w:rPr>
          <w:rFonts w:asciiTheme="minorHAnsi" w:eastAsia="Times New Roman" w:hAnsiTheme="minorHAnsi" w:cstheme="minorHAnsi"/>
          <w:b/>
          <w:color w:val="313131"/>
        </w:rPr>
        <w:t>Disable</w:t>
      </w:r>
      <w:r w:rsidR="0041576D" w:rsidRPr="00C14FDE">
        <w:rPr>
          <w:rFonts w:asciiTheme="minorHAnsi" w:eastAsia="Times New Roman" w:hAnsiTheme="minorHAnsi" w:cstheme="minorHAnsi"/>
          <w:color w:val="313131"/>
        </w:rPr>
        <w:t xml:space="preserve"> Multi-region Writes</w:t>
      </w:r>
    </w:p>
    <w:p w:rsidR="0041576D" w:rsidRPr="00503833" w:rsidRDefault="0041576D" w:rsidP="00503833">
      <w:pPr>
        <w:pStyle w:val="ListParagraph"/>
        <w:numPr>
          <w:ilvl w:val="0"/>
          <w:numId w:val="3"/>
        </w:numPr>
        <w:spacing w:after="338" w:line="384" w:lineRule="atLeast"/>
        <w:rPr>
          <w:rFonts w:eastAsia="Times New Roman" w:cstheme="minorHAnsi"/>
        </w:rPr>
      </w:pPr>
      <w:r w:rsidRPr="00503833">
        <w:rPr>
          <w:rFonts w:eastAsia="Times New Roman" w:cstheme="minorHAnsi"/>
          <w:color w:val="313131"/>
        </w:rPr>
        <w:t xml:space="preserve">Once the new account options are configured, click the </w:t>
      </w:r>
      <w:r w:rsidRPr="00503833">
        <w:rPr>
          <w:rFonts w:eastAsia="Times New Roman" w:cstheme="minorHAnsi"/>
          <w:b/>
          <w:bCs/>
          <w:color w:val="313131"/>
        </w:rPr>
        <w:t>Create</w:t>
      </w:r>
      <w:r w:rsidRPr="00503833">
        <w:rPr>
          <w:rFonts w:eastAsia="Times New Roman" w:cstheme="minorHAnsi"/>
          <w:color w:val="313131"/>
        </w:rPr>
        <w:t xml:space="preserve"> button to begin the deployment. To check the status of the deployment, check the </w:t>
      </w:r>
      <w:r w:rsidRPr="00503833">
        <w:rPr>
          <w:rFonts w:eastAsia="Times New Roman" w:cstheme="minorHAnsi"/>
          <w:b/>
          <w:bCs/>
          <w:color w:val="313131"/>
        </w:rPr>
        <w:t>Notifications hub</w:t>
      </w:r>
      <w:r w:rsidRPr="00503833">
        <w:rPr>
          <w:rFonts w:eastAsia="Times New Roman" w:cstheme="minorHAnsi"/>
          <w:color w:val="313131"/>
        </w:rPr>
        <w:t xml:space="preserve"> at the top-right corner of your Azure portal.</w:t>
      </w:r>
      <w:r w:rsidR="00C14FDE" w:rsidRPr="00503833">
        <w:rPr>
          <w:rFonts w:eastAsia="Times New Roman" w:cstheme="minorHAnsi"/>
          <w:color w:val="313131"/>
        </w:rPr>
        <w:t xml:space="preserve"> </w:t>
      </w:r>
      <w:r w:rsidR="00C14FDE" w:rsidRPr="00503833">
        <w:rPr>
          <w:rFonts w:eastAsia="Times New Roman" w:cstheme="minorHAnsi"/>
          <w:b/>
          <w:color w:val="313131"/>
        </w:rPr>
        <w:t>Note: This may take several minutes.</w:t>
      </w:r>
    </w:p>
    <w:p w:rsidR="0041576D" w:rsidRPr="00503833" w:rsidRDefault="0041576D" w:rsidP="00503833">
      <w:pPr>
        <w:pStyle w:val="ListParagraph"/>
        <w:numPr>
          <w:ilvl w:val="0"/>
          <w:numId w:val="3"/>
        </w:numPr>
        <w:spacing w:after="120"/>
        <w:ind w:right="144"/>
        <w:rPr>
          <w:rFonts w:cstheme="minorHAnsi"/>
          <w:color w:val="000000"/>
        </w:rPr>
      </w:pPr>
      <w:r w:rsidRPr="00503833">
        <w:rPr>
          <w:rFonts w:cstheme="minorHAnsi"/>
          <w:color w:val="000000"/>
        </w:rPr>
        <w:lastRenderedPageBreak/>
        <w:t xml:space="preserve">After the Azure Cosmos DB account is created, you will receive a notification in the </w:t>
      </w:r>
      <w:r w:rsidRPr="00503833">
        <w:rPr>
          <w:rFonts w:cstheme="minorHAnsi"/>
          <w:b/>
          <w:bCs/>
          <w:color w:val="000000"/>
        </w:rPr>
        <w:t>Notifications Hub</w:t>
      </w:r>
      <w:r w:rsidRPr="00503833">
        <w:rPr>
          <w:rFonts w:cstheme="minorHAnsi"/>
          <w:color w:val="000000"/>
        </w:rPr>
        <w:t xml:space="preserve"> indicating that the deployment action is complete.</w:t>
      </w:r>
    </w:p>
    <w:p w:rsidR="0041576D" w:rsidRPr="00503833" w:rsidRDefault="0041576D" w:rsidP="00503833">
      <w:pPr>
        <w:pStyle w:val="ListParagraph"/>
        <w:numPr>
          <w:ilvl w:val="0"/>
          <w:numId w:val="3"/>
        </w:numPr>
        <w:spacing w:after="120"/>
        <w:ind w:right="144"/>
        <w:rPr>
          <w:rFonts w:cstheme="minorHAnsi"/>
          <w:color w:val="000000"/>
        </w:rPr>
      </w:pPr>
      <w:r w:rsidRPr="00503833">
        <w:rPr>
          <w:rFonts w:cstheme="minorHAnsi"/>
          <w:color w:val="000000"/>
        </w:rPr>
        <w:t xml:space="preserve">Click the </w:t>
      </w:r>
      <w:r w:rsidRPr="00503833">
        <w:rPr>
          <w:rFonts w:cstheme="minorHAnsi"/>
          <w:b/>
          <w:bCs/>
          <w:color w:val="000000"/>
        </w:rPr>
        <w:t>Go to Resource</w:t>
      </w:r>
      <w:r w:rsidRPr="00503833">
        <w:rPr>
          <w:rFonts w:cstheme="minorHAnsi"/>
          <w:color w:val="000000"/>
        </w:rPr>
        <w:t xml:space="preserve"> button in the notification to view the </w:t>
      </w:r>
      <w:r w:rsidRPr="00503833">
        <w:rPr>
          <w:rFonts w:cstheme="minorHAnsi"/>
          <w:b/>
          <w:bCs/>
          <w:color w:val="000000"/>
        </w:rPr>
        <w:t>Azure Cosmos DB</w:t>
      </w:r>
      <w:r w:rsidRPr="00503833">
        <w:rPr>
          <w:rFonts w:cstheme="minorHAnsi"/>
          <w:color w:val="000000"/>
        </w:rPr>
        <w:t xml:space="preserve"> account resource. If you cannot find the notification, click the </w:t>
      </w:r>
      <w:r w:rsidRPr="00503833">
        <w:rPr>
          <w:rFonts w:cstheme="minorHAnsi"/>
          <w:b/>
          <w:bCs/>
          <w:color w:val="000000"/>
        </w:rPr>
        <w:t>bell</w:t>
      </w:r>
      <w:r w:rsidRPr="00503833">
        <w:rPr>
          <w:rFonts w:cstheme="minorHAnsi"/>
          <w:color w:val="000000"/>
        </w:rPr>
        <w:t xml:space="preserve"> icon in the Azure portal to view your list of notifications.</w:t>
      </w:r>
    </w:p>
    <w:p w:rsidR="002E1BEC" w:rsidRDefault="002E1BEC" w:rsidP="002E1BEC">
      <w:pPr>
        <w:spacing w:after="120"/>
        <w:ind w:right="144"/>
        <w:rPr>
          <w:rFonts w:cstheme="minorHAnsi"/>
          <w:bCs/>
          <w:color w:val="000000"/>
        </w:rPr>
      </w:pPr>
      <w:r>
        <w:rPr>
          <w:rFonts w:cstheme="minorHAnsi"/>
          <w:b/>
          <w:bCs/>
          <w:color w:val="000000"/>
        </w:rPr>
        <w:t>Explore Cosmos DB Service in the Portal</w:t>
      </w:r>
    </w:p>
    <w:p w:rsidR="002E1BEC" w:rsidRDefault="002E1BEC" w:rsidP="002E1BEC">
      <w:pPr>
        <w:pStyle w:val="ListParagraph"/>
        <w:numPr>
          <w:ilvl w:val="0"/>
          <w:numId w:val="18"/>
        </w:numPr>
        <w:spacing w:after="120"/>
        <w:ind w:right="144"/>
        <w:rPr>
          <w:rFonts w:cstheme="minorHAnsi"/>
          <w:bCs/>
          <w:color w:val="000000"/>
        </w:rPr>
      </w:pPr>
      <w:r>
        <w:rPr>
          <w:rFonts w:cstheme="minorHAnsi"/>
          <w:bCs/>
          <w:color w:val="000000"/>
        </w:rPr>
        <w:t>Spend a few minutes locating the following features</w:t>
      </w:r>
      <w:r w:rsidR="00AF058D">
        <w:rPr>
          <w:rFonts w:cstheme="minorHAnsi"/>
          <w:bCs/>
          <w:color w:val="000000"/>
        </w:rPr>
        <w:t>:</w:t>
      </w:r>
    </w:p>
    <w:p w:rsidR="002E1BEC" w:rsidRDefault="00AF058D" w:rsidP="002E1BEC">
      <w:pPr>
        <w:pStyle w:val="ListParagraph"/>
        <w:numPr>
          <w:ilvl w:val="1"/>
          <w:numId w:val="18"/>
        </w:numPr>
        <w:spacing w:after="120"/>
        <w:ind w:right="144"/>
        <w:rPr>
          <w:rFonts w:cstheme="minorHAnsi"/>
          <w:bCs/>
          <w:color w:val="000000"/>
        </w:rPr>
      </w:pPr>
      <w:r>
        <w:rPr>
          <w:rFonts w:cstheme="minorHAnsi"/>
          <w:bCs/>
          <w:color w:val="000000"/>
        </w:rPr>
        <w:t xml:space="preserve">Monitoring </w:t>
      </w:r>
      <w:r w:rsidR="002E1BEC">
        <w:rPr>
          <w:rFonts w:cstheme="minorHAnsi"/>
          <w:bCs/>
          <w:color w:val="000000"/>
        </w:rPr>
        <w:t>Metrics</w:t>
      </w:r>
    </w:p>
    <w:p w:rsidR="00AF058D" w:rsidRDefault="00AF058D" w:rsidP="002E1BEC">
      <w:pPr>
        <w:pStyle w:val="ListParagraph"/>
        <w:numPr>
          <w:ilvl w:val="1"/>
          <w:numId w:val="18"/>
        </w:numPr>
        <w:spacing w:after="120"/>
        <w:ind w:right="144"/>
        <w:rPr>
          <w:rFonts w:cstheme="minorHAnsi"/>
          <w:bCs/>
          <w:color w:val="000000"/>
        </w:rPr>
      </w:pPr>
      <w:r>
        <w:rPr>
          <w:rFonts w:cstheme="minorHAnsi"/>
          <w:bCs/>
          <w:color w:val="000000"/>
        </w:rPr>
        <w:t>Data Explorer</w:t>
      </w:r>
    </w:p>
    <w:p w:rsidR="00AF058D" w:rsidRPr="00AF058D" w:rsidRDefault="00AF058D" w:rsidP="00AF058D">
      <w:pPr>
        <w:pStyle w:val="ListParagraph"/>
        <w:numPr>
          <w:ilvl w:val="1"/>
          <w:numId w:val="18"/>
        </w:numPr>
        <w:spacing w:after="120"/>
        <w:ind w:right="144"/>
        <w:rPr>
          <w:rFonts w:cstheme="minorHAnsi"/>
          <w:bCs/>
          <w:color w:val="000000"/>
        </w:rPr>
      </w:pPr>
      <w:r>
        <w:rPr>
          <w:rFonts w:cstheme="minorHAnsi"/>
          <w:bCs/>
          <w:color w:val="000000"/>
        </w:rPr>
        <w:t>Global Replication</w:t>
      </w:r>
    </w:p>
    <w:p w:rsidR="0041576D" w:rsidRPr="00503833" w:rsidRDefault="0041576D" w:rsidP="00503833">
      <w:pPr>
        <w:spacing w:after="120"/>
        <w:ind w:right="144"/>
        <w:rPr>
          <w:rFonts w:cstheme="minorHAnsi"/>
          <w:b/>
          <w:bCs/>
          <w:color w:val="000000"/>
        </w:rPr>
      </w:pPr>
      <w:r w:rsidRPr="00503833">
        <w:rPr>
          <w:rFonts w:cstheme="minorHAnsi"/>
          <w:b/>
          <w:bCs/>
          <w:color w:val="000000"/>
        </w:rPr>
        <w:t>Record your Cosmos DB URI</w:t>
      </w:r>
    </w:p>
    <w:p w:rsidR="0041576D" w:rsidRPr="00503833" w:rsidRDefault="0041576D" w:rsidP="00503833">
      <w:pPr>
        <w:pStyle w:val="ListParagraph"/>
        <w:numPr>
          <w:ilvl w:val="0"/>
          <w:numId w:val="6"/>
        </w:numPr>
        <w:spacing w:after="120"/>
        <w:ind w:right="144"/>
        <w:rPr>
          <w:rFonts w:cstheme="minorHAnsi"/>
          <w:color w:val="000000"/>
        </w:rPr>
      </w:pPr>
      <w:r w:rsidRPr="00503833">
        <w:rPr>
          <w:rFonts w:cstheme="minorHAnsi"/>
          <w:color w:val="000000"/>
        </w:rPr>
        <w:t xml:space="preserve">In the </w:t>
      </w:r>
      <w:r w:rsidRPr="00503833">
        <w:rPr>
          <w:rFonts w:cstheme="minorHAnsi"/>
          <w:b/>
          <w:bCs/>
          <w:color w:val="000000"/>
        </w:rPr>
        <w:t>Overview</w:t>
      </w:r>
      <w:r w:rsidRPr="00503833">
        <w:rPr>
          <w:rFonts w:cstheme="minorHAnsi"/>
          <w:color w:val="000000"/>
        </w:rPr>
        <w:t xml:space="preserve"> page for your Cosmos DB Resource, locate the </w:t>
      </w:r>
      <w:r w:rsidRPr="00503833">
        <w:rPr>
          <w:rFonts w:cstheme="minorHAnsi"/>
          <w:b/>
          <w:bCs/>
          <w:color w:val="000000"/>
        </w:rPr>
        <w:t>URI</w:t>
      </w:r>
      <w:r w:rsidRPr="00503833">
        <w:rPr>
          <w:rFonts w:cstheme="minorHAnsi"/>
          <w:color w:val="000000"/>
        </w:rPr>
        <w:t xml:space="preserve"> for your Cosmos DB account.</w:t>
      </w:r>
    </w:p>
    <w:p w:rsidR="00503833" w:rsidRPr="00AF058D" w:rsidRDefault="0041576D" w:rsidP="00503833">
      <w:pPr>
        <w:pStyle w:val="ListParagraph"/>
        <w:numPr>
          <w:ilvl w:val="0"/>
          <w:numId w:val="6"/>
        </w:numPr>
        <w:spacing w:after="120"/>
        <w:ind w:right="144"/>
        <w:rPr>
          <w:rFonts w:cstheme="minorHAnsi"/>
          <w:color w:val="000000"/>
        </w:rPr>
      </w:pPr>
      <w:r w:rsidRPr="00503833">
        <w:rPr>
          <w:rFonts w:cstheme="minorHAnsi"/>
          <w:color w:val="000000"/>
        </w:rPr>
        <w:t>Record this value in a new notepad text document.</w:t>
      </w:r>
    </w:p>
    <w:p w:rsidR="0041576D" w:rsidRPr="00503833" w:rsidRDefault="0041576D" w:rsidP="00503833">
      <w:pPr>
        <w:spacing w:after="120"/>
        <w:ind w:right="144"/>
        <w:rPr>
          <w:rFonts w:cstheme="minorHAnsi"/>
          <w:color w:val="000000"/>
        </w:rPr>
      </w:pPr>
      <w:r w:rsidRPr="00503833">
        <w:rPr>
          <w:rFonts w:cstheme="minorHAnsi"/>
          <w:b/>
          <w:bCs/>
          <w:color w:val="000000"/>
        </w:rPr>
        <w:t>Record your account key</w:t>
      </w:r>
    </w:p>
    <w:p w:rsidR="0041576D" w:rsidRPr="00503833" w:rsidRDefault="0041576D" w:rsidP="00503833">
      <w:pPr>
        <w:pStyle w:val="ListParagraph"/>
        <w:numPr>
          <w:ilvl w:val="0"/>
          <w:numId w:val="7"/>
        </w:numPr>
        <w:spacing w:after="120"/>
        <w:ind w:right="144"/>
        <w:rPr>
          <w:rFonts w:cstheme="minorHAnsi"/>
          <w:color w:val="000000"/>
        </w:rPr>
      </w:pPr>
      <w:r w:rsidRPr="00503833">
        <w:rPr>
          <w:rFonts w:cstheme="minorHAnsi"/>
          <w:color w:val="000000"/>
        </w:rPr>
        <w:t xml:space="preserve">In the left-hand navigation pane for your Cosmos DB account, click on the </w:t>
      </w:r>
      <w:r w:rsidRPr="00503833">
        <w:rPr>
          <w:rFonts w:cstheme="minorHAnsi"/>
          <w:b/>
          <w:bCs/>
          <w:color w:val="000000"/>
        </w:rPr>
        <w:t>Keys</w:t>
      </w:r>
      <w:r w:rsidRPr="00503833">
        <w:rPr>
          <w:rFonts w:cstheme="minorHAnsi"/>
          <w:color w:val="000000"/>
        </w:rPr>
        <w:t xml:space="preserve"> item in the </w:t>
      </w:r>
      <w:r w:rsidRPr="00503833">
        <w:rPr>
          <w:rFonts w:cstheme="minorHAnsi"/>
          <w:b/>
          <w:bCs/>
          <w:color w:val="000000"/>
        </w:rPr>
        <w:t xml:space="preserve">Settings </w:t>
      </w:r>
      <w:r w:rsidRPr="00503833">
        <w:rPr>
          <w:rFonts w:cstheme="minorHAnsi"/>
          <w:color w:val="000000"/>
        </w:rPr>
        <w:t>section.</w:t>
      </w:r>
    </w:p>
    <w:p w:rsidR="0041576D" w:rsidRPr="00503833" w:rsidRDefault="0041576D" w:rsidP="00503833">
      <w:pPr>
        <w:pStyle w:val="ListParagraph"/>
        <w:numPr>
          <w:ilvl w:val="0"/>
          <w:numId w:val="7"/>
        </w:numPr>
        <w:spacing w:after="120"/>
        <w:ind w:right="144"/>
        <w:rPr>
          <w:rFonts w:cstheme="minorHAnsi"/>
          <w:color w:val="000000"/>
        </w:rPr>
      </w:pPr>
      <w:r w:rsidRPr="00503833">
        <w:rPr>
          <w:rFonts w:cstheme="minorHAnsi"/>
          <w:color w:val="000000"/>
        </w:rPr>
        <w:t xml:space="preserve">Locate the </w:t>
      </w:r>
      <w:r w:rsidRPr="00503833">
        <w:rPr>
          <w:rFonts w:cstheme="minorHAnsi"/>
          <w:b/>
          <w:bCs/>
          <w:color w:val="000000"/>
        </w:rPr>
        <w:t>Primary Key</w:t>
      </w:r>
      <w:r w:rsidRPr="00503833">
        <w:rPr>
          <w:rFonts w:cstheme="minorHAnsi"/>
          <w:color w:val="000000"/>
        </w:rPr>
        <w:t xml:space="preserve"> for your Cosmos DB account.</w:t>
      </w:r>
    </w:p>
    <w:p w:rsidR="0041576D" w:rsidRPr="00503833" w:rsidRDefault="0041576D" w:rsidP="00503833">
      <w:pPr>
        <w:pStyle w:val="ListParagraph"/>
        <w:numPr>
          <w:ilvl w:val="0"/>
          <w:numId w:val="7"/>
        </w:numPr>
        <w:spacing w:after="120"/>
        <w:ind w:right="144"/>
        <w:rPr>
          <w:rFonts w:cstheme="minorHAnsi"/>
          <w:color w:val="000000"/>
        </w:rPr>
      </w:pPr>
      <w:r w:rsidRPr="00503833">
        <w:rPr>
          <w:rFonts w:cstheme="minorHAnsi"/>
          <w:color w:val="000000"/>
        </w:rPr>
        <w:t xml:space="preserve">Copy and paste the </w:t>
      </w:r>
      <w:r w:rsidRPr="00503833">
        <w:rPr>
          <w:rFonts w:cstheme="minorHAnsi"/>
          <w:b/>
          <w:bCs/>
          <w:color w:val="000000"/>
        </w:rPr>
        <w:t>Primary</w:t>
      </w:r>
      <w:r w:rsidRPr="00503833">
        <w:rPr>
          <w:rFonts w:cstheme="minorHAnsi"/>
          <w:color w:val="000000"/>
        </w:rPr>
        <w:t xml:space="preserve"> </w:t>
      </w:r>
      <w:r w:rsidRPr="00503833">
        <w:rPr>
          <w:rFonts w:cstheme="minorHAnsi"/>
          <w:b/>
          <w:bCs/>
          <w:color w:val="000000"/>
        </w:rPr>
        <w:t>Key</w:t>
      </w:r>
      <w:r w:rsidRPr="00503833">
        <w:rPr>
          <w:rFonts w:cstheme="minorHAnsi"/>
          <w:color w:val="000000"/>
        </w:rPr>
        <w:t xml:space="preserve"> into the same text document created in task 2.</w:t>
      </w:r>
    </w:p>
    <w:p w:rsidR="00503833" w:rsidRDefault="00503833" w:rsidP="00503833">
      <w:pPr>
        <w:spacing w:after="120"/>
        <w:ind w:right="144"/>
        <w:rPr>
          <w:rFonts w:cstheme="minorHAnsi"/>
          <w:b/>
          <w:color w:val="000000"/>
        </w:rPr>
      </w:pPr>
    </w:p>
    <w:p w:rsidR="00503833" w:rsidRDefault="00503833" w:rsidP="00503833">
      <w:pPr>
        <w:spacing w:after="120"/>
        <w:ind w:right="144"/>
        <w:rPr>
          <w:rFonts w:cstheme="minorHAnsi"/>
          <w:b/>
          <w:color w:val="000000"/>
        </w:rPr>
      </w:pPr>
      <w:r w:rsidRPr="00503833">
        <w:rPr>
          <w:rFonts w:cstheme="minorHAnsi"/>
          <w:b/>
          <w:color w:val="000000"/>
        </w:rPr>
        <w:t>Add a</w:t>
      </w:r>
      <w:r w:rsidR="0041576D" w:rsidRPr="00503833">
        <w:rPr>
          <w:rFonts w:cstheme="minorHAnsi"/>
          <w:b/>
          <w:color w:val="000000"/>
        </w:rPr>
        <w:t xml:space="preserve"> Collection</w:t>
      </w:r>
    </w:p>
    <w:p w:rsidR="00503833" w:rsidRPr="00503833" w:rsidRDefault="00503833" w:rsidP="00503833">
      <w:pPr>
        <w:pStyle w:val="ListParagraph"/>
        <w:numPr>
          <w:ilvl w:val="0"/>
          <w:numId w:val="9"/>
        </w:numPr>
        <w:spacing w:after="120"/>
        <w:ind w:right="144"/>
        <w:rPr>
          <w:rFonts w:asciiTheme="minorHAnsi" w:hAnsiTheme="minorHAnsi" w:cstheme="minorHAnsi"/>
          <w:b/>
          <w:color w:val="000000"/>
        </w:rPr>
      </w:pPr>
      <w:r>
        <w:rPr>
          <w:rFonts w:cstheme="minorHAnsi"/>
          <w:color w:val="000000"/>
        </w:rPr>
        <w:t xml:space="preserve">From the Overview or Data Explorer blades, select the </w:t>
      </w:r>
      <w:r w:rsidR="00B7130D">
        <w:rPr>
          <w:rFonts w:cstheme="minorHAnsi"/>
          <w:b/>
          <w:color w:val="000000"/>
        </w:rPr>
        <w:t>New</w:t>
      </w:r>
      <w:r w:rsidRPr="00503833">
        <w:rPr>
          <w:rFonts w:cstheme="minorHAnsi"/>
          <w:b/>
          <w:color w:val="000000"/>
        </w:rPr>
        <w:t xml:space="preserve"> Collection</w:t>
      </w:r>
      <w:r>
        <w:rPr>
          <w:rFonts w:cstheme="minorHAnsi"/>
          <w:color w:val="000000"/>
        </w:rPr>
        <w:t xml:space="preserve"> button.</w:t>
      </w:r>
    </w:p>
    <w:p w:rsidR="00503833" w:rsidRPr="00503833" w:rsidRDefault="00503833" w:rsidP="00503833">
      <w:pPr>
        <w:pStyle w:val="ListParagraph"/>
        <w:numPr>
          <w:ilvl w:val="0"/>
          <w:numId w:val="9"/>
        </w:numPr>
        <w:spacing w:after="120"/>
        <w:ind w:right="144"/>
        <w:rPr>
          <w:rFonts w:asciiTheme="minorHAnsi" w:hAnsiTheme="minorHAnsi" w:cstheme="minorHAnsi"/>
          <w:b/>
          <w:color w:val="000000"/>
        </w:rPr>
      </w:pPr>
      <w:r>
        <w:rPr>
          <w:rFonts w:cstheme="minorHAnsi"/>
          <w:color w:val="000000"/>
        </w:rPr>
        <w:t>Create a collection with the following values:</w:t>
      </w:r>
    </w:p>
    <w:p w:rsidR="00503833" w:rsidRPr="00503833" w:rsidRDefault="00503833" w:rsidP="00503833">
      <w:pPr>
        <w:pStyle w:val="ListParagraph"/>
        <w:numPr>
          <w:ilvl w:val="1"/>
          <w:numId w:val="9"/>
        </w:numPr>
        <w:spacing w:after="120"/>
        <w:ind w:right="144"/>
        <w:rPr>
          <w:rFonts w:asciiTheme="minorHAnsi" w:hAnsiTheme="minorHAnsi" w:cstheme="minorHAnsi"/>
          <w:b/>
          <w:color w:val="000000"/>
        </w:rPr>
      </w:pPr>
      <w:r>
        <w:rPr>
          <w:rFonts w:cstheme="minorHAnsi"/>
          <w:color w:val="000000"/>
        </w:rPr>
        <w:t xml:space="preserve">Database id: </w:t>
      </w:r>
      <w:r w:rsidRPr="00503833">
        <w:rPr>
          <w:rFonts w:cstheme="minorHAnsi"/>
          <w:b/>
          <w:color w:val="000000"/>
        </w:rPr>
        <w:t>ViewRequestCharges</w:t>
      </w:r>
    </w:p>
    <w:p w:rsidR="00503833" w:rsidRPr="00503833" w:rsidRDefault="00503833" w:rsidP="00503833">
      <w:pPr>
        <w:pStyle w:val="ListParagraph"/>
        <w:numPr>
          <w:ilvl w:val="1"/>
          <w:numId w:val="9"/>
        </w:numPr>
        <w:spacing w:after="120"/>
        <w:ind w:right="144"/>
        <w:rPr>
          <w:rFonts w:asciiTheme="minorHAnsi" w:hAnsiTheme="minorHAnsi" w:cstheme="minorHAnsi"/>
          <w:b/>
          <w:color w:val="000000"/>
        </w:rPr>
      </w:pPr>
      <w:r w:rsidRPr="00503833">
        <w:rPr>
          <w:rFonts w:cstheme="minorHAnsi"/>
          <w:color w:val="000000"/>
        </w:rPr>
        <w:t>Collection id:</w:t>
      </w:r>
      <w:r>
        <w:rPr>
          <w:rFonts w:cstheme="minorHAnsi"/>
          <w:b/>
          <w:color w:val="000000"/>
        </w:rPr>
        <w:t xml:space="preserve"> customers</w:t>
      </w:r>
    </w:p>
    <w:p w:rsidR="00503833" w:rsidRPr="009D5B2B" w:rsidRDefault="00503833" w:rsidP="00503833">
      <w:pPr>
        <w:pStyle w:val="ListParagraph"/>
        <w:numPr>
          <w:ilvl w:val="1"/>
          <w:numId w:val="9"/>
        </w:numPr>
        <w:spacing w:after="120"/>
        <w:ind w:right="144"/>
        <w:rPr>
          <w:rFonts w:asciiTheme="minorHAnsi" w:hAnsiTheme="minorHAnsi" w:cstheme="minorHAnsi"/>
          <w:b/>
          <w:color w:val="000000"/>
        </w:rPr>
      </w:pPr>
      <w:r>
        <w:rPr>
          <w:rFonts w:cstheme="minorHAnsi"/>
          <w:color w:val="000000"/>
        </w:rPr>
        <w:t xml:space="preserve">Storage capacity: </w:t>
      </w:r>
      <w:r w:rsidRPr="009D5B2B">
        <w:rPr>
          <w:rFonts w:cstheme="minorHAnsi"/>
          <w:b/>
          <w:color w:val="000000"/>
        </w:rPr>
        <w:t>Fixed (10 GB)</w:t>
      </w:r>
    </w:p>
    <w:p w:rsidR="009D5B2B" w:rsidRPr="009D5B2B" w:rsidRDefault="009D5B2B" w:rsidP="00503833">
      <w:pPr>
        <w:pStyle w:val="ListParagraph"/>
        <w:numPr>
          <w:ilvl w:val="1"/>
          <w:numId w:val="9"/>
        </w:numPr>
        <w:spacing w:after="120"/>
        <w:ind w:right="144"/>
        <w:rPr>
          <w:rFonts w:asciiTheme="minorHAnsi" w:hAnsiTheme="minorHAnsi" w:cstheme="minorHAnsi"/>
          <w:b/>
          <w:color w:val="000000"/>
        </w:rPr>
      </w:pPr>
      <w:r w:rsidRPr="009D5B2B">
        <w:rPr>
          <w:rFonts w:asciiTheme="minorHAnsi" w:hAnsiTheme="minorHAnsi" w:cstheme="minorHAnsi"/>
          <w:color w:val="000000"/>
        </w:rPr>
        <w:t>Partition Key: (leave empty</w:t>
      </w:r>
      <w:r>
        <w:rPr>
          <w:rFonts w:asciiTheme="minorHAnsi" w:hAnsiTheme="minorHAnsi" w:cstheme="minorHAnsi"/>
          <w:color w:val="000000"/>
        </w:rPr>
        <w:t>)</w:t>
      </w:r>
    </w:p>
    <w:p w:rsidR="009D5B2B" w:rsidRDefault="009D5B2B" w:rsidP="00503833">
      <w:pPr>
        <w:pStyle w:val="ListParagraph"/>
        <w:numPr>
          <w:ilvl w:val="1"/>
          <w:numId w:val="9"/>
        </w:numPr>
        <w:spacing w:after="120"/>
        <w:ind w:right="144"/>
        <w:rPr>
          <w:rFonts w:asciiTheme="minorHAnsi" w:hAnsiTheme="minorHAnsi" w:cstheme="minorHAnsi"/>
          <w:b/>
          <w:color w:val="000000"/>
        </w:rPr>
      </w:pPr>
      <w:r w:rsidRPr="009D5B2B">
        <w:rPr>
          <w:rFonts w:asciiTheme="minorHAnsi" w:hAnsiTheme="minorHAnsi" w:cstheme="minorHAnsi"/>
          <w:color w:val="000000"/>
        </w:rPr>
        <w:t>Throughput:</w:t>
      </w:r>
      <w:r>
        <w:rPr>
          <w:rFonts w:asciiTheme="minorHAnsi" w:hAnsiTheme="minorHAnsi" w:cstheme="minorHAnsi"/>
          <w:b/>
          <w:color w:val="000000"/>
        </w:rPr>
        <w:t xml:space="preserve"> 400 RU/s</w:t>
      </w:r>
    </w:p>
    <w:p w:rsidR="009D5B2B" w:rsidRPr="009D5B2B" w:rsidRDefault="009D5B2B" w:rsidP="00503833">
      <w:pPr>
        <w:pStyle w:val="ListParagraph"/>
        <w:numPr>
          <w:ilvl w:val="1"/>
          <w:numId w:val="9"/>
        </w:numPr>
        <w:spacing w:after="120"/>
        <w:ind w:right="144"/>
        <w:rPr>
          <w:rFonts w:asciiTheme="minorHAnsi" w:hAnsiTheme="minorHAnsi" w:cstheme="minorHAnsi"/>
          <w:b/>
          <w:color w:val="000000"/>
        </w:rPr>
      </w:pPr>
      <w:r>
        <w:rPr>
          <w:rFonts w:asciiTheme="minorHAnsi" w:hAnsiTheme="minorHAnsi" w:cstheme="minorHAnsi"/>
          <w:color w:val="000000"/>
        </w:rPr>
        <w:t>Unique Keys: (leave empty)</w:t>
      </w:r>
    </w:p>
    <w:p w:rsidR="009D5B2B" w:rsidRPr="009D5B2B" w:rsidRDefault="009D5B2B" w:rsidP="009D5B2B">
      <w:pPr>
        <w:pStyle w:val="ListParagraph"/>
        <w:numPr>
          <w:ilvl w:val="0"/>
          <w:numId w:val="9"/>
        </w:numPr>
        <w:spacing w:after="120"/>
        <w:ind w:right="144"/>
        <w:rPr>
          <w:rFonts w:asciiTheme="minorHAnsi" w:hAnsiTheme="minorHAnsi" w:cstheme="minorHAnsi"/>
          <w:b/>
          <w:color w:val="000000"/>
        </w:rPr>
      </w:pPr>
      <w:r>
        <w:rPr>
          <w:rFonts w:asciiTheme="minorHAnsi" w:hAnsiTheme="minorHAnsi" w:cstheme="minorHAnsi"/>
          <w:color w:val="000000"/>
        </w:rPr>
        <w:t>Add documents to the collection:</w:t>
      </w:r>
    </w:p>
    <w:p w:rsidR="009D5B2B" w:rsidRPr="009D5B2B" w:rsidRDefault="009D5B2B" w:rsidP="009D5B2B">
      <w:pPr>
        <w:pStyle w:val="ListParagraph"/>
        <w:numPr>
          <w:ilvl w:val="1"/>
          <w:numId w:val="9"/>
        </w:numPr>
        <w:spacing w:after="120"/>
        <w:ind w:right="144"/>
        <w:rPr>
          <w:rFonts w:asciiTheme="minorHAnsi" w:hAnsiTheme="minorHAnsi" w:cstheme="minorHAnsi"/>
          <w:b/>
          <w:color w:val="000000"/>
        </w:rPr>
      </w:pPr>
      <w:r>
        <w:rPr>
          <w:rFonts w:asciiTheme="minorHAnsi" w:hAnsiTheme="minorHAnsi" w:cstheme="minorHAnsi"/>
          <w:color w:val="000000"/>
        </w:rPr>
        <w:t xml:space="preserve">Navigate to </w:t>
      </w:r>
      <w:r w:rsidRPr="009D5B2B">
        <w:rPr>
          <w:rFonts w:asciiTheme="minorHAnsi" w:hAnsiTheme="minorHAnsi" w:cstheme="minorHAnsi"/>
          <w:b/>
          <w:color w:val="000000"/>
        </w:rPr>
        <w:t>Data Explorer</w:t>
      </w:r>
      <w:r>
        <w:rPr>
          <w:rFonts w:asciiTheme="minorHAnsi" w:hAnsiTheme="minorHAnsi" w:cstheme="minorHAnsi"/>
          <w:color w:val="000000"/>
        </w:rPr>
        <w:t xml:space="preserve"> from the left navigation menu.</w:t>
      </w:r>
    </w:p>
    <w:p w:rsidR="009D5B2B" w:rsidRPr="009D5B2B" w:rsidRDefault="009D5B2B" w:rsidP="009D5B2B">
      <w:pPr>
        <w:pStyle w:val="ListParagraph"/>
        <w:numPr>
          <w:ilvl w:val="1"/>
          <w:numId w:val="9"/>
        </w:numPr>
        <w:spacing w:after="120"/>
        <w:ind w:right="144"/>
        <w:rPr>
          <w:rFonts w:asciiTheme="minorHAnsi" w:hAnsiTheme="minorHAnsi" w:cstheme="minorHAnsi"/>
          <w:b/>
          <w:color w:val="000000"/>
        </w:rPr>
      </w:pPr>
      <w:r>
        <w:rPr>
          <w:rFonts w:asciiTheme="minorHAnsi" w:hAnsiTheme="minorHAnsi" w:cstheme="minorHAnsi"/>
          <w:color w:val="000000"/>
        </w:rPr>
        <w:t xml:space="preserve">Expand the </w:t>
      </w:r>
      <w:r w:rsidRPr="009D5B2B">
        <w:rPr>
          <w:rFonts w:asciiTheme="minorHAnsi" w:hAnsiTheme="minorHAnsi" w:cstheme="minorHAnsi"/>
          <w:b/>
          <w:color w:val="000000"/>
        </w:rPr>
        <w:t>ViewRequestCharges</w:t>
      </w:r>
      <w:r>
        <w:rPr>
          <w:rFonts w:asciiTheme="minorHAnsi" w:hAnsiTheme="minorHAnsi" w:cstheme="minorHAnsi"/>
          <w:color w:val="000000"/>
        </w:rPr>
        <w:t xml:space="preserve"> database. Then, expand the </w:t>
      </w:r>
      <w:r w:rsidRPr="009D5B2B">
        <w:rPr>
          <w:rFonts w:asciiTheme="minorHAnsi" w:hAnsiTheme="minorHAnsi" w:cstheme="minorHAnsi"/>
          <w:b/>
          <w:color w:val="000000"/>
        </w:rPr>
        <w:t>customers</w:t>
      </w:r>
      <w:r>
        <w:rPr>
          <w:rFonts w:asciiTheme="minorHAnsi" w:hAnsiTheme="minorHAnsi" w:cstheme="minorHAnsi"/>
          <w:color w:val="000000"/>
        </w:rPr>
        <w:t xml:space="preserve"> collection and select </w:t>
      </w:r>
      <w:r w:rsidRPr="009D5B2B">
        <w:rPr>
          <w:rFonts w:asciiTheme="minorHAnsi" w:hAnsiTheme="minorHAnsi" w:cstheme="minorHAnsi"/>
          <w:b/>
          <w:color w:val="000000"/>
        </w:rPr>
        <w:t>Documents</w:t>
      </w:r>
      <w:r>
        <w:rPr>
          <w:rFonts w:asciiTheme="minorHAnsi" w:hAnsiTheme="minorHAnsi" w:cstheme="minorHAnsi"/>
          <w:color w:val="000000"/>
        </w:rPr>
        <w:t>.</w:t>
      </w:r>
    </w:p>
    <w:p w:rsidR="009D5B2B" w:rsidRPr="009D5B2B" w:rsidRDefault="009D5B2B" w:rsidP="009D5B2B">
      <w:pPr>
        <w:pStyle w:val="ListParagraph"/>
        <w:numPr>
          <w:ilvl w:val="1"/>
          <w:numId w:val="9"/>
        </w:numPr>
        <w:spacing w:after="120"/>
        <w:ind w:right="144"/>
        <w:rPr>
          <w:rFonts w:asciiTheme="minorHAnsi" w:hAnsiTheme="minorHAnsi" w:cstheme="minorHAnsi"/>
          <w:b/>
          <w:color w:val="000000"/>
        </w:rPr>
      </w:pPr>
      <w:r>
        <w:rPr>
          <w:rFonts w:asciiTheme="minorHAnsi" w:hAnsiTheme="minorHAnsi" w:cstheme="minorHAnsi"/>
          <w:color w:val="000000"/>
        </w:rPr>
        <w:lastRenderedPageBreak/>
        <w:t xml:space="preserve">Select </w:t>
      </w:r>
      <w:r w:rsidRPr="009D5B2B">
        <w:rPr>
          <w:rFonts w:asciiTheme="minorHAnsi" w:hAnsiTheme="minorHAnsi" w:cstheme="minorHAnsi"/>
          <w:b/>
          <w:color w:val="000000"/>
        </w:rPr>
        <w:t>Upload</w:t>
      </w:r>
      <w:r>
        <w:rPr>
          <w:rFonts w:asciiTheme="minorHAnsi" w:hAnsiTheme="minorHAnsi" w:cstheme="minorHAnsi"/>
          <w:color w:val="000000"/>
        </w:rPr>
        <w:t xml:space="preserve"> of the </w:t>
      </w:r>
      <w:r w:rsidRPr="009D5B2B">
        <w:rPr>
          <w:rFonts w:asciiTheme="minorHAnsi" w:hAnsiTheme="minorHAnsi" w:cstheme="minorHAnsi"/>
          <w:b/>
          <w:color w:val="000000"/>
        </w:rPr>
        <w:t>Data Explorer</w:t>
      </w:r>
      <w:r>
        <w:rPr>
          <w:rFonts w:asciiTheme="minorHAnsi" w:hAnsiTheme="minorHAnsi" w:cstheme="minorHAnsi"/>
          <w:color w:val="000000"/>
        </w:rPr>
        <w:t xml:space="preserve"> blade top menu. </w:t>
      </w:r>
    </w:p>
    <w:p w:rsidR="009D5B2B" w:rsidRPr="009D5B2B" w:rsidRDefault="009D5B2B" w:rsidP="009D5B2B">
      <w:pPr>
        <w:pStyle w:val="ListParagraph"/>
        <w:numPr>
          <w:ilvl w:val="1"/>
          <w:numId w:val="9"/>
        </w:numPr>
        <w:spacing w:after="120"/>
        <w:ind w:right="144"/>
        <w:rPr>
          <w:rFonts w:asciiTheme="minorHAnsi" w:hAnsiTheme="minorHAnsi" w:cstheme="minorHAnsi"/>
          <w:b/>
          <w:color w:val="000000"/>
        </w:rPr>
      </w:pPr>
      <w:r>
        <w:rPr>
          <w:rFonts w:asciiTheme="minorHAnsi" w:hAnsiTheme="minorHAnsi" w:cstheme="minorHAnsi"/>
          <w:color w:val="000000"/>
        </w:rPr>
        <w:t xml:space="preserve">Navigate to the workshop materials folder and upload json documents contained in the </w:t>
      </w:r>
      <w:r w:rsidRPr="009D5B2B">
        <w:rPr>
          <w:rFonts w:asciiTheme="minorHAnsi" w:hAnsiTheme="minorHAnsi" w:cstheme="minorHAnsi"/>
          <w:b/>
          <w:color w:val="000000"/>
        </w:rPr>
        <w:t>Sample Data</w:t>
      </w:r>
      <w:r w:rsidR="009D0DCC">
        <w:rPr>
          <w:rFonts w:asciiTheme="minorHAnsi" w:hAnsiTheme="minorHAnsi" w:cstheme="minorHAnsi"/>
          <w:b/>
          <w:color w:val="000000"/>
        </w:rPr>
        <w:t>/</w:t>
      </w:r>
      <w:r w:rsidR="00E01B53">
        <w:rPr>
          <w:rFonts w:asciiTheme="minorHAnsi" w:hAnsiTheme="minorHAnsi" w:cstheme="minorHAnsi"/>
          <w:b/>
          <w:color w:val="000000"/>
        </w:rPr>
        <w:t>customer</w:t>
      </w:r>
      <w:r w:rsidR="002478C2">
        <w:rPr>
          <w:rFonts w:asciiTheme="minorHAnsi" w:hAnsiTheme="minorHAnsi" w:cstheme="minorHAnsi"/>
          <w:b/>
          <w:color w:val="000000"/>
        </w:rPr>
        <w:t>_data</w:t>
      </w:r>
      <w:r>
        <w:rPr>
          <w:rFonts w:asciiTheme="minorHAnsi" w:hAnsiTheme="minorHAnsi" w:cstheme="minorHAnsi"/>
          <w:color w:val="000000"/>
        </w:rPr>
        <w:t xml:space="preserve"> folder.</w:t>
      </w:r>
    </w:p>
    <w:p w:rsidR="009D5B2B" w:rsidRPr="00503833" w:rsidRDefault="009D5B2B" w:rsidP="009D5B2B">
      <w:pPr>
        <w:pStyle w:val="ListParagraph"/>
        <w:numPr>
          <w:ilvl w:val="1"/>
          <w:numId w:val="9"/>
        </w:numPr>
        <w:spacing w:after="120"/>
        <w:ind w:right="144"/>
        <w:rPr>
          <w:rFonts w:asciiTheme="minorHAnsi" w:hAnsiTheme="minorHAnsi" w:cstheme="minorHAnsi"/>
          <w:b/>
          <w:color w:val="000000"/>
        </w:rPr>
      </w:pPr>
      <w:r>
        <w:rPr>
          <w:rFonts w:asciiTheme="minorHAnsi" w:hAnsiTheme="minorHAnsi" w:cstheme="minorHAnsi"/>
          <w:color w:val="000000"/>
        </w:rPr>
        <w:t>Close upload complete dialog and confirm documents exist in the collection</w:t>
      </w:r>
      <w:r w:rsidR="00E26EAA">
        <w:rPr>
          <w:rFonts w:asciiTheme="minorHAnsi" w:hAnsiTheme="minorHAnsi" w:cstheme="minorHAnsi"/>
          <w:color w:val="000000"/>
        </w:rPr>
        <w:t xml:space="preserve"> by refreshing the collection (option located underneath blue Edit Filter button).</w:t>
      </w:r>
    </w:p>
    <w:p w:rsidR="0041576D" w:rsidRPr="0041576D" w:rsidRDefault="0041576D" w:rsidP="0041576D">
      <w:pPr>
        <w:spacing w:after="120" w:line="276" w:lineRule="auto"/>
        <w:ind w:right="144"/>
        <w:rPr>
          <w:rFonts w:cstheme="minorHAnsi"/>
          <w:color w:val="000000"/>
        </w:rPr>
      </w:pPr>
      <w:r w:rsidRPr="00C14FDE">
        <w:rPr>
          <w:rFonts w:cstheme="minorHAnsi"/>
          <w:color w:val="000000"/>
        </w:rPr>
        <w:tab/>
      </w:r>
      <w:r w:rsidRPr="00C14FDE">
        <w:rPr>
          <w:rFonts w:cstheme="minorHAnsi"/>
          <w:color w:val="000000"/>
        </w:rPr>
        <w:tab/>
      </w:r>
    </w:p>
    <w:p w:rsidR="0041576D" w:rsidRPr="0041576D" w:rsidRDefault="0041576D" w:rsidP="0041576D">
      <w:pPr>
        <w:spacing w:after="120" w:line="276" w:lineRule="auto"/>
        <w:ind w:right="144"/>
        <w:rPr>
          <w:rFonts w:cstheme="minorHAnsi"/>
          <w:color w:val="000000"/>
        </w:rPr>
      </w:pPr>
      <w:r w:rsidRPr="0041576D">
        <w:rPr>
          <w:rFonts w:cstheme="minorHAnsi"/>
          <w:i/>
          <w:iCs/>
          <w:color w:val="000000"/>
        </w:rPr>
        <w:t>Exercise 1 has been completed.</w:t>
      </w:r>
    </w:p>
    <w:p w:rsidR="0041576D" w:rsidRDefault="0041576D" w:rsidP="0041576D">
      <w:pPr>
        <w:keepNext/>
        <w:spacing w:after="240" w:line="276" w:lineRule="auto"/>
        <w:rPr>
          <w:rFonts w:cstheme="minorHAnsi"/>
          <w:b/>
          <w:bCs/>
          <w:color w:val="000000"/>
        </w:rPr>
      </w:pPr>
      <w:bookmarkStart w:id="6" w:name="_Toc510536035"/>
      <w:r w:rsidRPr="0041576D">
        <w:rPr>
          <w:rFonts w:cstheme="minorHAnsi"/>
          <w:b/>
          <w:bCs/>
          <w:color w:val="000000"/>
        </w:rPr>
        <w:t>Exercise 2: View Request Charges</w:t>
      </w:r>
      <w:bookmarkEnd w:id="6"/>
    </w:p>
    <w:p w:rsidR="00CD0C9B" w:rsidRPr="00D11085" w:rsidRDefault="00D11085" w:rsidP="00D11085">
      <w:pPr>
        <w:spacing w:after="200" w:line="276" w:lineRule="auto"/>
        <w:rPr>
          <w:rFonts w:cstheme="minorHAnsi"/>
          <w:highlight w:val="yellow"/>
        </w:rPr>
      </w:pPr>
      <w:r w:rsidRPr="0041576D">
        <w:rPr>
          <w:rFonts w:cstheme="minorHAnsi"/>
        </w:rPr>
        <w:t xml:space="preserve">This exercise shows you how to view Request Charges using the provided </w:t>
      </w:r>
      <w:r>
        <w:rPr>
          <w:rFonts w:cstheme="minorHAnsi"/>
        </w:rPr>
        <w:t xml:space="preserve">Java solution and </w:t>
      </w:r>
      <w:r w:rsidR="00CD0C9B">
        <w:rPr>
          <w:rFonts w:cstheme="minorHAnsi"/>
          <w:bCs/>
          <w:color w:val="000000"/>
        </w:rPr>
        <w:t>assumes you have installed the following prerequisites:</w:t>
      </w:r>
    </w:p>
    <w:p w:rsidR="00CD0C9B" w:rsidRDefault="008B0C3A" w:rsidP="00D11085">
      <w:pPr>
        <w:pStyle w:val="ListParagraph"/>
        <w:keepNext/>
        <w:numPr>
          <w:ilvl w:val="0"/>
          <w:numId w:val="12"/>
        </w:numPr>
        <w:spacing w:after="120"/>
        <w:rPr>
          <w:rFonts w:cstheme="minorHAnsi"/>
          <w:bCs/>
          <w:color w:val="000000"/>
        </w:rPr>
      </w:pPr>
      <w:hyperlink r:id="rId9" w:history="1">
        <w:r w:rsidR="00D11085" w:rsidRPr="00D11085">
          <w:rPr>
            <w:rStyle w:val="Hyperlink"/>
            <w:rFonts w:cstheme="minorHAnsi"/>
            <w:bCs/>
          </w:rPr>
          <w:t>Git SCM</w:t>
        </w:r>
      </w:hyperlink>
      <w:r w:rsidR="00D11085">
        <w:rPr>
          <w:rFonts w:cstheme="minorHAnsi"/>
          <w:bCs/>
          <w:color w:val="000000"/>
        </w:rPr>
        <w:t xml:space="preserve"> for accessing sample project.</w:t>
      </w:r>
    </w:p>
    <w:p w:rsidR="00D11085" w:rsidRDefault="008B0C3A" w:rsidP="00D11085">
      <w:pPr>
        <w:pStyle w:val="ListParagraph"/>
        <w:keepNext/>
        <w:numPr>
          <w:ilvl w:val="0"/>
          <w:numId w:val="12"/>
        </w:numPr>
        <w:spacing w:after="120"/>
        <w:rPr>
          <w:rFonts w:cstheme="minorHAnsi"/>
          <w:bCs/>
          <w:color w:val="000000"/>
        </w:rPr>
      </w:pPr>
      <w:hyperlink r:id="rId10" w:history="1">
        <w:r w:rsidR="00D11085" w:rsidRPr="00D11085">
          <w:rPr>
            <w:rStyle w:val="Hyperlink"/>
            <w:rFonts w:cstheme="minorHAnsi"/>
            <w:bCs/>
          </w:rPr>
          <w:t>Java 8+</w:t>
        </w:r>
      </w:hyperlink>
      <w:r w:rsidR="00D11085">
        <w:rPr>
          <w:rFonts w:cstheme="minorHAnsi"/>
          <w:bCs/>
          <w:color w:val="000000"/>
        </w:rPr>
        <w:t xml:space="preserve"> and </w:t>
      </w:r>
      <w:hyperlink r:id="rId11" w:history="1">
        <w:r w:rsidR="00D11085" w:rsidRPr="00D11085">
          <w:rPr>
            <w:rStyle w:val="Hyperlink"/>
            <w:rFonts w:cstheme="minorHAnsi"/>
            <w:bCs/>
          </w:rPr>
          <w:t>Maven</w:t>
        </w:r>
      </w:hyperlink>
      <w:r w:rsidR="00D11085">
        <w:rPr>
          <w:rFonts w:cstheme="minorHAnsi"/>
          <w:bCs/>
          <w:color w:val="000000"/>
        </w:rPr>
        <w:t xml:space="preserve"> for packaging and running examples.</w:t>
      </w:r>
    </w:p>
    <w:p w:rsidR="00D11085" w:rsidRPr="00CD0C9B" w:rsidRDefault="00D11085" w:rsidP="00D11085">
      <w:pPr>
        <w:pStyle w:val="ListParagraph"/>
        <w:keepNext/>
        <w:numPr>
          <w:ilvl w:val="0"/>
          <w:numId w:val="12"/>
        </w:numPr>
        <w:spacing w:after="120"/>
        <w:rPr>
          <w:rFonts w:cstheme="minorHAnsi"/>
          <w:bCs/>
          <w:color w:val="000000"/>
        </w:rPr>
      </w:pPr>
      <w:r>
        <w:rPr>
          <w:rFonts w:cstheme="minorHAnsi"/>
          <w:bCs/>
          <w:color w:val="000000"/>
        </w:rPr>
        <w:t>Your favorite text editor or IDE.</w:t>
      </w:r>
    </w:p>
    <w:p w:rsidR="0041576D" w:rsidRPr="0041576D" w:rsidRDefault="0041576D" w:rsidP="0041576D">
      <w:pPr>
        <w:keepNext/>
        <w:spacing w:after="60" w:line="276" w:lineRule="auto"/>
        <w:ind w:right="144"/>
        <w:rPr>
          <w:rFonts w:cstheme="minorHAnsi"/>
          <w:b/>
          <w:bCs/>
        </w:rPr>
      </w:pPr>
      <w:r w:rsidRPr="0041576D">
        <w:rPr>
          <w:rFonts w:cstheme="minorHAnsi"/>
          <w:b/>
          <w:bCs/>
        </w:rPr>
        <w:t xml:space="preserve">Tasks </w:t>
      </w:r>
    </w:p>
    <w:p w:rsidR="0041576D" w:rsidRPr="0041576D" w:rsidRDefault="0041576D" w:rsidP="0041576D">
      <w:pPr>
        <w:spacing w:after="120" w:line="276" w:lineRule="auto"/>
        <w:ind w:left="1080" w:right="144" w:hanging="360"/>
        <w:rPr>
          <w:rFonts w:cstheme="minorHAnsi"/>
          <w:b/>
          <w:bCs/>
          <w:color w:val="000000"/>
        </w:rPr>
      </w:pPr>
      <w:r w:rsidRPr="0041576D">
        <w:rPr>
          <w:rFonts w:cstheme="minorHAnsi"/>
          <w:b/>
          <w:bCs/>
          <w:color w:val="000000"/>
        </w:rPr>
        <w:t>1.</w:t>
      </w:r>
      <w:r w:rsidRPr="0041576D">
        <w:rPr>
          <w:rFonts w:cstheme="minorHAnsi"/>
          <w:b/>
          <w:bCs/>
          <w:color w:val="000000"/>
          <w:sz w:val="14"/>
          <w:szCs w:val="14"/>
        </w:rPr>
        <w:t xml:space="preserve">      </w:t>
      </w:r>
      <w:r w:rsidR="00D11085" w:rsidRPr="00D11085">
        <w:rPr>
          <w:rFonts w:cstheme="minorHAnsi"/>
          <w:b/>
          <w:bCs/>
          <w:color w:val="000000"/>
        </w:rPr>
        <w:t xml:space="preserve">Open </w:t>
      </w:r>
      <w:r w:rsidR="00153A44">
        <w:rPr>
          <w:rFonts w:cstheme="minorHAnsi"/>
          <w:b/>
          <w:bCs/>
          <w:color w:val="000000"/>
        </w:rPr>
        <w:t>and configure</w:t>
      </w:r>
      <w:r w:rsidR="007C3753">
        <w:rPr>
          <w:rFonts w:cstheme="minorHAnsi"/>
          <w:b/>
          <w:bCs/>
          <w:color w:val="000000"/>
        </w:rPr>
        <w:t xml:space="preserve"> the</w:t>
      </w:r>
      <w:r w:rsidR="00153A44">
        <w:rPr>
          <w:rFonts w:cstheme="minorHAnsi"/>
          <w:b/>
          <w:bCs/>
          <w:color w:val="000000"/>
        </w:rPr>
        <w:t xml:space="preserve"> </w:t>
      </w:r>
      <w:r w:rsidR="00111F92">
        <w:rPr>
          <w:rFonts w:cstheme="minorHAnsi"/>
          <w:b/>
          <w:bCs/>
          <w:color w:val="000000"/>
        </w:rPr>
        <w:t>view-request-charges</w:t>
      </w:r>
      <w:r w:rsidR="00D11085" w:rsidRPr="00D11085">
        <w:rPr>
          <w:rFonts w:cstheme="minorHAnsi"/>
          <w:b/>
          <w:bCs/>
          <w:color w:val="000000"/>
        </w:rPr>
        <w:t xml:space="preserve"> </w:t>
      </w:r>
      <w:r w:rsidR="00111F92">
        <w:rPr>
          <w:rFonts w:cstheme="minorHAnsi"/>
          <w:b/>
          <w:bCs/>
          <w:color w:val="000000"/>
        </w:rPr>
        <w:t>p</w:t>
      </w:r>
      <w:bookmarkStart w:id="7" w:name="_GoBack"/>
      <w:bookmarkEnd w:id="7"/>
      <w:r w:rsidR="007C3753">
        <w:rPr>
          <w:rFonts w:cstheme="minorHAnsi"/>
          <w:b/>
          <w:bCs/>
          <w:color w:val="000000"/>
        </w:rPr>
        <w:t>roject</w:t>
      </w:r>
    </w:p>
    <w:p w:rsidR="00153A44" w:rsidRDefault="00153A44" w:rsidP="00D11085">
      <w:pPr>
        <w:spacing w:after="120" w:line="276" w:lineRule="auto"/>
        <w:ind w:left="1710" w:right="144" w:hanging="360"/>
        <w:rPr>
          <w:rFonts w:cstheme="minorHAnsi"/>
          <w:color w:val="000000"/>
        </w:rPr>
      </w:pPr>
      <w:r>
        <w:rPr>
          <w:rFonts w:cstheme="minorHAnsi"/>
          <w:noProof/>
          <w:color w:val="000000"/>
        </w:rPr>
        <mc:AlternateContent>
          <mc:Choice Requires="wps">
            <w:drawing>
              <wp:anchor distT="0" distB="0" distL="114300" distR="114300" simplePos="0" relativeHeight="251659264" behindDoc="1" locked="0" layoutInCell="1" allowOverlap="1">
                <wp:simplePos x="0" y="0"/>
                <wp:positionH relativeFrom="column">
                  <wp:posOffset>680085</wp:posOffset>
                </wp:positionH>
                <wp:positionV relativeFrom="paragraph">
                  <wp:posOffset>268617</wp:posOffset>
                </wp:positionV>
                <wp:extent cx="4324982" cy="320690"/>
                <wp:effectExtent l="0" t="0" r="19050" b="22225"/>
                <wp:wrapNone/>
                <wp:docPr id="2" name="Rectangle 2"/>
                <wp:cNvGraphicFramePr/>
                <a:graphic xmlns:a="http://schemas.openxmlformats.org/drawingml/2006/main">
                  <a:graphicData uri="http://schemas.microsoft.com/office/word/2010/wordprocessingShape">
                    <wps:wsp>
                      <wps:cNvSpPr/>
                      <wps:spPr>
                        <a:xfrm>
                          <a:off x="0" y="0"/>
                          <a:ext cx="4324982" cy="32069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644BA" id="Rectangle 2" o:spid="_x0000_s1026" style="position:absolute;margin-left:53.55pt;margin-top:21.15pt;width:340.55pt;height:2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" fillcolor="#f2f2f2 [3052]" strokecolor="#d8d8d8 [2732]" strokeweight="1pt"/>
            </w:pict>
          </mc:Fallback>
        </mc:AlternateContent>
      </w:r>
      <w:r w:rsidR="0041576D" w:rsidRPr="0041576D">
        <w:rPr>
          <w:rFonts w:cstheme="minorHAnsi"/>
          <w:color w:val="000000"/>
        </w:rPr>
        <w:t>1.</w:t>
      </w:r>
      <w:r w:rsidR="0041576D" w:rsidRPr="0041576D">
        <w:rPr>
          <w:rFonts w:cstheme="minorHAnsi"/>
          <w:color w:val="000000"/>
          <w:sz w:val="14"/>
          <w:szCs w:val="14"/>
        </w:rPr>
        <w:t xml:space="preserve">       </w:t>
      </w:r>
      <w:r w:rsidR="00D11085" w:rsidRPr="00153A44">
        <w:rPr>
          <w:rFonts w:cstheme="minorHAnsi"/>
          <w:color w:val="000000"/>
        </w:rPr>
        <w:t xml:space="preserve">Clone the git repository located at: </w:t>
      </w:r>
    </w:p>
    <w:p w:rsidR="00153A44" w:rsidRDefault="00153A44" w:rsidP="00153A44">
      <w:pPr>
        <w:spacing w:before="240" w:after="240" w:line="276" w:lineRule="auto"/>
        <w:ind w:left="1714" w:right="144" w:hanging="360"/>
        <w:rPr>
          <w:rFonts w:ascii="Consolas" w:hAnsi="Consolas" w:cstheme="minorHAnsi"/>
          <w:color w:val="000000"/>
          <w:sz w:val="20"/>
        </w:rPr>
      </w:pPr>
      <w:r w:rsidRPr="00153A44">
        <w:rPr>
          <w:rFonts w:ascii="Consolas" w:hAnsi="Consolas" w:cstheme="minorHAnsi"/>
          <w:color w:val="000000"/>
          <w:sz w:val="20"/>
        </w:rPr>
        <w:t>https://github.com/johnabele/java-cosmosdb-exercises.git</w:t>
      </w:r>
    </w:p>
    <w:p w:rsidR="007F2B31" w:rsidRPr="007F2B31" w:rsidRDefault="007F2B31" w:rsidP="007F2B31">
      <w:pPr>
        <w:pStyle w:val="ListParagraph"/>
        <w:numPr>
          <w:ilvl w:val="0"/>
          <w:numId w:val="14"/>
        </w:numPr>
        <w:spacing w:before="240" w:after="240"/>
        <w:ind w:right="144"/>
        <w:rPr>
          <w:rFonts w:cstheme="minorHAnsi"/>
          <w:color w:val="000000"/>
        </w:rPr>
      </w:pPr>
      <w:r w:rsidRPr="007F2B31">
        <w:rPr>
          <w:rFonts w:cstheme="minorHAnsi"/>
          <w:color w:val="000000"/>
        </w:rPr>
        <w:t xml:space="preserve">Navigate to the desired folder </w:t>
      </w:r>
      <w:r w:rsidR="002C4C62">
        <w:rPr>
          <w:rFonts w:cstheme="minorHAnsi"/>
          <w:color w:val="000000"/>
        </w:rPr>
        <w:t>location</w:t>
      </w:r>
      <w:r w:rsidRPr="007F2B31">
        <w:rPr>
          <w:rFonts w:cstheme="minorHAnsi"/>
          <w:color w:val="000000"/>
        </w:rPr>
        <w:t>.</w:t>
      </w:r>
    </w:p>
    <w:p w:rsidR="007F2B31" w:rsidRPr="007F2B31" w:rsidRDefault="007F2B31" w:rsidP="007F2B31">
      <w:pPr>
        <w:pStyle w:val="ListParagraph"/>
        <w:numPr>
          <w:ilvl w:val="0"/>
          <w:numId w:val="14"/>
        </w:numPr>
        <w:spacing w:before="240" w:after="240"/>
        <w:ind w:right="144"/>
        <w:rPr>
          <w:rFonts w:asciiTheme="minorHAnsi" w:hAnsiTheme="minorHAnsi" w:cstheme="minorHAnsi"/>
          <w:color w:val="000000"/>
        </w:rPr>
      </w:pPr>
      <w:r w:rsidRPr="007F2B31">
        <w:rPr>
          <w:rFonts w:cstheme="minorHAnsi"/>
          <w:color w:val="000000"/>
        </w:rPr>
        <w:t>Open terminal/cmd and u</w:t>
      </w:r>
      <w:r w:rsidRPr="007F2B31">
        <w:rPr>
          <w:rFonts w:asciiTheme="minorHAnsi" w:hAnsiTheme="minorHAnsi" w:cstheme="minorHAnsi"/>
          <w:color w:val="000000"/>
        </w:rPr>
        <w:t>se command</w:t>
      </w:r>
      <w:r>
        <w:rPr>
          <w:rFonts w:asciiTheme="minorHAnsi" w:hAnsiTheme="minorHAnsi" w:cstheme="minorHAnsi"/>
          <w:color w:val="000000"/>
        </w:rPr>
        <w:t>:</w:t>
      </w:r>
      <w:r w:rsidRPr="007F2B31">
        <w:rPr>
          <w:rFonts w:asciiTheme="minorHAnsi" w:hAnsiTheme="minorHAnsi" w:cstheme="minorHAnsi"/>
          <w:color w:val="000000"/>
        </w:rPr>
        <w:t xml:space="preserve"> </w:t>
      </w:r>
      <w:r w:rsidRPr="007F2B31">
        <w:rPr>
          <w:rFonts w:ascii="Consolas" w:hAnsi="Consolas" w:cstheme="minorHAnsi"/>
          <w:color w:val="000000"/>
          <w:sz w:val="20"/>
        </w:rPr>
        <w:t>git clone https://github.com/johnabele/java-cosmosdb-exercises.git</w:t>
      </w:r>
    </w:p>
    <w:p w:rsidR="007F2B31" w:rsidRPr="007F2B31" w:rsidRDefault="007F2B31" w:rsidP="007F2B31">
      <w:pPr>
        <w:pStyle w:val="ListParagraph"/>
        <w:numPr>
          <w:ilvl w:val="0"/>
          <w:numId w:val="14"/>
        </w:numPr>
        <w:spacing w:before="240" w:after="240"/>
        <w:ind w:right="144"/>
        <w:rPr>
          <w:rFonts w:asciiTheme="minorHAnsi" w:hAnsiTheme="minorHAnsi" w:cstheme="minorHAnsi"/>
          <w:color w:val="000000"/>
          <w:sz w:val="24"/>
        </w:rPr>
      </w:pPr>
      <w:r w:rsidRPr="007F2B31">
        <w:rPr>
          <w:rFonts w:asciiTheme="minorHAnsi" w:hAnsiTheme="minorHAnsi" w:cstheme="minorHAnsi"/>
          <w:color w:val="000000"/>
        </w:rPr>
        <w:t>Remote repo contents should be downloaded to the folder.</w:t>
      </w:r>
    </w:p>
    <w:p w:rsidR="00153A44" w:rsidRDefault="00153A44" w:rsidP="00153A44">
      <w:pPr>
        <w:spacing w:after="120" w:line="276" w:lineRule="auto"/>
        <w:ind w:left="1710" w:right="144" w:hanging="360"/>
        <w:rPr>
          <w:rFonts w:ascii="Consolas" w:hAnsi="Consolas" w:cstheme="minorHAnsi"/>
          <w:color w:val="000000"/>
          <w:sz w:val="20"/>
        </w:rPr>
      </w:pPr>
      <w:r>
        <w:rPr>
          <w:rFonts w:ascii="Consolas" w:hAnsi="Consolas" w:cstheme="minorHAnsi"/>
          <w:color w:val="000000"/>
          <w:sz w:val="20"/>
        </w:rPr>
        <w:t>2.</w:t>
      </w:r>
      <w:r>
        <w:rPr>
          <w:rFonts w:ascii="Consolas" w:hAnsi="Consolas" w:cstheme="minorHAnsi"/>
          <w:color w:val="000000"/>
          <w:sz w:val="20"/>
        </w:rPr>
        <w:tab/>
      </w:r>
      <w:r w:rsidRPr="00153A44">
        <w:rPr>
          <w:rFonts w:cstheme="minorHAnsi"/>
          <w:color w:val="000000"/>
        </w:rPr>
        <w:t xml:space="preserve">Open the </w:t>
      </w:r>
      <w:r w:rsidR="00AE632A">
        <w:rPr>
          <w:rFonts w:cstheme="minorHAnsi"/>
          <w:b/>
          <w:bCs/>
          <w:color w:val="000000"/>
        </w:rPr>
        <w:t>view-request-charges</w:t>
      </w:r>
      <w:r w:rsidR="00FC6FBF" w:rsidRPr="00D11085">
        <w:rPr>
          <w:rFonts w:cstheme="minorHAnsi"/>
          <w:b/>
          <w:bCs/>
          <w:color w:val="000000"/>
        </w:rPr>
        <w:t xml:space="preserve"> </w:t>
      </w:r>
      <w:r w:rsidRPr="00153A44">
        <w:rPr>
          <w:rFonts w:cstheme="minorHAnsi"/>
          <w:color w:val="000000"/>
        </w:rPr>
        <w:t>solution in your IDE or text editor and edit the</w:t>
      </w:r>
      <w:r w:rsidRPr="00153A44">
        <w:rPr>
          <w:rFonts w:ascii="Consolas" w:hAnsi="Consolas" w:cstheme="minorHAnsi"/>
          <w:color w:val="000000"/>
        </w:rPr>
        <w:t xml:space="preserve"> </w:t>
      </w:r>
      <w:r w:rsidRPr="00153A44">
        <w:rPr>
          <w:rFonts w:ascii="Consolas" w:hAnsi="Consolas" w:cstheme="minorHAnsi"/>
          <w:color w:val="000000"/>
          <w:sz w:val="20"/>
        </w:rPr>
        <w:t>com.microsoft.azure.cosmosdb.sample</w:t>
      </w:r>
      <w:r>
        <w:rPr>
          <w:rFonts w:ascii="Consolas" w:hAnsi="Consolas" w:cstheme="minorHAnsi"/>
          <w:color w:val="000000"/>
          <w:sz w:val="20"/>
        </w:rPr>
        <w:t xml:space="preserve">.AccountSettings.java </w:t>
      </w:r>
      <w:r w:rsidRPr="00153A44">
        <w:rPr>
          <w:rFonts w:cstheme="minorHAnsi"/>
          <w:color w:val="000000"/>
        </w:rPr>
        <w:t>file</w:t>
      </w:r>
      <w:r>
        <w:rPr>
          <w:rFonts w:ascii="Consolas" w:hAnsi="Consolas" w:cstheme="minorHAnsi"/>
          <w:color w:val="000000"/>
          <w:sz w:val="20"/>
        </w:rPr>
        <w:t>.</w:t>
      </w:r>
    </w:p>
    <w:p w:rsidR="00153A44" w:rsidRPr="0041576D" w:rsidRDefault="00153A44" w:rsidP="00153A44">
      <w:pPr>
        <w:spacing w:after="120" w:line="276" w:lineRule="auto"/>
        <w:ind w:left="1710" w:right="144" w:hanging="360"/>
        <w:rPr>
          <w:rFonts w:cstheme="minorHAnsi"/>
          <w:color w:val="000000"/>
        </w:rPr>
      </w:pPr>
      <w:r w:rsidRPr="00153A44">
        <w:rPr>
          <w:rFonts w:cstheme="minorHAnsi"/>
          <w:color w:val="000000"/>
        </w:rPr>
        <w:t>3.</w:t>
      </w:r>
      <w:r w:rsidRPr="00153A44">
        <w:rPr>
          <w:rFonts w:cstheme="minorHAnsi"/>
          <w:color w:val="000000"/>
        </w:rPr>
        <w:tab/>
      </w:r>
      <w:r w:rsidRPr="0041576D">
        <w:rPr>
          <w:rFonts w:cstheme="minorHAnsi"/>
          <w:color w:val="000000"/>
        </w:rPr>
        <w:t xml:space="preserve">Change the </w:t>
      </w:r>
      <w:r w:rsidRPr="00153A44">
        <w:rPr>
          <w:rFonts w:ascii="Consolas" w:hAnsi="Consolas" w:cstheme="minorHAnsi"/>
          <w:b/>
          <w:bCs/>
          <w:color w:val="000000"/>
          <w:sz w:val="20"/>
        </w:rPr>
        <w:t>ACCOUNT_HOST</w:t>
      </w:r>
      <w:r w:rsidRPr="00153A44">
        <w:rPr>
          <w:rFonts w:cstheme="minorHAnsi"/>
          <w:b/>
          <w:bCs/>
          <w:color w:val="000000"/>
          <w:sz w:val="20"/>
        </w:rPr>
        <w:t xml:space="preserve"> </w:t>
      </w:r>
      <w:r w:rsidRPr="00153A44">
        <w:rPr>
          <w:rFonts w:cstheme="minorHAnsi"/>
          <w:bCs/>
          <w:color w:val="000000"/>
        </w:rPr>
        <w:t>property</w:t>
      </w:r>
      <w:r>
        <w:rPr>
          <w:rFonts w:cstheme="minorHAnsi"/>
          <w:b/>
          <w:bCs/>
          <w:color w:val="000000"/>
        </w:rPr>
        <w:t xml:space="preserve"> </w:t>
      </w:r>
      <w:r w:rsidRPr="0041576D">
        <w:rPr>
          <w:rFonts w:cstheme="minorHAnsi"/>
          <w:color w:val="000000"/>
        </w:rPr>
        <w:t xml:space="preserve">value to the </w:t>
      </w:r>
      <w:r w:rsidRPr="0041576D">
        <w:rPr>
          <w:rFonts w:cstheme="minorHAnsi"/>
          <w:b/>
          <w:bCs/>
          <w:color w:val="000000"/>
        </w:rPr>
        <w:t>endpoint URI</w:t>
      </w:r>
      <w:r w:rsidRPr="0041576D">
        <w:rPr>
          <w:rFonts w:cstheme="minorHAnsi"/>
          <w:color w:val="000000"/>
        </w:rPr>
        <w:t xml:space="preserve"> you recorded in Exercise 1.</w:t>
      </w:r>
    </w:p>
    <w:p w:rsidR="0041576D" w:rsidRPr="0041576D" w:rsidRDefault="00153A44" w:rsidP="009F4FBE">
      <w:pPr>
        <w:spacing w:after="120" w:line="276" w:lineRule="auto"/>
        <w:ind w:left="1710" w:right="144" w:hanging="360"/>
        <w:rPr>
          <w:rFonts w:cstheme="minorHAnsi"/>
          <w:color w:val="000000"/>
        </w:rPr>
      </w:pPr>
      <w:r w:rsidRPr="0041576D">
        <w:rPr>
          <w:rFonts w:cstheme="minorHAnsi"/>
          <w:color w:val="000000"/>
        </w:rPr>
        <w:t>4.</w:t>
      </w:r>
      <w:r>
        <w:rPr>
          <w:rFonts w:cstheme="minorHAnsi"/>
          <w:color w:val="000000"/>
        </w:rPr>
        <w:t>    </w:t>
      </w:r>
      <w:r w:rsidRPr="0041576D">
        <w:rPr>
          <w:rFonts w:cstheme="minorHAnsi"/>
          <w:color w:val="000000"/>
        </w:rPr>
        <w:t xml:space="preserve">Change the </w:t>
      </w:r>
      <w:r w:rsidRPr="00153A44">
        <w:rPr>
          <w:rFonts w:ascii="Consolas" w:hAnsi="Consolas" w:cstheme="minorHAnsi"/>
          <w:b/>
          <w:bCs/>
          <w:color w:val="000000"/>
          <w:sz w:val="20"/>
          <w:szCs w:val="20"/>
        </w:rPr>
        <w:t>ACCOUNT_KEY</w:t>
      </w:r>
      <w:r>
        <w:rPr>
          <w:rFonts w:cstheme="minorHAnsi"/>
          <w:b/>
          <w:bCs/>
          <w:color w:val="000000"/>
        </w:rPr>
        <w:t xml:space="preserve"> </w:t>
      </w:r>
      <w:r w:rsidRPr="00153A44">
        <w:rPr>
          <w:rFonts w:cstheme="minorHAnsi"/>
          <w:bCs/>
          <w:color w:val="000000"/>
        </w:rPr>
        <w:t>property</w:t>
      </w:r>
      <w:r>
        <w:rPr>
          <w:rFonts w:cstheme="minorHAnsi"/>
          <w:b/>
          <w:bCs/>
          <w:color w:val="000000"/>
        </w:rPr>
        <w:t xml:space="preserve"> </w:t>
      </w:r>
      <w:r w:rsidRPr="0041576D">
        <w:rPr>
          <w:rFonts w:cstheme="minorHAnsi"/>
          <w:color w:val="000000"/>
        </w:rPr>
        <w:t xml:space="preserve">value to the </w:t>
      </w:r>
      <w:r w:rsidRPr="0041576D">
        <w:rPr>
          <w:rFonts w:cstheme="minorHAnsi"/>
          <w:b/>
          <w:bCs/>
          <w:color w:val="000000"/>
        </w:rPr>
        <w:t>Primary Key</w:t>
      </w:r>
      <w:r w:rsidRPr="0041576D">
        <w:rPr>
          <w:rFonts w:cstheme="minorHAnsi"/>
          <w:color w:val="000000"/>
        </w:rPr>
        <w:t xml:space="preserve"> you recorded in Exercise 1.</w:t>
      </w:r>
    </w:p>
    <w:p w:rsidR="0041576D" w:rsidRPr="0041576D" w:rsidRDefault="009F4FBE" w:rsidP="0041576D">
      <w:pPr>
        <w:spacing w:after="120" w:line="276" w:lineRule="auto"/>
        <w:ind w:left="1080" w:right="144" w:hanging="360"/>
        <w:rPr>
          <w:rFonts w:cstheme="minorHAnsi"/>
          <w:b/>
          <w:bCs/>
          <w:color w:val="000000"/>
        </w:rPr>
      </w:pPr>
      <w:r w:rsidRPr="00D464BD">
        <w:rPr>
          <w:rFonts w:cstheme="minorHAnsi"/>
          <w:b/>
          <w:bCs/>
          <w:color w:val="000000"/>
        </w:rPr>
        <w:t>2</w:t>
      </w:r>
      <w:r w:rsidR="0041576D" w:rsidRPr="0041576D">
        <w:rPr>
          <w:rFonts w:cstheme="minorHAnsi"/>
          <w:b/>
          <w:bCs/>
          <w:color w:val="000000"/>
        </w:rPr>
        <w:t>.</w:t>
      </w:r>
      <w:r w:rsidR="0041576D" w:rsidRPr="0041576D">
        <w:rPr>
          <w:rFonts w:cstheme="minorHAnsi"/>
          <w:b/>
          <w:bCs/>
          <w:color w:val="000000"/>
          <w:sz w:val="14"/>
          <w:szCs w:val="14"/>
        </w:rPr>
        <w:t xml:space="preserve">      </w:t>
      </w:r>
      <w:r w:rsidR="0041576D" w:rsidRPr="0041576D">
        <w:rPr>
          <w:rFonts w:cstheme="minorHAnsi"/>
          <w:b/>
          <w:bCs/>
          <w:color w:val="000000"/>
        </w:rPr>
        <w:t xml:space="preserve">Examine </w:t>
      </w:r>
      <w:r w:rsidR="00D464BD" w:rsidRPr="00D464BD">
        <w:rPr>
          <w:rFonts w:cstheme="minorHAnsi"/>
          <w:b/>
          <w:bCs/>
          <w:color w:val="000000"/>
        </w:rPr>
        <w:t xml:space="preserve">the project. </w:t>
      </w:r>
    </w:p>
    <w:p w:rsidR="0041576D" w:rsidRPr="0041576D" w:rsidRDefault="0041576D" w:rsidP="004140DF">
      <w:pPr>
        <w:spacing w:after="120" w:line="276" w:lineRule="auto"/>
        <w:ind w:left="1710" w:right="144" w:hanging="360"/>
        <w:rPr>
          <w:rFonts w:cstheme="minorHAnsi"/>
          <w:color w:val="000000"/>
        </w:rPr>
      </w:pPr>
      <w:r w:rsidRPr="0041576D">
        <w:rPr>
          <w:rFonts w:cstheme="minorHAnsi"/>
          <w:color w:val="000000"/>
        </w:rPr>
        <w:t>1.</w:t>
      </w:r>
      <w:r w:rsidRPr="0041576D">
        <w:rPr>
          <w:rFonts w:cstheme="minorHAnsi"/>
          <w:color w:val="000000"/>
          <w:sz w:val="14"/>
          <w:szCs w:val="14"/>
        </w:rPr>
        <w:t xml:space="preserve">       </w:t>
      </w:r>
      <w:r w:rsidR="004140DF">
        <w:rPr>
          <w:rFonts w:cstheme="minorHAnsi"/>
          <w:color w:val="000000"/>
        </w:rPr>
        <w:t xml:space="preserve">Open the </w:t>
      </w:r>
      <w:r w:rsidR="004140DF" w:rsidRPr="00153A44">
        <w:rPr>
          <w:rFonts w:ascii="Consolas" w:hAnsi="Consolas" w:cstheme="minorHAnsi"/>
          <w:color w:val="000000"/>
          <w:sz w:val="20"/>
        </w:rPr>
        <w:t>com.microsoft.azure.cosmosdb.sample</w:t>
      </w:r>
      <w:r w:rsidR="004140DF">
        <w:rPr>
          <w:rFonts w:ascii="Consolas" w:hAnsi="Consolas" w:cstheme="minorHAnsi"/>
          <w:color w:val="000000"/>
          <w:sz w:val="20"/>
        </w:rPr>
        <w:t>.QueryManager.java</w:t>
      </w:r>
      <w:r w:rsidR="004140DF">
        <w:rPr>
          <w:rFonts w:cstheme="minorHAnsi"/>
          <w:color w:val="000000"/>
        </w:rPr>
        <w:t xml:space="preserve"> file within t</w:t>
      </w:r>
      <w:r w:rsidRPr="0041576D">
        <w:rPr>
          <w:rFonts w:cstheme="minorHAnsi"/>
          <w:color w:val="000000"/>
        </w:rPr>
        <w:t xml:space="preserve">he </w:t>
      </w:r>
      <w:r w:rsidR="00676DF1">
        <w:rPr>
          <w:rFonts w:cstheme="minorHAnsi"/>
          <w:b/>
          <w:bCs/>
          <w:color w:val="000000"/>
        </w:rPr>
        <w:t>view-request-charges</w:t>
      </w:r>
      <w:r w:rsidR="00676DF1" w:rsidRPr="00D11085">
        <w:rPr>
          <w:rFonts w:cstheme="minorHAnsi"/>
          <w:b/>
          <w:bCs/>
          <w:color w:val="000000"/>
        </w:rPr>
        <w:t xml:space="preserve"> </w:t>
      </w:r>
      <w:r w:rsidRPr="0041576D">
        <w:rPr>
          <w:rFonts w:cstheme="minorHAnsi"/>
          <w:color w:val="000000"/>
        </w:rPr>
        <w:t>project.</w:t>
      </w:r>
    </w:p>
    <w:p w:rsidR="0041576D" w:rsidRPr="0041576D" w:rsidRDefault="004140DF" w:rsidP="0041576D">
      <w:pPr>
        <w:spacing w:after="120" w:line="276" w:lineRule="auto"/>
        <w:ind w:left="1710" w:right="144" w:hanging="360"/>
        <w:rPr>
          <w:rFonts w:cstheme="minorHAnsi"/>
          <w:color w:val="000000"/>
        </w:rPr>
      </w:pPr>
      <w:r>
        <w:rPr>
          <w:rFonts w:cstheme="minorHAnsi"/>
          <w:color w:val="000000"/>
        </w:rPr>
        <w:t>2</w:t>
      </w:r>
      <w:r w:rsidR="0041576D" w:rsidRPr="0041576D">
        <w:rPr>
          <w:rFonts w:cstheme="minorHAnsi"/>
          <w:color w:val="000000"/>
        </w:rPr>
        <w:t>.</w:t>
      </w:r>
      <w:r w:rsidR="0041576D" w:rsidRPr="0041576D">
        <w:rPr>
          <w:rFonts w:cstheme="minorHAnsi"/>
          <w:color w:val="000000"/>
          <w:sz w:val="14"/>
          <w:szCs w:val="14"/>
        </w:rPr>
        <w:t xml:space="preserve">       </w:t>
      </w:r>
      <w:r w:rsidR="0041576D" w:rsidRPr="0041576D">
        <w:rPr>
          <w:rFonts w:cstheme="minorHAnsi"/>
          <w:color w:val="000000"/>
        </w:rPr>
        <w:t xml:space="preserve">Notice there are five method calls, each corresponding to an example </w:t>
      </w:r>
      <w:r>
        <w:rPr>
          <w:rFonts w:cstheme="minorHAnsi"/>
          <w:color w:val="000000"/>
        </w:rPr>
        <w:t xml:space="preserve">read </w:t>
      </w:r>
      <w:r w:rsidR="0041576D" w:rsidRPr="0041576D">
        <w:rPr>
          <w:rFonts w:cstheme="minorHAnsi"/>
          <w:color w:val="000000"/>
        </w:rPr>
        <w:t>query:</w:t>
      </w:r>
    </w:p>
    <w:p w:rsidR="0041576D" w:rsidRPr="0041576D" w:rsidRDefault="0041576D" w:rsidP="0041576D">
      <w:pPr>
        <w:spacing w:after="120" w:line="276" w:lineRule="auto"/>
        <w:ind w:left="2430" w:right="144" w:hanging="360"/>
        <w:rPr>
          <w:rFonts w:cstheme="minorHAnsi"/>
          <w:color w:val="000000"/>
        </w:rPr>
      </w:pPr>
      <w:r w:rsidRPr="0041576D">
        <w:rPr>
          <w:rFonts w:cstheme="minorHAnsi"/>
          <w:color w:val="000000"/>
        </w:rPr>
        <w:lastRenderedPageBreak/>
        <w:t>a.</w:t>
      </w:r>
      <w:r w:rsidRPr="0041576D">
        <w:rPr>
          <w:rFonts w:cstheme="minorHAnsi"/>
          <w:color w:val="000000"/>
          <w:sz w:val="14"/>
          <w:szCs w:val="14"/>
        </w:rPr>
        <w:t xml:space="preserve">       </w:t>
      </w:r>
      <w:r w:rsidRPr="0041576D">
        <w:rPr>
          <w:rFonts w:cstheme="minorHAnsi"/>
          <w:color w:val="000000"/>
        </w:rPr>
        <w:t>QueryWithOneFilters</w:t>
      </w:r>
    </w:p>
    <w:p w:rsidR="0041576D" w:rsidRPr="0041576D" w:rsidRDefault="0041576D" w:rsidP="0041576D">
      <w:pPr>
        <w:spacing w:after="120" w:line="276" w:lineRule="auto"/>
        <w:ind w:left="2430" w:right="144" w:hanging="360"/>
        <w:rPr>
          <w:rFonts w:cstheme="minorHAnsi"/>
          <w:color w:val="000000"/>
        </w:rPr>
      </w:pPr>
      <w:r w:rsidRPr="0041576D">
        <w:rPr>
          <w:rFonts w:cstheme="minorHAnsi"/>
          <w:color w:val="000000"/>
        </w:rPr>
        <w:t>b.</w:t>
      </w:r>
      <w:r w:rsidRPr="0041576D">
        <w:rPr>
          <w:rFonts w:cstheme="minorHAnsi"/>
          <w:color w:val="000000"/>
          <w:sz w:val="14"/>
          <w:szCs w:val="14"/>
        </w:rPr>
        <w:t xml:space="preserve">       </w:t>
      </w:r>
      <w:r w:rsidRPr="0041576D">
        <w:rPr>
          <w:rFonts w:cstheme="minorHAnsi"/>
          <w:color w:val="000000"/>
        </w:rPr>
        <w:t>QueryWithTwoFilters</w:t>
      </w:r>
    </w:p>
    <w:p w:rsidR="0041576D" w:rsidRPr="0041576D" w:rsidRDefault="0041576D" w:rsidP="0041576D">
      <w:pPr>
        <w:spacing w:after="120" w:line="276" w:lineRule="auto"/>
        <w:ind w:left="2430" w:right="144" w:hanging="360"/>
        <w:rPr>
          <w:rFonts w:cstheme="minorHAnsi"/>
          <w:color w:val="000000"/>
        </w:rPr>
      </w:pPr>
      <w:r w:rsidRPr="0041576D">
        <w:rPr>
          <w:rFonts w:cstheme="minorHAnsi"/>
          <w:color w:val="000000"/>
        </w:rPr>
        <w:t>c.</w:t>
      </w:r>
      <w:r w:rsidRPr="0041576D">
        <w:rPr>
          <w:rFonts w:cstheme="minorHAnsi"/>
          <w:color w:val="000000"/>
          <w:sz w:val="14"/>
          <w:szCs w:val="14"/>
        </w:rPr>
        <w:t xml:space="preserve">        </w:t>
      </w:r>
      <w:r w:rsidR="00175080">
        <w:rPr>
          <w:rFonts w:cstheme="minorHAnsi"/>
          <w:color w:val="000000"/>
        </w:rPr>
        <w:t>QueryWithRangeOperators</w:t>
      </w:r>
    </w:p>
    <w:p w:rsidR="0041576D" w:rsidRPr="0041576D" w:rsidRDefault="0041576D" w:rsidP="0041576D">
      <w:pPr>
        <w:spacing w:after="120" w:line="276" w:lineRule="auto"/>
        <w:ind w:left="2430" w:right="144" w:hanging="360"/>
        <w:rPr>
          <w:rFonts w:cstheme="minorHAnsi"/>
          <w:color w:val="000000"/>
        </w:rPr>
      </w:pPr>
      <w:r w:rsidRPr="0041576D">
        <w:rPr>
          <w:rFonts w:cstheme="minorHAnsi"/>
          <w:color w:val="000000"/>
        </w:rPr>
        <w:t>d.</w:t>
      </w:r>
      <w:r w:rsidRPr="0041576D">
        <w:rPr>
          <w:rFonts w:cstheme="minorHAnsi"/>
          <w:color w:val="000000"/>
          <w:sz w:val="14"/>
          <w:szCs w:val="14"/>
        </w:rPr>
        <w:t xml:space="preserve">       </w:t>
      </w:r>
      <w:r w:rsidRPr="0041576D">
        <w:rPr>
          <w:rFonts w:cstheme="minorHAnsi"/>
          <w:color w:val="000000"/>
        </w:rPr>
        <w:t>QueryWithSingleJoin</w:t>
      </w:r>
    </w:p>
    <w:p w:rsidR="0041576D" w:rsidRDefault="0041576D" w:rsidP="0041576D">
      <w:pPr>
        <w:spacing w:after="120" w:line="276" w:lineRule="auto"/>
        <w:ind w:left="2430" w:right="144" w:hanging="360"/>
        <w:rPr>
          <w:rFonts w:cstheme="minorHAnsi"/>
          <w:color w:val="000000"/>
        </w:rPr>
      </w:pPr>
      <w:r w:rsidRPr="0041576D">
        <w:rPr>
          <w:rFonts w:cstheme="minorHAnsi"/>
          <w:color w:val="000000"/>
        </w:rPr>
        <w:t>e.</w:t>
      </w:r>
      <w:r w:rsidRPr="0041576D">
        <w:rPr>
          <w:rFonts w:cstheme="minorHAnsi"/>
          <w:color w:val="000000"/>
          <w:sz w:val="14"/>
          <w:szCs w:val="14"/>
        </w:rPr>
        <w:t xml:space="preserve">       </w:t>
      </w:r>
      <w:r w:rsidRPr="0041576D">
        <w:rPr>
          <w:rFonts w:cstheme="minorHAnsi"/>
          <w:color w:val="000000"/>
        </w:rPr>
        <w:t>QueryWithDoubleJoin</w:t>
      </w:r>
    </w:p>
    <w:p w:rsidR="00AE3150" w:rsidRPr="0041576D" w:rsidRDefault="00AE3150" w:rsidP="0041576D">
      <w:pPr>
        <w:spacing w:after="120" w:line="276" w:lineRule="auto"/>
        <w:ind w:left="2430" w:right="144" w:hanging="360"/>
        <w:rPr>
          <w:rFonts w:cstheme="minorHAnsi"/>
          <w:color w:val="000000"/>
        </w:rPr>
      </w:pPr>
    </w:p>
    <w:p w:rsidR="0041576D" w:rsidRPr="0041576D" w:rsidRDefault="0041576D" w:rsidP="0041576D">
      <w:pPr>
        <w:shd w:val="clear" w:color="auto" w:fill="DBE5F1"/>
        <w:spacing w:after="200" w:line="276" w:lineRule="auto"/>
        <w:rPr>
          <w:rFonts w:cstheme="minorHAnsi"/>
        </w:rPr>
      </w:pPr>
      <w:r w:rsidRPr="0041576D">
        <w:rPr>
          <w:rFonts w:cstheme="minorHAnsi"/>
        </w:rPr>
        <w:t xml:space="preserve">Given the brief descriptions of each query, which queries do you think will require more computational effort and therefore consume more Request Units? </w:t>
      </w:r>
    </w:p>
    <w:p w:rsidR="00AE3150" w:rsidRDefault="00AE3150" w:rsidP="000A2DF6">
      <w:pPr>
        <w:spacing w:after="120" w:line="276" w:lineRule="auto"/>
        <w:ind w:left="1080" w:right="144" w:hanging="360"/>
        <w:rPr>
          <w:rFonts w:cstheme="minorHAnsi"/>
          <w:b/>
          <w:bCs/>
          <w:color w:val="000000"/>
        </w:rPr>
      </w:pPr>
    </w:p>
    <w:p w:rsidR="000A2DF6" w:rsidRPr="0041576D" w:rsidRDefault="0041576D" w:rsidP="000A2DF6">
      <w:pPr>
        <w:spacing w:after="120" w:line="276" w:lineRule="auto"/>
        <w:ind w:left="1080" w:right="144" w:hanging="360"/>
        <w:rPr>
          <w:rFonts w:cstheme="minorHAnsi"/>
          <w:b/>
          <w:bCs/>
          <w:color w:val="000000"/>
        </w:rPr>
      </w:pPr>
      <w:r w:rsidRPr="0041576D">
        <w:rPr>
          <w:rFonts w:cstheme="minorHAnsi"/>
          <w:b/>
          <w:bCs/>
          <w:color w:val="000000"/>
        </w:rPr>
        <w:t>4.</w:t>
      </w:r>
      <w:r w:rsidRPr="0041576D">
        <w:rPr>
          <w:rFonts w:cstheme="minorHAnsi"/>
          <w:b/>
          <w:bCs/>
          <w:color w:val="000000"/>
          <w:sz w:val="14"/>
          <w:szCs w:val="14"/>
        </w:rPr>
        <w:t xml:space="preserve">      </w:t>
      </w:r>
      <w:r w:rsidR="00175080" w:rsidRPr="000A2DF6">
        <w:rPr>
          <w:rFonts w:cstheme="minorHAnsi"/>
          <w:b/>
          <w:bCs/>
          <w:color w:val="000000"/>
        </w:rPr>
        <w:t>Complete and Execute the queries.</w:t>
      </w:r>
    </w:p>
    <w:p w:rsidR="00687337" w:rsidRDefault="0011545F" w:rsidP="000A2DF6">
      <w:pPr>
        <w:pStyle w:val="ListParagraph"/>
        <w:numPr>
          <w:ilvl w:val="0"/>
          <w:numId w:val="15"/>
        </w:numPr>
        <w:spacing w:after="120"/>
        <w:ind w:right="144"/>
        <w:rPr>
          <w:rFonts w:cstheme="minorHAnsi"/>
          <w:color w:val="000000"/>
        </w:rPr>
      </w:pPr>
      <w:r>
        <w:rPr>
          <w:rFonts w:cstheme="minorHAnsi"/>
          <w:noProof/>
          <w:color w:val="000000"/>
        </w:rPr>
        <mc:AlternateContent>
          <mc:Choice Requires="wps">
            <w:drawing>
              <wp:anchor distT="0" distB="0" distL="114300" distR="114300" simplePos="0" relativeHeight="251665408" behindDoc="1" locked="0" layoutInCell="1" allowOverlap="1" wp14:anchorId="4479AC72" wp14:editId="0AD9706D">
                <wp:simplePos x="0" y="0"/>
                <wp:positionH relativeFrom="column">
                  <wp:posOffset>788724</wp:posOffset>
                </wp:positionH>
                <wp:positionV relativeFrom="paragraph">
                  <wp:posOffset>444416</wp:posOffset>
                </wp:positionV>
                <wp:extent cx="4611003" cy="298928"/>
                <wp:effectExtent l="0" t="0" r="18415" b="25400"/>
                <wp:wrapNone/>
                <wp:docPr id="5" name="Rectangle 5"/>
                <wp:cNvGraphicFramePr/>
                <a:graphic xmlns:a="http://schemas.openxmlformats.org/drawingml/2006/main">
                  <a:graphicData uri="http://schemas.microsoft.com/office/word/2010/wordprocessingShape">
                    <wps:wsp>
                      <wps:cNvSpPr/>
                      <wps:spPr>
                        <a:xfrm>
                          <a:off x="0" y="0"/>
                          <a:ext cx="4611003" cy="298928"/>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80782" id="Rectangle 5" o:spid="_x0000_s1026" style="position:absolute;margin-left:62.1pt;margin-top:35pt;width:363.05pt;height:2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" fillcolor="#f2f2f2 [3052]" strokecolor="#d8d8d8 [2732]" strokeweight="1pt"/>
            </w:pict>
          </mc:Fallback>
        </mc:AlternateContent>
      </w:r>
      <w:r w:rsidR="000A2DF6">
        <w:rPr>
          <w:rFonts w:cstheme="minorHAnsi"/>
          <w:color w:val="000000"/>
        </w:rPr>
        <w:t xml:space="preserve">Inside the QueryManager.java file, </w:t>
      </w:r>
      <w:r w:rsidR="00687337">
        <w:rPr>
          <w:rFonts w:cstheme="minorHAnsi"/>
          <w:color w:val="000000"/>
        </w:rPr>
        <w:t xml:space="preserve">set the database id to </w:t>
      </w:r>
      <w:r w:rsidR="00687337" w:rsidRPr="00687337">
        <w:rPr>
          <w:rFonts w:cstheme="minorHAnsi"/>
          <w:b/>
          <w:color w:val="000000"/>
        </w:rPr>
        <w:t>ViewRequestCharges</w:t>
      </w:r>
      <w:r w:rsidR="00687337">
        <w:rPr>
          <w:rFonts w:cstheme="minorHAnsi"/>
          <w:color w:val="000000"/>
        </w:rPr>
        <w:t xml:space="preserve"> and collection id to </w:t>
      </w:r>
      <w:r w:rsidR="00687337" w:rsidRPr="00687337">
        <w:rPr>
          <w:rFonts w:cstheme="minorHAnsi"/>
          <w:b/>
          <w:color w:val="000000"/>
        </w:rPr>
        <w:t>customers</w:t>
      </w:r>
      <w:r w:rsidR="00687337">
        <w:rPr>
          <w:rFonts w:cstheme="minorHAnsi"/>
          <w:color w:val="000000"/>
        </w:rPr>
        <w:t>.</w:t>
      </w:r>
    </w:p>
    <w:p w:rsidR="000A2DF6" w:rsidRPr="000A2DF6" w:rsidRDefault="00687337" w:rsidP="000A2DF6">
      <w:pPr>
        <w:pStyle w:val="ListParagraph"/>
        <w:numPr>
          <w:ilvl w:val="0"/>
          <w:numId w:val="15"/>
        </w:numPr>
        <w:spacing w:after="120"/>
        <w:ind w:right="144"/>
        <w:rPr>
          <w:rFonts w:cstheme="minorHAnsi"/>
          <w:color w:val="000000"/>
        </w:rPr>
      </w:pPr>
      <w:r>
        <w:rPr>
          <w:rFonts w:cstheme="minorHAnsi"/>
          <w:color w:val="000000"/>
        </w:rPr>
        <w:t xml:space="preserve">Next, </w:t>
      </w:r>
      <w:r w:rsidR="000A2DF6">
        <w:rPr>
          <w:rFonts w:cstheme="minorHAnsi"/>
          <w:color w:val="000000"/>
        </w:rPr>
        <w:t>a</w:t>
      </w:r>
      <w:r w:rsidR="000A2DF6" w:rsidRPr="000A2DF6">
        <w:rPr>
          <w:rFonts w:cstheme="minorHAnsi"/>
          <w:color w:val="000000"/>
        </w:rPr>
        <w:t>dd the following query text to the QueryWithOneFilter method:</w:t>
      </w:r>
    </w:p>
    <w:p w:rsidR="000A2DF6" w:rsidRPr="000A2DF6" w:rsidRDefault="000A2DF6" w:rsidP="0011545F">
      <w:pPr>
        <w:pStyle w:val="ListParagraph"/>
        <w:spacing w:before="240" w:after="240"/>
        <w:ind w:left="2074" w:right="144"/>
        <w:rPr>
          <w:rFonts w:ascii="Consolas" w:hAnsi="Consolas" w:cstheme="minorHAnsi"/>
          <w:color w:val="000000"/>
          <w:sz w:val="20"/>
        </w:rPr>
      </w:pPr>
      <w:r w:rsidRPr="0041576D">
        <w:rPr>
          <w:rFonts w:ascii="Consolas" w:hAnsi="Consolas" w:cstheme="minorHAnsi"/>
          <w:color w:val="000000"/>
          <w:sz w:val="20"/>
        </w:rPr>
        <w:t>SELECT * F</w:t>
      </w:r>
      <w:r w:rsidR="0011545F">
        <w:rPr>
          <w:rFonts w:ascii="Consolas" w:hAnsi="Consolas" w:cstheme="minorHAnsi"/>
          <w:color w:val="000000"/>
          <w:sz w:val="20"/>
        </w:rPr>
        <w:t xml:space="preserve">ROM </w:t>
      </w:r>
      <w:r w:rsidR="00860085">
        <w:rPr>
          <w:rFonts w:ascii="Consolas" w:hAnsi="Consolas" w:cstheme="minorHAnsi"/>
          <w:color w:val="000000"/>
          <w:sz w:val="20"/>
        </w:rPr>
        <w:t>c WHERE c</w:t>
      </w:r>
      <w:r w:rsidR="0011545F">
        <w:rPr>
          <w:rFonts w:ascii="Consolas" w:hAnsi="Consolas" w:cstheme="minorHAnsi"/>
          <w:color w:val="000000"/>
          <w:sz w:val="20"/>
        </w:rPr>
        <w:t>.</w:t>
      </w:r>
      <w:r w:rsidR="00CA6E65">
        <w:rPr>
          <w:rFonts w:ascii="Consolas" w:hAnsi="Consolas" w:cstheme="minorHAnsi"/>
          <w:color w:val="000000"/>
          <w:sz w:val="20"/>
        </w:rPr>
        <w:t>name</w:t>
      </w:r>
      <w:r w:rsidR="00E5313A">
        <w:rPr>
          <w:rFonts w:ascii="Consolas" w:hAnsi="Consolas" w:cstheme="minorHAnsi"/>
          <w:color w:val="000000"/>
          <w:sz w:val="20"/>
        </w:rPr>
        <w:t xml:space="preserve"> = </w:t>
      </w:r>
      <w:r w:rsidR="00E5313A" w:rsidRPr="00E5313A">
        <w:rPr>
          <w:rFonts w:ascii="Consolas" w:hAnsi="Consolas" w:cstheme="minorHAnsi"/>
          <w:color w:val="000000"/>
          <w:sz w:val="20"/>
        </w:rPr>
        <w:t>'</w:t>
      </w:r>
      <w:r w:rsidR="00E5313A">
        <w:rPr>
          <w:rFonts w:ascii="Consolas" w:hAnsi="Consolas" w:cstheme="minorHAnsi"/>
          <w:color w:val="000000"/>
          <w:sz w:val="20"/>
        </w:rPr>
        <w:t>Dorothy Romero</w:t>
      </w:r>
      <w:r w:rsidR="00E5313A" w:rsidRPr="00E5313A">
        <w:rPr>
          <w:rFonts w:ascii="Consolas" w:hAnsi="Consolas" w:cstheme="minorHAnsi"/>
          <w:color w:val="000000"/>
          <w:sz w:val="20"/>
        </w:rPr>
        <w:t>'</w:t>
      </w:r>
    </w:p>
    <w:p w:rsidR="000A2DF6" w:rsidRPr="000A2DF6" w:rsidRDefault="0011545F" w:rsidP="0011545F">
      <w:pPr>
        <w:pStyle w:val="ListParagraph"/>
        <w:numPr>
          <w:ilvl w:val="0"/>
          <w:numId w:val="15"/>
        </w:numPr>
        <w:spacing w:after="240"/>
        <w:ind w:left="2074" w:right="144"/>
        <w:rPr>
          <w:rFonts w:cstheme="minorHAnsi"/>
          <w:color w:val="000000"/>
        </w:rPr>
      </w:pPr>
      <w:r>
        <w:rPr>
          <w:rFonts w:cstheme="minorHAnsi"/>
          <w:noProof/>
          <w:color w:val="000000"/>
        </w:rPr>
        <mc:AlternateContent>
          <mc:Choice Requires="wps">
            <w:drawing>
              <wp:anchor distT="0" distB="0" distL="114300" distR="114300" simplePos="0" relativeHeight="251663360" behindDoc="1" locked="0" layoutInCell="1" allowOverlap="1" wp14:anchorId="4DC5B9D9" wp14:editId="35778669">
                <wp:simplePos x="0" y="0"/>
                <wp:positionH relativeFrom="column">
                  <wp:posOffset>780057</wp:posOffset>
                </wp:positionH>
                <wp:positionV relativeFrom="paragraph">
                  <wp:posOffset>254659</wp:posOffset>
                </wp:positionV>
                <wp:extent cx="4619402" cy="1117600"/>
                <wp:effectExtent l="0" t="0" r="10160" b="25400"/>
                <wp:wrapNone/>
                <wp:docPr id="4" name="Rectangle 4"/>
                <wp:cNvGraphicFramePr/>
                <a:graphic xmlns:a="http://schemas.openxmlformats.org/drawingml/2006/main">
                  <a:graphicData uri="http://schemas.microsoft.com/office/word/2010/wordprocessingShape">
                    <wps:wsp>
                      <wps:cNvSpPr/>
                      <wps:spPr>
                        <a:xfrm>
                          <a:off x="0" y="0"/>
                          <a:ext cx="4619402" cy="111760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7F5DA" id="Rectangle 4" o:spid="_x0000_s1026" style="position:absolute;margin-left:61.4pt;margin-top:20.05pt;width:363.75pt;height:8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" fillcolor="#f2f2f2 [3052]" strokecolor="#d8d8d8 [2732]" strokeweight="1pt"/>
            </w:pict>
          </mc:Fallback>
        </mc:AlternateContent>
      </w:r>
      <w:r w:rsidR="000A2DF6" w:rsidRPr="000A2DF6">
        <w:rPr>
          <w:rFonts w:cstheme="minorHAnsi"/>
          <w:color w:val="000000"/>
        </w:rPr>
        <w:t>Open the Main.java file and add the following code to the main method:</w:t>
      </w:r>
    </w:p>
    <w:p w:rsidR="000A2DF6" w:rsidRPr="000A2DF6" w:rsidRDefault="000A2DF6" w:rsidP="000A2DF6">
      <w:pPr>
        <w:spacing w:after="0"/>
        <w:ind w:left="1440" w:right="144" w:firstLine="720"/>
        <w:rPr>
          <w:rFonts w:ascii="Consolas" w:hAnsi="Consolas" w:cstheme="minorHAnsi"/>
          <w:color w:val="000000"/>
          <w:sz w:val="20"/>
        </w:rPr>
      </w:pPr>
      <w:r w:rsidRPr="000A2DF6">
        <w:rPr>
          <w:rFonts w:ascii="Consolas" w:hAnsi="Consolas" w:cstheme="minorHAnsi"/>
          <w:color w:val="000000"/>
          <w:sz w:val="20"/>
        </w:rPr>
        <w:t xml:space="preserve">QueryManager queryManager = new QueryManager(); </w:t>
      </w:r>
    </w:p>
    <w:p w:rsidR="000A2DF6" w:rsidRPr="000A2DF6" w:rsidRDefault="000A2DF6" w:rsidP="000A2DF6">
      <w:pPr>
        <w:spacing w:after="0"/>
        <w:ind w:left="2160" w:right="144"/>
        <w:rPr>
          <w:rFonts w:ascii="Consolas" w:hAnsi="Consolas" w:cstheme="minorHAnsi"/>
          <w:color w:val="000000"/>
          <w:sz w:val="20"/>
        </w:rPr>
      </w:pPr>
      <w:r w:rsidRPr="000A2DF6">
        <w:rPr>
          <w:rFonts w:ascii="Consolas" w:hAnsi="Consolas" w:cstheme="minorHAnsi"/>
          <w:color w:val="000000"/>
          <w:sz w:val="20"/>
        </w:rPr>
        <w:t>try{</w:t>
      </w:r>
    </w:p>
    <w:p w:rsidR="000A2DF6" w:rsidRPr="000A2DF6" w:rsidRDefault="000A2DF6" w:rsidP="000A2DF6">
      <w:pPr>
        <w:spacing w:after="0"/>
        <w:ind w:left="2160" w:right="144" w:firstLine="450"/>
        <w:rPr>
          <w:rFonts w:ascii="Consolas" w:hAnsi="Consolas" w:cstheme="minorHAnsi"/>
          <w:color w:val="000000"/>
          <w:sz w:val="20"/>
        </w:rPr>
      </w:pPr>
      <w:r w:rsidRPr="000A2DF6">
        <w:rPr>
          <w:rFonts w:ascii="Consolas" w:hAnsi="Consolas" w:cstheme="minorHAnsi"/>
          <w:color w:val="000000"/>
          <w:sz w:val="20"/>
        </w:rPr>
        <w:t>queryManager.QueryWithOneFilter();</w:t>
      </w:r>
    </w:p>
    <w:p w:rsidR="000A2DF6" w:rsidRPr="000A2DF6" w:rsidRDefault="000A2DF6" w:rsidP="000A2DF6">
      <w:pPr>
        <w:spacing w:after="0"/>
        <w:ind w:left="2160" w:right="144"/>
        <w:rPr>
          <w:rFonts w:ascii="Consolas" w:hAnsi="Consolas" w:cstheme="minorHAnsi"/>
          <w:color w:val="000000"/>
          <w:sz w:val="20"/>
        </w:rPr>
      </w:pPr>
      <w:r w:rsidRPr="000A2DF6">
        <w:rPr>
          <w:rFonts w:ascii="Consolas" w:hAnsi="Consolas" w:cstheme="minorHAnsi"/>
          <w:color w:val="000000"/>
          <w:sz w:val="20"/>
        </w:rPr>
        <w:t>}catch(Exception ex){</w:t>
      </w:r>
    </w:p>
    <w:p w:rsidR="000A2DF6" w:rsidRPr="000A2DF6" w:rsidRDefault="000A2DF6" w:rsidP="000A2DF6">
      <w:pPr>
        <w:spacing w:after="0"/>
        <w:ind w:left="2160" w:right="144" w:firstLine="450"/>
        <w:rPr>
          <w:rFonts w:ascii="Consolas" w:hAnsi="Consolas" w:cstheme="minorHAnsi"/>
          <w:color w:val="000000"/>
          <w:sz w:val="20"/>
        </w:rPr>
      </w:pPr>
      <w:r w:rsidRPr="000A2DF6">
        <w:rPr>
          <w:rFonts w:ascii="Consolas" w:hAnsi="Consolas" w:cstheme="minorHAnsi"/>
          <w:color w:val="000000"/>
          <w:sz w:val="20"/>
        </w:rPr>
        <w:t xml:space="preserve"> System.out.println("An error occurred.");</w:t>
      </w:r>
    </w:p>
    <w:p w:rsidR="000A2DF6" w:rsidRDefault="000A2DF6" w:rsidP="000A2DF6">
      <w:pPr>
        <w:spacing w:after="0"/>
        <w:ind w:left="2160" w:right="144"/>
        <w:rPr>
          <w:rFonts w:ascii="Consolas" w:hAnsi="Consolas" w:cstheme="minorHAnsi"/>
          <w:color w:val="000000"/>
          <w:sz w:val="20"/>
        </w:rPr>
      </w:pPr>
      <w:r w:rsidRPr="000A2DF6">
        <w:rPr>
          <w:rFonts w:ascii="Consolas" w:hAnsi="Consolas" w:cstheme="minorHAnsi"/>
          <w:color w:val="000000"/>
          <w:sz w:val="20"/>
        </w:rPr>
        <w:t xml:space="preserve">}  </w:t>
      </w:r>
    </w:p>
    <w:p w:rsidR="0011545F" w:rsidRPr="000A2DF6" w:rsidRDefault="0011545F" w:rsidP="000A2DF6">
      <w:pPr>
        <w:spacing w:after="0"/>
        <w:ind w:left="2160" w:right="144"/>
        <w:rPr>
          <w:rFonts w:ascii="Consolas" w:hAnsi="Consolas" w:cstheme="minorHAnsi"/>
          <w:color w:val="000000"/>
          <w:sz w:val="20"/>
          <w:highlight w:val="yellow"/>
        </w:rPr>
      </w:pPr>
    </w:p>
    <w:p w:rsidR="0011545F" w:rsidRPr="0011545F" w:rsidRDefault="0011545F" w:rsidP="0011545F">
      <w:pPr>
        <w:pStyle w:val="ListParagraph"/>
        <w:numPr>
          <w:ilvl w:val="0"/>
          <w:numId w:val="15"/>
        </w:numPr>
        <w:spacing w:after="120"/>
        <w:ind w:right="144"/>
        <w:rPr>
          <w:rFonts w:cstheme="minorHAnsi"/>
          <w:color w:val="000000"/>
        </w:rPr>
      </w:pPr>
      <w:r>
        <w:rPr>
          <w:noProof/>
        </w:rPr>
        <mc:AlternateContent>
          <mc:Choice Requires="wps">
            <w:drawing>
              <wp:anchor distT="0" distB="0" distL="114300" distR="114300" simplePos="0" relativeHeight="251661312" behindDoc="1" locked="0" layoutInCell="1" allowOverlap="1" wp14:anchorId="60004423" wp14:editId="0542EB0E">
                <wp:simplePos x="0" y="0"/>
                <wp:positionH relativeFrom="column">
                  <wp:posOffset>797390</wp:posOffset>
                </wp:positionH>
                <wp:positionV relativeFrom="paragraph">
                  <wp:posOffset>406800</wp:posOffset>
                </wp:positionV>
                <wp:extent cx="4615337" cy="463701"/>
                <wp:effectExtent l="0" t="0" r="13970" b="12700"/>
                <wp:wrapNone/>
                <wp:docPr id="3" name="Rectangle 3"/>
                <wp:cNvGraphicFramePr/>
                <a:graphic xmlns:a="http://schemas.openxmlformats.org/drawingml/2006/main">
                  <a:graphicData uri="http://schemas.microsoft.com/office/word/2010/wordprocessingShape">
                    <wps:wsp>
                      <wps:cNvSpPr/>
                      <wps:spPr>
                        <a:xfrm>
                          <a:off x="0" y="0"/>
                          <a:ext cx="4615337" cy="463701"/>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AF48A" id="Rectangle 3" o:spid="_x0000_s1026" style="position:absolute;margin-left:62.8pt;margin-top:32.05pt;width:363.4pt;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" fillcolor="#f2f2f2 [3052]" strokecolor="#d8d8d8 [2732]" strokeweight="1pt"/>
            </w:pict>
          </mc:Fallback>
        </mc:AlternateContent>
      </w:r>
      <w:r w:rsidR="000A2DF6" w:rsidRPr="0011545F">
        <w:rPr>
          <w:rFonts w:cstheme="minorHAnsi"/>
          <w:color w:val="000000"/>
        </w:rPr>
        <w:t xml:space="preserve">From the root folder of the project, open </w:t>
      </w:r>
      <w:r w:rsidRPr="0011545F">
        <w:rPr>
          <w:rFonts w:cstheme="minorHAnsi"/>
          <w:color w:val="000000"/>
        </w:rPr>
        <w:t xml:space="preserve">a terminal/bash/cmd interface and run the following Maven </w:t>
      </w:r>
      <w:r>
        <w:rPr>
          <w:rFonts w:cstheme="minorHAnsi"/>
          <w:color w:val="000000"/>
        </w:rPr>
        <w:t xml:space="preserve">CLI </w:t>
      </w:r>
      <w:r w:rsidRPr="0011545F">
        <w:rPr>
          <w:rFonts w:cstheme="minorHAnsi"/>
          <w:color w:val="000000"/>
        </w:rPr>
        <w:t>commands:</w:t>
      </w:r>
    </w:p>
    <w:p w:rsidR="0011545F" w:rsidRPr="0011545F" w:rsidRDefault="0011545F" w:rsidP="0011545F">
      <w:pPr>
        <w:spacing w:after="0"/>
        <w:ind w:left="2160" w:right="144"/>
        <w:rPr>
          <w:rFonts w:ascii="Consolas" w:hAnsi="Consolas" w:cstheme="minorHAnsi"/>
          <w:color w:val="000000"/>
          <w:sz w:val="20"/>
        </w:rPr>
      </w:pPr>
      <w:r w:rsidRPr="0011545F">
        <w:rPr>
          <w:rFonts w:ascii="Consolas" w:hAnsi="Consolas" w:cstheme="minorHAnsi"/>
          <w:color w:val="000000"/>
          <w:sz w:val="20"/>
        </w:rPr>
        <w:t>mvn clean package</w:t>
      </w:r>
    </w:p>
    <w:p w:rsidR="0011545F" w:rsidRPr="0011545F" w:rsidRDefault="0011545F" w:rsidP="0011545F">
      <w:pPr>
        <w:spacing w:after="0"/>
        <w:ind w:left="2160" w:right="144"/>
        <w:rPr>
          <w:rFonts w:ascii="Consolas" w:hAnsi="Consolas" w:cstheme="minorHAnsi"/>
          <w:color w:val="000000"/>
          <w:sz w:val="20"/>
        </w:rPr>
      </w:pPr>
      <w:r w:rsidRPr="0011545F">
        <w:rPr>
          <w:rFonts w:ascii="Consolas" w:hAnsi="Consolas" w:cstheme="minorHAnsi"/>
          <w:color w:val="000000"/>
          <w:sz w:val="20"/>
        </w:rPr>
        <w:t>mvn exec:java</w:t>
      </w:r>
    </w:p>
    <w:p w:rsidR="0011545F" w:rsidRDefault="0011545F" w:rsidP="0011545F">
      <w:pPr>
        <w:pStyle w:val="ListParagraph"/>
        <w:spacing w:after="120"/>
        <w:ind w:left="2070" w:right="144"/>
        <w:rPr>
          <w:rFonts w:cstheme="minorHAnsi"/>
          <w:color w:val="000000"/>
          <w:highlight w:val="yellow"/>
        </w:rPr>
      </w:pPr>
    </w:p>
    <w:p w:rsidR="0041576D" w:rsidRPr="0011545F" w:rsidRDefault="0011545F" w:rsidP="000A2DF6">
      <w:pPr>
        <w:pStyle w:val="ListParagraph"/>
        <w:numPr>
          <w:ilvl w:val="0"/>
          <w:numId w:val="15"/>
        </w:numPr>
        <w:spacing w:after="120"/>
        <w:ind w:right="144"/>
        <w:rPr>
          <w:rFonts w:cstheme="minorHAnsi"/>
          <w:color w:val="000000"/>
        </w:rPr>
      </w:pPr>
      <w:r w:rsidRPr="0011545F">
        <w:rPr>
          <w:rFonts w:cstheme="minorHAnsi"/>
          <w:color w:val="000000"/>
        </w:rPr>
        <w:t>Observe the results and Request Charge for the query</w:t>
      </w:r>
      <w:r w:rsidR="0041576D" w:rsidRPr="0011545F">
        <w:rPr>
          <w:rFonts w:cstheme="minorHAnsi"/>
          <w:color w:val="000000"/>
        </w:rPr>
        <w:t>.</w:t>
      </w:r>
    </w:p>
    <w:p w:rsidR="0011545F" w:rsidRPr="0011545F" w:rsidRDefault="0011545F" w:rsidP="000A2DF6">
      <w:pPr>
        <w:pStyle w:val="ListParagraph"/>
        <w:numPr>
          <w:ilvl w:val="0"/>
          <w:numId w:val="15"/>
        </w:numPr>
        <w:spacing w:after="120"/>
        <w:ind w:right="144"/>
        <w:rPr>
          <w:rFonts w:cstheme="minorHAnsi"/>
          <w:color w:val="000000"/>
        </w:rPr>
      </w:pPr>
      <w:r w:rsidRPr="0011545F">
        <w:rPr>
          <w:rFonts w:cstheme="minorHAnsi"/>
          <w:color w:val="000000"/>
        </w:rPr>
        <w:t>Repeat for the following queries:</w:t>
      </w:r>
    </w:p>
    <w:p w:rsidR="0011545F" w:rsidRPr="0011545F" w:rsidRDefault="0011545F" w:rsidP="0011545F">
      <w:pPr>
        <w:pStyle w:val="ListParagraph"/>
        <w:numPr>
          <w:ilvl w:val="1"/>
          <w:numId w:val="15"/>
        </w:numPr>
        <w:spacing w:after="120"/>
        <w:ind w:right="144"/>
        <w:rPr>
          <w:rFonts w:cstheme="minorHAnsi"/>
          <w:b/>
          <w:bCs/>
          <w:color w:val="000000"/>
        </w:rPr>
      </w:pPr>
      <w:r w:rsidRPr="0011545F">
        <w:rPr>
          <w:rFonts w:cstheme="minorHAnsi"/>
          <w:b/>
          <w:bCs/>
          <w:color w:val="000000"/>
        </w:rPr>
        <w:t>Filter on two properties</w:t>
      </w:r>
    </w:p>
    <w:p w:rsidR="0011545F" w:rsidRPr="0011545F" w:rsidRDefault="0011545F" w:rsidP="00CA6E65">
      <w:pPr>
        <w:spacing w:after="120"/>
        <w:ind w:left="2790" w:right="144"/>
        <w:rPr>
          <w:rFonts w:cstheme="minorHAnsi"/>
          <w:color w:val="000000"/>
        </w:rPr>
      </w:pPr>
      <w:r w:rsidRPr="0011545F">
        <w:rPr>
          <w:rFonts w:cstheme="minorHAnsi"/>
          <w:color w:val="000000"/>
        </w:rPr>
        <w:t xml:space="preserve">SELECT * </w:t>
      </w:r>
      <w:r w:rsidR="00CA6E65">
        <w:rPr>
          <w:rFonts w:cstheme="minorHAnsi"/>
          <w:color w:val="000000"/>
        </w:rPr>
        <w:t>FROM c WHERE c</w:t>
      </w:r>
      <w:r w:rsidRPr="0011545F">
        <w:rPr>
          <w:rFonts w:cstheme="minorHAnsi"/>
          <w:color w:val="000000"/>
        </w:rPr>
        <w:t>.</w:t>
      </w:r>
      <w:r w:rsidR="00CA6E65">
        <w:rPr>
          <w:rFonts w:cstheme="minorHAnsi"/>
          <w:color w:val="000000"/>
        </w:rPr>
        <w:t>name</w:t>
      </w:r>
      <w:r w:rsidR="00E5313A">
        <w:rPr>
          <w:rFonts w:cstheme="minorHAnsi"/>
          <w:color w:val="000000"/>
        </w:rPr>
        <w:t xml:space="preserve"> = </w:t>
      </w:r>
      <w:r w:rsidR="00E5313A" w:rsidRPr="00E5313A">
        <w:rPr>
          <w:rFonts w:cstheme="minorHAnsi"/>
          <w:color w:val="000000"/>
        </w:rPr>
        <w:t>'</w:t>
      </w:r>
      <w:r w:rsidR="00E5313A">
        <w:rPr>
          <w:rFonts w:cstheme="minorHAnsi"/>
          <w:color w:val="000000"/>
        </w:rPr>
        <w:t>Dorothy Romero</w:t>
      </w:r>
      <w:r w:rsidR="00E5313A" w:rsidRPr="00E5313A">
        <w:rPr>
          <w:rFonts w:cstheme="minorHAnsi"/>
          <w:color w:val="000000"/>
        </w:rPr>
        <w:t>'</w:t>
      </w:r>
      <w:r w:rsidR="00CA6E65">
        <w:rPr>
          <w:rFonts w:cstheme="minorHAnsi"/>
          <w:color w:val="000000"/>
        </w:rPr>
        <w:t xml:space="preserve"> OR c</w:t>
      </w:r>
      <w:r w:rsidRPr="0011545F">
        <w:rPr>
          <w:rFonts w:cstheme="minorHAnsi"/>
          <w:color w:val="000000"/>
        </w:rPr>
        <w:t>.</w:t>
      </w:r>
      <w:r w:rsidR="00CA6E65">
        <w:rPr>
          <w:rFonts w:cstheme="minorHAnsi"/>
          <w:color w:val="000000"/>
        </w:rPr>
        <w:t>balance</w:t>
      </w:r>
      <w:r w:rsidR="00E5313A">
        <w:rPr>
          <w:rFonts w:cstheme="minorHAnsi"/>
          <w:color w:val="000000"/>
        </w:rPr>
        <w:t xml:space="preserve"> = </w:t>
      </w:r>
      <w:r w:rsidR="00E5313A" w:rsidRPr="00E5313A">
        <w:rPr>
          <w:rFonts w:cstheme="minorHAnsi"/>
          <w:color w:val="000000"/>
        </w:rPr>
        <w:t>'</w:t>
      </w:r>
      <w:r w:rsidR="001A3CAA">
        <w:rPr>
          <w:rFonts w:cstheme="minorHAnsi"/>
          <w:color w:val="000000"/>
        </w:rPr>
        <w:t>$1,444.96</w:t>
      </w:r>
      <w:r w:rsidR="00E5313A" w:rsidRPr="00E5313A">
        <w:rPr>
          <w:rFonts w:cstheme="minorHAnsi"/>
          <w:color w:val="000000"/>
        </w:rPr>
        <w:t>'</w:t>
      </w:r>
    </w:p>
    <w:p w:rsidR="0011545F" w:rsidRPr="0011545F" w:rsidRDefault="0011545F" w:rsidP="0011545F">
      <w:pPr>
        <w:pStyle w:val="ListParagraph"/>
        <w:numPr>
          <w:ilvl w:val="1"/>
          <w:numId w:val="15"/>
        </w:numPr>
        <w:spacing w:after="120"/>
        <w:ind w:right="144"/>
        <w:rPr>
          <w:rFonts w:asciiTheme="minorHAnsi" w:hAnsiTheme="minorHAnsi" w:cstheme="minorHAnsi"/>
          <w:b/>
          <w:bCs/>
          <w:color w:val="000000"/>
        </w:rPr>
      </w:pPr>
      <w:r w:rsidRPr="0011545F">
        <w:rPr>
          <w:rFonts w:cstheme="minorHAnsi"/>
          <w:b/>
          <w:bCs/>
          <w:color w:val="000000"/>
        </w:rPr>
        <w:t>Range operator on dat</w:t>
      </w:r>
      <w:r w:rsidRPr="0011545F">
        <w:rPr>
          <w:rFonts w:asciiTheme="minorHAnsi" w:hAnsiTheme="minorHAnsi" w:cstheme="minorHAnsi"/>
          <w:b/>
          <w:bCs/>
          <w:color w:val="000000"/>
        </w:rPr>
        <w:t>etime</w:t>
      </w:r>
    </w:p>
    <w:p w:rsidR="0011545F" w:rsidRPr="0011545F" w:rsidRDefault="0011545F" w:rsidP="0011545F">
      <w:pPr>
        <w:spacing w:after="120"/>
        <w:ind w:left="2790" w:right="144" w:firstLine="30"/>
        <w:rPr>
          <w:rFonts w:cstheme="minorHAnsi"/>
          <w:color w:val="000000"/>
        </w:rPr>
      </w:pPr>
      <w:r w:rsidRPr="0011545F">
        <w:rPr>
          <w:rFonts w:cstheme="minorHAnsi"/>
          <w:color w:val="000000"/>
        </w:rPr>
        <w:t>SELECT * FROM c WHERE c.</w:t>
      </w:r>
      <w:r w:rsidR="00CA6E65">
        <w:rPr>
          <w:rFonts w:cstheme="minorHAnsi"/>
          <w:color w:val="000000"/>
        </w:rPr>
        <w:t>registered</w:t>
      </w:r>
      <w:r w:rsidRPr="0011545F">
        <w:rPr>
          <w:rFonts w:cstheme="minorHAnsi"/>
          <w:color w:val="000000"/>
        </w:rPr>
        <w:t xml:space="preserve"> </w:t>
      </w:r>
      <w:r w:rsidR="00C30E2F">
        <w:rPr>
          <w:rFonts w:cstheme="minorHAnsi"/>
          <w:color w:val="000000"/>
        </w:rPr>
        <w:t xml:space="preserve">&gt;= </w:t>
      </w:r>
      <w:r w:rsidR="00E5313A" w:rsidRPr="00E5313A">
        <w:rPr>
          <w:rFonts w:cstheme="minorHAnsi"/>
          <w:color w:val="000000"/>
        </w:rPr>
        <w:t>'</w:t>
      </w:r>
      <w:r w:rsidR="00E5313A">
        <w:rPr>
          <w:rFonts w:cstheme="minorHAnsi"/>
          <w:color w:val="000000"/>
        </w:rPr>
        <w:t>2017-02-18T05:49:33 +4:00</w:t>
      </w:r>
      <w:r w:rsidR="00E5313A" w:rsidRPr="00E5313A">
        <w:rPr>
          <w:rFonts w:cstheme="minorHAnsi"/>
          <w:color w:val="000000"/>
        </w:rPr>
        <w:t>'</w:t>
      </w:r>
    </w:p>
    <w:p w:rsidR="0011545F" w:rsidRPr="0011545F" w:rsidRDefault="0011545F" w:rsidP="0011545F">
      <w:pPr>
        <w:pStyle w:val="ListParagraph"/>
        <w:numPr>
          <w:ilvl w:val="1"/>
          <w:numId w:val="15"/>
        </w:numPr>
        <w:spacing w:after="120"/>
        <w:ind w:right="144"/>
        <w:rPr>
          <w:rFonts w:cstheme="minorHAnsi"/>
          <w:b/>
          <w:bCs/>
          <w:color w:val="000000"/>
        </w:rPr>
      </w:pPr>
      <w:r w:rsidRPr="0011545F">
        <w:rPr>
          <w:rFonts w:cstheme="minorHAnsi"/>
          <w:b/>
          <w:bCs/>
          <w:color w:val="000000"/>
        </w:rPr>
        <w:lastRenderedPageBreak/>
        <w:t>Single join</w:t>
      </w:r>
    </w:p>
    <w:p w:rsidR="00D742EE" w:rsidRPr="00BF1B30" w:rsidRDefault="00D742EE" w:rsidP="00BF1B30">
      <w:pPr>
        <w:shd w:val="clear" w:color="auto" w:fill="FFFFFE"/>
        <w:spacing w:line="240" w:lineRule="atLeast"/>
        <w:ind w:left="2070" w:firstLine="720"/>
        <w:rPr>
          <w:rFonts w:ascii="Consolas" w:hAnsi="Consolas"/>
          <w:sz w:val="20"/>
          <w:szCs w:val="18"/>
        </w:rPr>
      </w:pPr>
      <w:r w:rsidRPr="00BF1B30">
        <w:rPr>
          <w:rFonts w:ascii="Consolas" w:hAnsi="Consolas"/>
          <w:sz w:val="20"/>
          <w:szCs w:val="18"/>
        </w:rPr>
        <w:t>SELECT f.id FROM customers f JOIN c IN f.companies</w:t>
      </w:r>
    </w:p>
    <w:p w:rsidR="0011545F" w:rsidRPr="0011545F" w:rsidRDefault="00D742EE" w:rsidP="00D742EE">
      <w:pPr>
        <w:pStyle w:val="ListParagraph"/>
        <w:numPr>
          <w:ilvl w:val="0"/>
          <w:numId w:val="19"/>
        </w:numPr>
        <w:spacing w:after="120"/>
        <w:ind w:right="144"/>
        <w:rPr>
          <w:rFonts w:cstheme="minorHAnsi"/>
          <w:b/>
          <w:bCs/>
          <w:color w:val="000000"/>
        </w:rPr>
      </w:pPr>
      <w:r w:rsidRPr="0011545F">
        <w:rPr>
          <w:rFonts w:cstheme="minorHAnsi"/>
          <w:b/>
          <w:bCs/>
          <w:color w:val="000000"/>
        </w:rPr>
        <w:t xml:space="preserve"> </w:t>
      </w:r>
      <w:r w:rsidR="0011545F" w:rsidRPr="0011545F">
        <w:rPr>
          <w:rFonts w:cstheme="minorHAnsi"/>
          <w:b/>
          <w:bCs/>
          <w:color w:val="000000"/>
        </w:rPr>
        <w:t>Double join</w:t>
      </w:r>
    </w:p>
    <w:p w:rsidR="0011545F" w:rsidRPr="00212CE6" w:rsidRDefault="005E1177" w:rsidP="0011545F">
      <w:pPr>
        <w:spacing w:after="120"/>
        <w:ind w:left="2790" w:right="144"/>
        <w:rPr>
          <w:rFonts w:ascii="Consolas" w:hAnsi="Consolas" w:cstheme="minorHAnsi"/>
          <w:color w:val="000000"/>
          <w:sz w:val="20"/>
        </w:rPr>
      </w:pPr>
      <w:r w:rsidRPr="00212CE6">
        <w:rPr>
          <w:rFonts w:ascii="Consolas" w:hAnsi="Consolas" w:cstheme="minorHAnsi"/>
          <w:color w:val="000000"/>
          <w:sz w:val="20"/>
        </w:rPr>
        <w:t>SELECT f.name AS customer, c.companyName AS company, p.location AS location FROM customers f JOIN c IN f.companies JOIN p IN c.locations</w:t>
      </w:r>
    </w:p>
    <w:p w:rsidR="0011545F" w:rsidRPr="0011545F" w:rsidRDefault="0011545F" w:rsidP="0011545F">
      <w:pPr>
        <w:spacing w:after="120"/>
        <w:ind w:left="2790" w:right="144"/>
        <w:rPr>
          <w:rFonts w:cstheme="minorHAnsi"/>
          <w:color w:val="000000"/>
        </w:rPr>
      </w:pPr>
    </w:p>
    <w:p w:rsidR="0041576D" w:rsidRPr="0041576D" w:rsidRDefault="0041576D" w:rsidP="0041576D">
      <w:pPr>
        <w:spacing w:after="120" w:line="276" w:lineRule="auto"/>
        <w:ind w:left="1080" w:right="144" w:hanging="360"/>
        <w:rPr>
          <w:rFonts w:cstheme="minorHAnsi"/>
          <w:b/>
          <w:bCs/>
          <w:color w:val="000000"/>
        </w:rPr>
      </w:pPr>
      <w:r w:rsidRPr="0041576D">
        <w:rPr>
          <w:rFonts w:cstheme="minorHAnsi"/>
          <w:b/>
          <w:bCs/>
          <w:color w:val="000000"/>
        </w:rPr>
        <w:t>5.</w:t>
      </w:r>
      <w:r w:rsidRPr="0041576D">
        <w:rPr>
          <w:rFonts w:cstheme="minorHAnsi"/>
          <w:b/>
          <w:bCs/>
          <w:color w:val="000000"/>
          <w:sz w:val="14"/>
          <w:szCs w:val="14"/>
        </w:rPr>
        <w:t xml:space="preserve">      </w:t>
      </w:r>
      <w:r w:rsidRPr="0041576D">
        <w:rPr>
          <w:rFonts w:cstheme="minorHAnsi"/>
          <w:b/>
          <w:bCs/>
          <w:color w:val="000000"/>
        </w:rPr>
        <w:t>Interpreting the console outputs</w:t>
      </w:r>
    </w:p>
    <w:p w:rsidR="0041576D" w:rsidRPr="0041576D" w:rsidRDefault="0041576D" w:rsidP="00175080">
      <w:pPr>
        <w:spacing w:after="120" w:line="276" w:lineRule="auto"/>
        <w:ind w:left="1710" w:right="144" w:hanging="360"/>
        <w:rPr>
          <w:rFonts w:cstheme="minorHAnsi"/>
          <w:color w:val="000000"/>
        </w:rPr>
      </w:pPr>
      <w:r w:rsidRPr="0041576D">
        <w:rPr>
          <w:rFonts w:cstheme="minorHAnsi"/>
          <w:color w:val="000000"/>
        </w:rPr>
        <w:t>1.</w:t>
      </w:r>
      <w:r w:rsidRPr="0041576D">
        <w:rPr>
          <w:rFonts w:cstheme="minorHAnsi"/>
          <w:color w:val="000000"/>
          <w:sz w:val="14"/>
          <w:szCs w:val="14"/>
        </w:rPr>
        <w:t xml:space="preserve">       </w:t>
      </w:r>
      <w:r w:rsidRPr="0041576D">
        <w:rPr>
          <w:rFonts w:cstheme="minorHAnsi"/>
          <w:color w:val="000000"/>
        </w:rPr>
        <w:t>For each of the 5 example queries the console will output the following:</w:t>
      </w:r>
    </w:p>
    <w:p w:rsidR="0041576D" w:rsidRPr="0041576D" w:rsidRDefault="00B056DC" w:rsidP="0041576D">
      <w:pPr>
        <w:spacing w:after="120" w:line="276" w:lineRule="auto"/>
        <w:ind w:left="2430" w:right="144" w:hanging="360"/>
        <w:rPr>
          <w:rFonts w:cstheme="minorHAnsi"/>
          <w:color w:val="000000"/>
        </w:rPr>
      </w:pPr>
      <w:r>
        <w:rPr>
          <w:rFonts w:cstheme="minorHAnsi"/>
          <w:color w:val="000000"/>
        </w:rPr>
        <w:t>a</w:t>
      </w:r>
      <w:r w:rsidR="0041576D" w:rsidRPr="0041576D">
        <w:rPr>
          <w:rFonts w:cstheme="minorHAnsi"/>
          <w:color w:val="000000"/>
        </w:rPr>
        <w:t>.</w:t>
      </w:r>
      <w:r w:rsidR="0041576D" w:rsidRPr="0041576D">
        <w:rPr>
          <w:rFonts w:cstheme="minorHAnsi"/>
          <w:color w:val="000000"/>
          <w:sz w:val="14"/>
          <w:szCs w:val="14"/>
        </w:rPr>
        <w:t xml:space="preserve">       </w:t>
      </w:r>
      <w:r w:rsidR="0041576D" w:rsidRPr="0041576D">
        <w:rPr>
          <w:rFonts w:cstheme="minorHAnsi"/>
          <w:color w:val="000000"/>
        </w:rPr>
        <w:t>SQL query</w:t>
      </w:r>
      <w:r>
        <w:rPr>
          <w:rFonts w:cstheme="minorHAnsi"/>
          <w:color w:val="000000"/>
        </w:rPr>
        <w:t xml:space="preserve"> name</w:t>
      </w:r>
    </w:p>
    <w:p w:rsidR="0041576D" w:rsidRPr="0041576D" w:rsidRDefault="00B056DC" w:rsidP="0041576D">
      <w:pPr>
        <w:spacing w:after="120" w:line="276" w:lineRule="auto"/>
        <w:ind w:left="2430" w:right="144" w:hanging="360"/>
        <w:rPr>
          <w:rFonts w:cstheme="minorHAnsi"/>
          <w:color w:val="000000"/>
        </w:rPr>
      </w:pPr>
      <w:r>
        <w:rPr>
          <w:rFonts w:cstheme="minorHAnsi"/>
          <w:color w:val="000000"/>
        </w:rPr>
        <w:t>b</w:t>
      </w:r>
      <w:r w:rsidR="0041576D" w:rsidRPr="0041576D">
        <w:rPr>
          <w:rFonts w:cstheme="minorHAnsi"/>
          <w:color w:val="000000"/>
        </w:rPr>
        <w:t>.</w:t>
      </w:r>
      <w:r w:rsidR="0041576D" w:rsidRPr="0041576D">
        <w:rPr>
          <w:rFonts w:cstheme="minorHAnsi"/>
          <w:color w:val="000000"/>
          <w:sz w:val="14"/>
          <w:szCs w:val="14"/>
        </w:rPr>
        <w:t xml:space="preserve">        </w:t>
      </w:r>
      <w:r w:rsidR="0041576D" w:rsidRPr="0041576D">
        <w:rPr>
          <w:rFonts w:cstheme="minorHAnsi"/>
          <w:color w:val="000000"/>
        </w:rPr>
        <w:t>Results or summarized results</w:t>
      </w:r>
    </w:p>
    <w:p w:rsidR="0041576D" w:rsidRPr="0041576D" w:rsidRDefault="00B056DC" w:rsidP="0041576D">
      <w:pPr>
        <w:spacing w:after="120" w:line="276" w:lineRule="auto"/>
        <w:ind w:left="2430" w:right="144" w:hanging="360"/>
        <w:rPr>
          <w:rFonts w:cstheme="minorHAnsi"/>
          <w:color w:val="000000"/>
        </w:rPr>
      </w:pPr>
      <w:r>
        <w:rPr>
          <w:rFonts w:cstheme="minorHAnsi"/>
          <w:color w:val="000000"/>
        </w:rPr>
        <w:t>c</w:t>
      </w:r>
      <w:r w:rsidR="0041576D" w:rsidRPr="0041576D">
        <w:rPr>
          <w:rFonts w:cstheme="minorHAnsi"/>
          <w:color w:val="000000"/>
        </w:rPr>
        <w:t>.</w:t>
      </w:r>
      <w:r w:rsidR="0041576D" w:rsidRPr="0041576D">
        <w:rPr>
          <w:rFonts w:cstheme="minorHAnsi"/>
          <w:color w:val="000000"/>
          <w:sz w:val="14"/>
          <w:szCs w:val="14"/>
        </w:rPr>
        <w:t xml:space="preserve">       </w:t>
      </w:r>
      <w:r w:rsidR="0041576D" w:rsidRPr="0041576D">
        <w:rPr>
          <w:rFonts w:cstheme="minorHAnsi"/>
          <w:color w:val="000000"/>
        </w:rPr>
        <w:t>Request Charges (RUs consumed)</w:t>
      </w:r>
    </w:p>
    <w:p w:rsidR="0041576D" w:rsidRPr="0041576D" w:rsidRDefault="0041576D" w:rsidP="0041576D">
      <w:pPr>
        <w:shd w:val="clear" w:color="auto" w:fill="DBE5F1"/>
        <w:spacing w:after="200" w:line="276" w:lineRule="auto"/>
        <w:rPr>
          <w:rFonts w:cstheme="minorHAnsi"/>
        </w:rPr>
      </w:pPr>
      <w:r w:rsidRPr="0041576D">
        <w:rPr>
          <w:rFonts w:cstheme="minorHAnsi"/>
        </w:rPr>
        <w:t>How did query complexity affect Request Charge? Were you surprised by any of the results?</w:t>
      </w:r>
    </w:p>
    <w:p w:rsidR="0041576D" w:rsidRPr="0041576D" w:rsidRDefault="0041576D" w:rsidP="0041576D">
      <w:pPr>
        <w:spacing w:after="200" w:line="276" w:lineRule="auto"/>
        <w:rPr>
          <w:rFonts w:cstheme="minorHAnsi"/>
          <w:i/>
          <w:iCs/>
        </w:rPr>
      </w:pPr>
      <w:r w:rsidRPr="0041576D">
        <w:rPr>
          <w:rFonts w:cstheme="minorHAnsi"/>
          <w:i/>
          <w:iCs/>
        </w:rPr>
        <w:t>Exercise 2 has been completed.</w:t>
      </w:r>
    </w:p>
    <w:p w:rsidR="0041576D" w:rsidRPr="0041576D" w:rsidRDefault="0041576D" w:rsidP="0041576D">
      <w:pPr>
        <w:keepNext/>
        <w:spacing w:after="240" w:line="276" w:lineRule="auto"/>
        <w:rPr>
          <w:rFonts w:cstheme="minorHAnsi"/>
          <w:b/>
          <w:bCs/>
          <w:color w:val="000000"/>
        </w:rPr>
      </w:pPr>
      <w:bookmarkStart w:id="8" w:name="_Toc510536036"/>
      <w:r w:rsidRPr="0041576D">
        <w:rPr>
          <w:rFonts w:cstheme="minorHAnsi"/>
          <w:b/>
          <w:bCs/>
          <w:color w:val="000000"/>
        </w:rPr>
        <w:t>Results</w:t>
      </w:r>
      <w:bookmarkEnd w:id="8"/>
    </w:p>
    <w:p w:rsidR="0041576D" w:rsidRPr="0041576D" w:rsidRDefault="0041576D" w:rsidP="0041576D">
      <w:pPr>
        <w:spacing w:after="200" w:line="276" w:lineRule="auto"/>
        <w:rPr>
          <w:rFonts w:cstheme="minorHAnsi"/>
        </w:rPr>
      </w:pPr>
      <w:r w:rsidRPr="0041576D">
        <w:rPr>
          <w:rFonts w:cstheme="minorHAnsi"/>
        </w:rPr>
        <w:t>The queries and their expected RU consumption:</w:t>
      </w:r>
    </w:p>
    <w:p w:rsidR="0041576D" w:rsidRPr="0041576D" w:rsidRDefault="0041576D" w:rsidP="0041576D">
      <w:pPr>
        <w:spacing w:after="120" w:line="276" w:lineRule="auto"/>
        <w:ind w:left="1080" w:right="144" w:hanging="360"/>
        <w:rPr>
          <w:rFonts w:cstheme="minorHAnsi"/>
          <w:b/>
          <w:bCs/>
          <w:color w:val="000000"/>
        </w:rPr>
      </w:pPr>
      <w:r w:rsidRPr="0041576D">
        <w:rPr>
          <w:rFonts w:cstheme="minorHAnsi"/>
          <w:b/>
          <w:bCs/>
          <w:color w:val="000000"/>
        </w:rPr>
        <w:t>1.</w:t>
      </w:r>
      <w:r w:rsidRPr="0041576D">
        <w:rPr>
          <w:rFonts w:cstheme="minorHAnsi"/>
          <w:b/>
          <w:bCs/>
          <w:color w:val="000000"/>
          <w:sz w:val="14"/>
          <w:szCs w:val="14"/>
        </w:rPr>
        <w:t xml:space="preserve">      </w:t>
      </w:r>
      <w:r w:rsidRPr="0041576D">
        <w:rPr>
          <w:rFonts w:cstheme="minorHAnsi"/>
          <w:b/>
          <w:bCs/>
          <w:color w:val="000000"/>
        </w:rPr>
        <w:t>Simple query equality</w:t>
      </w:r>
    </w:p>
    <w:p w:rsidR="0041576D" w:rsidRPr="0041576D" w:rsidRDefault="0041576D" w:rsidP="0041576D">
      <w:pPr>
        <w:spacing w:after="120" w:line="276" w:lineRule="auto"/>
        <w:ind w:left="1710" w:right="144" w:hanging="360"/>
        <w:rPr>
          <w:rFonts w:cstheme="minorHAnsi"/>
          <w:color w:val="000000"/>
        </w:rPr>
      </w:pPr>
      <w:r w:rsidRPr="0041576D">
        <w:rPr>
          <w:rFonts w:cstheme="minorHAnsi"/>
          <w:color w:val="000000"/>
          <w:sz w:val="14"/>
          <w:szCs w:val="14"/>
        </w:rPr>
        <w:t xml:space="preserve"> </w:t>
      </w:r>
      <w:r w:rsidR="00996DE1">
        <w:rPr>
          <w:rFonts w:cstheme="minorHAnsi"/>
          <w:color w:val="000000"/>
        </w:rPr>
        <w:t>RequestCharge: 2.98</w:t>
      </w:r>
    </w:p>
    <w:p w:rsidR="0041576D" w:rsidRPr="0041576D" w:rsidRDefault="0041576D" w:rsidP="0041576D">
      <w:pPr>
        <w:spacing w:after="120" w:line="276" w:lineRule="auto"/>
        <w:ind w:left="1080" w:right="144" w:hanging="360"/>
        <w:rPr>
          <w:rFonts w:cstheme="minorHAnsi"/>
          <w:b/>
          <w:bCs/>
          <w:color w:val="000000"/>
        </w:rPr>
      </w:pPr>
      <w:r w:rsidRPr="0041576D">
        <w:rPr>
          <w:rFonts w:cstheme="minorHAnsi"/>
          <w:b/>
          <w:bCs/>
          <w:color w:val="000000"/>
        </w:rPr>
        <w:t>2.</w:t>
      </w:r>
      <w:r w:rsidRPr="0041576D">
        <w:rPr>
          <w:rFonts w:cstheme="minorHAnsi"/>
          <w:b/>
          <w:bCs/>
          <w:color w:val="000000"/>
          <w:sz w:val="14"/>
          <w:szCs w:val="14"/>
        </w:rPr>
        <w:t xml:space="preserve">      </w:t>
      </w:r>
      <w:r w:rsidRPr="0041576D">
        <w:rPr>
          <w:rFonts w:cstheme="minorHAnsi"/>
          <w:b/>
          <w:bCs/>
          <w:color w:val="000000"/>
        </w:rPr>
        <w:t>Filter on two properties</w:t>
      </w:r>
    </w:p>
    <w:p w:rsidR="0041576D" w:rsidRPr="0041576D" w:rsidRDefault="001A3CAA" w:rsidP="0041576D">
      <w:pPr>
        <w:spacing w:after="120" w:line="276" w:lineRule="auto"/>
        <w:ind w:left="1710" w:right="144" w:hanging="360"/>
        <w:rPr>
          <w:rFonts w:cstheme="minorHAnsi"/>
          <w:color w:val="000000"/>
        </w:rPr>
      </w:pPr>
      <w:r>
        <w:rPr>
          <w:rFonts w:cstheme="minorHAnsi"/>
          <w:color w:val="000000"/>
        </w:rPr>
        <w:t>RequestCharge: 3.99</w:t>
      </w:r>
    </w:p>
    <w:p w:rsidR="0041576D" w:rsidRPr="0041576D" w:rsidRDefault="0041576D" w:rsidP="0041576D">
      <w:pPr>
        <w:spacing w:after="120" w:line="276" w:lineRule="auto"/>
        <w:ind w:left="1080" w:right="144" w:hanging="360"/>
        <w:rPr>
          <w:rFonts w:cstheme="minorHAnsi"/>
          <w:b/>
          <w:bCs/>
          <w:color w:val="000000"/>
        </w:rPr>
      </w:pPr>
      <w:r w:rsidRPr="0041576D">
        <w:rPr>
          <w:rFonts w:cstheme="minorHAnsi"/>
          <w:b/>
          <w:bCs/>
          <w:color w:val="000000"/>
        </w:rPr>
        <w:t>3.</w:t>
      </w:r>
      <w:r w:rsidRPr="0041576D">
        <w:rPr>
          <w:rFonts w:cstheme="minorHAnsi"/>
          <w:b/>
          <w:bCs/>
          <w:color w:val="000000"/>
          <w:sz w:val="14"/>
          <w:szCs w:val="14"/>
        </w:rPr>
        <w:t xml:space="preserve">      </w:t>
      </w:r>
      <w:r w:rsidR="00F43585">
        <w:rPr>
          <w:rFonts w:cstheme="minorHAnsi"/>
          <w:b/>
          <w:bCs/>
          <w:color w:val="000000"/>
        </w:rPr>
        <w:t>Range operator</w:t>
      </w:r>
    </w:p>
    <w:p w:rsidR="0041576D" w:rsidRPr="0041576D" w:rsidRDefault="0041576D" w:rsidP="0041576D">
      <w:pPr>
        <w:spacing w:after="120" w:line="276" w:lineRule="auto"/>
        <w:ind w:left="1710" w:right="144" w:hanging="360"/>
        <w:rPr>
          <w:rFonts w:cstheme="minorHAnsi"/>
          <w:color w:val="000000"/>
        </w:rPr>
      </w:pPr>
      <w:r w:rsidRPr="0041576D">
        <w:rPr>
          <w:rFonts w:cstheme="minorHAnsi"/>
          <w:color w:val="000000"/>
        </w:rPr>
        <w:t>R</w:t>
      </w:r>
      <w:r w:rsidR="00996DE1">
        <w:rPr>
          <w:rFonts w:cstheme="minorHAnsi"/>
          <w:color w:val="000000"/>
        </w:rPr>
        <w:t>equestCharge: 6.62</w:t>
      </w:r>
    </w:p>
    <w:p w:rsidR="0041576D" w:rsidRPr="0041576D" w:rsidRDefault="0041576D" w:rsidP="0041576D">
      <w:pPr>
        <w:spacing w:after="120" w:line="276" w:lineRule="auto"/>
        <w:ind w:left="1080" w:right="144" w:hanging="360"/>
        <w:rPr>
          <w:rFonts w:cstheme="minorHAnsi"/>
          <w:b/>
          <w:bCs/>
          <w:color w:val="000000"/>
        </w:rPr>
      </w:pPr>
      <w:r w:rsidRPr="0041576D">
        <w:rPr>
          <w:rFonts w:cstheme="minorHAnsi"/>
          <w:b/>
          <w:bCs/>
          <w:color w:val="000000"/>
        </w:rPr>
        <w:t>4.</w:t>
      </w:r>
      <w:r w:rsidRPr="0041576D">
        <w:rPr>
          <w:rFonts w:cstheme="minorHAnsi"/>
          <w:b/>
          <w:bCs/>
          <w:color w:val="000000"/>
          <w:sz w:val="14"/>
          <w:szCs w:val="14"/>
        </w:rPr>
        <w:t xml:space="preserve">      </w:t>
      </w:r>
      <w:r w:rsidRPr="0041576D">
        <w:rPr>
          <w:rFonts w:cstheme="minorHAnsi"/>
          <w:b/>
          <w:bCs/>
          <w:color w:val="000000"/>
        </w:rPr>
        <w:t>Single join</w:t>
      </w:r>
    </w:p>
    <w:p w:rsidR="0041576D" w:rsidRPr="0041576D" w:rsidRDefault="00996DE1" w:rsidP="0041576D">
      <w:pPr>
        <w:spacing w:after="120" w:line="276" w:lineRule="auto"/>
        <w:ind w:left="1710" w:right="144" w:hanging="360"/>
        <w:rPr>
          <w:rFonts w:cstheme="minorHAnsi"/>
          <w:color w:val="000000"/>
        </w:rPr>
      </w:pPr>
      <w:r>
        <w:rPr>
          <w:rFonts w:cstheme="minorHAnsi"/>
          <w:color w:val="000000"/>
        </w:rPr>
        <w:t>RequestCharge: 9.26</w:t>
      </w:r>
    </w:p>
    <w:p w:rsidR="0041576D" w:rsidRPr="0041576D" w:rsidRDefault="0041576D" w:rsidP="0041576D">
      <w:pPr>
        <w:spacing w:after="120" w:line="276" w:lineRule="auto"/>
        <w:ind w:left="1080" w:right="144" w:hanging="360"/>
        <w:rPr>
          <w:rFonts w:cstheme="minorHAnsi"/>
          <w:b/>
          <w:bCs/>
          <w:color w:val="000000"/>
        </w:rPr>
      </w:pPr>
      <w:r w:rsidRPr="0041576D">
        <w:rPr>
          <w:rFonts w:cstheme="minorHAnsi"/>
          <w:b/>
          <w:bCs/>
          <w:color w:val="000000"/>
        </w:rPr>
        <w:t>5.</w:t>
      </w:r>
      <w:r w:rsidRPr="0041576D">
        <w:rPr>
          <w:rFonts w:cstheme="minorHAnsi"/>
          <w:b/>
          <w:bCs/>
          <w:color w:val="000000"/>
          <w:sz w:val="14"/>
          <w:szCs w:val="14"/>
        </w:rPr>
        <w:t xml:space="preserve">      </w:t>
      </w:r>
      <w:r w:rsidRPr="0041576D">
        <w:rPr>
          <w:rFonts w:cstheme="minorHAnsi"/>
          <w:b/>
          <w:bCs/>
          <w:color w:val="000000"/>
        </w:rPr>
        <w:t>Double join</w:t>
      </w:r>
    </w:p>
    <w:p w:rsidR="0041576D" w:rsidRPr="0041576D" w:rsidRDefault="006125DC" w:rsidP="0041576D">
      <w:pPr>
        <w:spacing w:after="120" w:line="276" w:lineRule="auto"/>
        <w:ind w:left="1710" w:right="144" w:hanging="360"/>
        <w:rPr>
          <w:rFonts w:cstheme="minorHAnsi"/>
          <w:color w:val="000000"/>
        </w:rPr>
      </w:pPr>
      <w:r>
        <w:rPr>
          <w:rFonts w:cstheme="minorHAnsi"/>
          <w:color w:val="000000"/>
        </w:rPr>
        <w:t>RequestCharge: 9</w:t>
      </w:r>
      <w:r w:rsidR="0041576D" w:rsidRPr="0041576D">
        <w:rPr>
          <w:rFonts w:cstheme="minorHAnsi"/>
          <w:color w:val="000000"/>
        </w:rPr>
        <w:t>.46</w:t>
      </w:r>
    </w:p>
    <w:p w:rsidR="0041576D" w:rsidRPr="0041576D" w:rsidRDefault="0041576D" w:rsidP="0041576D">
      <w:pPr>
        <w:spacing w:after="120" w:line="276" w:lineRule="auto"/>
        <w:ind w:right="144"/>
        <w:rPr>
          <w:rFonts w:cstheme="minorHAnsi"/>
          <w:color w:val="000000"/>
        </w:rPr>
      </w:pPr>
      <w:r w:rsidRPr="0041576D">
        <w:rPr>
          <w:rFonts w:cstheme="minorHAnsi"/>
          <w:color w:val="000000"/>
        </w:rPr>
        <w:t>As query complexity and payload size increase, the Request Units consumed for each query will increase as well.</w:t>
      </w:r>
    </w:p>
    <w:p w:rsidR="0041576D" w:rsidRPr="0041576D" w:rsidRDefault="0041576D" w:rsidP="0041576D">
      <w:pPr>
        <w:spacing w:after="120" w:line="276" w:lineRule="auto"/>
        <w:ind w:right="144"/>
        <w:rPr>
          <w:rFonts w:cstheme="minorHAnsi"/>
          <w:color w:val="000000"/>
        </w:rPr>
      </w:pPr>
      <w:r w:rsidRPr="0041576D">
        <w:rPr>
          <w:rFonts w:cstheme="minorHAnsi"/>
          <w:color w:val="000000"/>
        </w:rPr>
        <w:t>Compare query 1 (single filter) and query 2 (double filter). Both perform similar filters on un-partitioned columns. Query 2 returns double the size of the payload as query 1, but the Request Charges are not doubled, Request Units do not necessarily scale linearly with response size.</w:t>
      </w:r>
    </w:p>
    <w:p w:rsidR="0041576D" w:rsidRPr="0041576D" w:rsidRDefault="0041576D" w:rsidP="0041576D">
      <w:pPr>
        <w:spacing w:after="120" w:line="276" w:lineRule="auto"/>
        <w:ind w:right="144"/>
        <w:rPr>
          <w:rFonts w:cstheme="minorHAnsi"/>
          <w:color w:val="000000"/>
        </w:rPr>
      </w:pPr>
      <w:r w:rsidRPr="0041576D">
        <w:rPr>
          <w:rFonts w:cstheme="minorHAnsi"/>
          <w:color w:val="000000"/>
        </w:rPr>
        <w:lastRenderedPageBreak/>
        <w:t>Request Units consumed are dependent on both payload size and computational work. Therefore, for throughput calculation estimations, it is critical to not only know the number of queries but the types of queries for a specified workload.</w:t>
      </w:r>
    </w:p>
    <w:p w:rsidR="006A52AE" w:rsidRPr="00C14FDE" w:rsidRDefault="008B0C3A">
      <w:pPr>
        <w:rPr>
          <w:rFonts w:cstheme="minorHAnsi"/>
        </w:rPr>
      </w:pPr>
    </w:p>
    <w:sectPr w:rsidR="006A52AE" w:rsidRPr="00C14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C3A" w:rsidRDefault="008B0C3A" w:rsidP="00E26EAA">
      <w:pPr>
        <w:spacing w:after="0" w:line="240" w:lineRule="auto"/>
      </w:pPr>
      <w:r>
        <w:separator/>
      </w:r>
    </w:p>
  </w:endnote>
  <w:endnote w:type="continuationSeparator" w:id="0">
    <w:p w:rsidR="008B0C3A" w:rsidRDefault="008B0C3A" w:rsidP="00E2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C3A" w:rsidRDefault="008B0C3A" w:rsidP="00E26EAA">
      <w:pPr>
        <w:spacing w:after="0" w:line="240" w:lineRule="auto"/>
      </w:pPr>
      <w:r>
        <w:separator/>
      </w:r>
    </w:p>
  </w:footnote>
  <w:footnote w:type="continuationSeparator" w:id="0">
    <w:p w:rsidR="008B0C3A" w:rsidRDefault="008B0C3A" w:rsidP="00E26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506"/>
    <w:multiLevelType w:val="hybridMultilevel"/>
    <w:tmpl w:val="91A0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53066"/>
    <w:multiLevelType w:val="hybridMultilevel"/>
    <w:tmpl w:val="DB42F680"/>
    <w:lvl w:ilvl="0" w:tplc="04090019">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15:restartNumberingAfterBreak="0">
    <w:nsid w:val="1DF91138"/>
    <w:multiLevelType w:val="hybridMultilevel"/>
    <w:tmpl w:val="91A0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B4BCA"/>
    <w:multiLevelType w:val="hybridMultilevel"/>
    <w:tmpl w:val="91A00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C670E"/>
    <w:multiLevelType w:val="hybridMultilevel"/>
    <w:tmpl w:val="05B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5248D"/>
    <w:multiLevelType w:val="hybridMultilevel"/>
    <w:tmpl w:val="D4D0AEDA"/>
    <w:lvl w:ilvl="0" w:tplc="04090019">
      <w:start w:val="1"/>
      <w:numFmt w:val="lowerLetter"/>
      <w:lvlText w:val="%1."/>
      <w:lvlJc w:val="left"/>
      <w:pPr>
        <w:ind w:left="2074" w:hanging="360"/>
      </w:pPr>
    </w:lvl>
    <w:lvl w:ilvl="1" w:tplc="04090019">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6" w15:restartNumberingAfterBreak="0">
    <w:nsid w:val="37EB7B34"/>
    <w:multiLevelType w:val="hybridMultilevel"/>
    <w:tmpl w:val="B0DA3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1838FB"/>
    <w:multiLevelType w:val="hybridMultilevel"/>
    <w:tmpl w:val="690EBFF4"/>
    <w:lvl w:ilvl="0" w:tplc="A1E8DC8C">
      <w:start w:val="1"/>
      <w:numFmt w:val="lowerRoman"/>
      <w:lvlText w:val="%1."/>
      <w:lvlJc w:val="left"/>
      <w:pPr>
        <w:ind w:left="3240" w:hanging="720"/>
      </w:pPr>
      <w:rPr>
        <w:rFonts w:ascii="&amp;quot" w:hAnsi="&amp;quot" w:hint="default"/>
        <w:color w:val="31313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2C11BB2"/>
    <w:multiLevelType w:val="hybridMultilevel"/>
    <w:tmpl w:val="8A5A1CB4"/>
    <w:lvl w:ilvl="0" w:tplc="04090015">
      <w:start w:val="1"/>
      <w:numFmt w:val="upperLetter"/>
      <w:lvlText w:val="%1."/>
      <w:lvlJc w:val="left"/>
      <w:pPr>
        <w:ind w:left="2074" w:hanging="360"/>
      </w:pPr>
    </w:lvl>
    <w:lvl w:ilvl="1" w:tplc="04090019">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9" w15:restartNumberingAfterBreak="0">
    <w:nsid w:val="513701B8"/>
    <w:multiLevelType w:val="hybridMultilevel"/>
    <w:tmpl w:val="FACAA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5044E"/>
    <w:multiLevelType w:val="hybridMultilevel"/>
    <w:tmpl w:val="A4560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83EA4"/>
    <w:multiLevelType w:val="hybridMultilevel"/>
    <w:tmpl w:val="ACBC4488"/>
    <w:lvl w:ilvl="0" w:tplc="03F2CD0A">
      <w:start w:val="1"/>
      <w:numFmt w:val="decimal"/>
      <w:lvlText w:val="%1."/>
      <w:lvlJc w:val="left"/>
      <w:pPr>
        <w:ind w:left="1740" w:hanging="39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578F494D"/>
    <w:multiLevelType w:val="hybridMultilevel"/>
    <w:tmpl w:val="C24C8EB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5314C54"/>
    <w:multiLevelType w:val="hybridMultilevel"/>
    <w:tmpl w:val="1B6E9792"/>
    <w:lvl w:ilvl="0" w:tplc="83E8F586">
      <w:start w:val="1"/>
      <w:numFmt w:val="decimal"/>
      <w:lvlText w:val="%1."/>
      <w:lvlJc w:val="left"/>
      <w:pPr>
        <w:ind w:left="1080" w:hanging="360"/>
      </w:pPr>
      <w:rPr>
        <w:rFonts w:hint="default"/>
        <w:b/>
      </w:rPr>
    </w:lvl>
    <w:lvl w:ilvl="1" w:tplc="5878872A">
      <w:start w:val="1"/>
      <w:numFmt w:val="decimal"/>
      <w:lvlText w:val="%2."/>
      <w:lvlJc w:val="left"/>
      <w:pPr>
        <w:ind w:left="1830" w:hanging="390"/>
      </w:pPr>
      <w:rPr>
        <w:rFonts w:hint="default"/>
        <w:color w:val="313131"/>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726CCE"/>
    <w:multiLevelType w:val="hybridMultilevel"/>
    <w:tmpl w:val="A80ED4FE"/>
    <w:lvl w:ilvl="0" w:tplc="0409000F">
      <w:start w:val="1"/>
      <w:numFmt w:val="decimal"/>
      <w:lvlText w:val="%1."/>
      <w:lvlJc w:val="left"/>
      <w:pPr>
        <w:ind w:left="720" w:hanging="360"/>
      </w:pPr>
      <w:rPr>
        <w:rFonts w:hint="default"/>
        <w:b w:val="0"/>
      </w:rPr>
    </w:lvl>
    <w:lvl w:ilvl="1" w:tplc="B6EE526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34987"/>
    <w:multiLevelType w:val="hybridMultilevel"/>
    <w:tmpl w:val="E9003672"/>
    <w:lvl w:ilvl="0" w:tplc="B9020E38">
      <w:start w:val="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30A61"/>
    <w:multiLevelType w:val="hybridMultilevel"/>
    <w:tmpl w:val="AC90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D9377F"/>
    <w:multiLevelType w:val="hybridMultilevel"/>
    <w:tmpl w:val="BB2AC29C"/>
    <w:lvl w:ilvl="0" w:tplc="79E81910">
      <w:start w:val="1"/>
      <w:numFmt w:val="decimal"/>
      <w:lvlText w:val="%1."/>
      <w:lvlJc w:val="left"/>
      <w:pPr>
        <w:ind w:left="1740" w:hanging="39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7D5509D8"/>
    <w:multiLevelType w:val="hybridMultilevel"/>
    <w:tmpl w:val="CCE63424"/>
    <w:lvl w:ilvl="0" w:tplc="0409000F">
      <w:start w:val="1"/>
      <w:numFmt w:val="decimal"/>
      <w:lvlText w:val="%1."/>
      <w:lvlJc w:val="lef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12"/>
  </w:num>
  <w:num w:numId="2">
    <w:abstractNumId w:val="7"/>
  </w:num>
  <w:num w:numId="3">
    <w:abstractNumId w:val="2"/>
  </w:num>
  <w:num w:numId="4">
    <w:abstractNumId w:val="13"/>
  </w:num>
  <w:num w:numId="5">
    <w:abstractNumId w:val="17"/>
  </w:num>
  <w:num w:numId="6">
    <w:abstractNumId w:val="0"/>
  </w:num>
  <w:num w:numId="7">
    <w:abstractNumId w:val="3"/>
  </w:num>
  <w:num w:numId="8">
    <w:abstractNumId w:val="4"/>
  </w:num>
  <w:num w:numId="9">
    <w:abstractNumId w:val="14"/>
  </w:num>
  <w:num w:numId="10">
    <w:abstractNumId w:val="6"/>
  </w:num>
  <w:num w:numId="11">
    <w:abstractNumId w:val="15"/>
  </w:num>
  <w:num w:numId="12">
    <w:abstractNumId w:val="9"/>
  </w:num>
  <w:num w:numId="13">
    <w:abstractNumId w:val="8"/>
  </w:num>
  <w:num w:numId="14">
    <w:abstractNumId w:val="5"/>
  </w:num>
  <w:num w:numId="15">
    <w:abstractNumId w:val="18"/>
  </w:num>
  <w:num w:numId="16">
    <w:abstractNumId w:val="11"/>
  </w:num>
  <w:num w:numId="17">
    <w:abstractNumId w:val="16"/>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6D"/>
    <w:rsid w:val="000A2DF6"/>
    <w:rsid w:val="000B3664"/>
    <w:rsid w:val="000E6173"/>
    <w:rsid w:val="00111F92"/>
    <w:rsid w:val="0011545F"/>
    <w:rsid w:val="00122339"/>
    <w:rsid w:val="00153A44"/>
    <w:rsid w:val="001723BD"/>
    <w:rsid w:val="00175080"/>
    <w:rsid w:val="001A3CAA"/>
    <w:rsid w:val="00212CE6"/>
    <w:rsid w:val="002478C2"/>
    <w:rsid w:val="002C4C62"/>
    <w:rsid w:val="002C748F"/>
    <w:rsid w:val="002E0D53"/>
    <w:rsid w:val="002E1BEC"/>
    <w:rsid w:val="00374DD9"/>
    <w:rsid w:val="00384419"/>
    <w:rsid w:val="004140DF"/>
    <w:rsid w:val="0041576D"/>
    <w:rsid w:val="00503833"/>
    <w:rsid w:val="005135BC"/>
    <w:rsid w:val="005E1177"/>
    <w:rsid w:val="006125DC"/>
    <w:rsid w:val="00676DF1"/>
    <w:rsid w:val="00687337"/>
    <w:rsid w:val="007315C1"/>
    <w:rsid w:val="007C3753"/>
    <w:rsid w:val="007F2B31"/>
    <w:rsid w:val="008440F4"/>
    <w:rsid w:val="00860085"/>
    <w:rsid w:val="008B0C3A"/>
    <w:rsid w:val="00996DE1"/>
    <w:rsid w:val="009D0DCC"/>
    <w:rsid w:val="009D5B2B"/>
    <w:rsid w:val="009F4FBE"/>
    <w:rsid w:val="00AE3150"/>
    <w:rsid w:val="00AE632A"/>
    <w:rsid w:val="00AF012C"/>
    <w:rsid w:val="00AF058D"/>
    <w:rsid w:val="00B056DC"/>
    <w:rsid w:val="00B37AC9"/>
    <w:rsid w:val="00B7130D"/>
    <w:rsid w:val="00BD5DE9"/>
    <w:rsid w:val="00BF1B30"/>
    <w:rsid w:val="00C07229"/>
    <w:rsid w:val="00C14FDE"/>
    <w:rsid w:val="00C30E2F"/>
    <w:rsid w:val="00C7051E"/>
    <w:rsid w:val="00CA6E65"/>
    <w:rsid w:val="00CD0C9B"/>
    <w:rsid w:val="00D11085"/>
    <w:rsid w:val="00D464BD"/>
    <w:rsid w:val="00D742EE"/>
    <w:rsid w:val="00E01B53"/>
    <w:rsid w:val="00E26EAA"/>
    <w:rsid w:val="00E5313A"/>
    <w:rsid w:val="00F43585"/>
    <w:rsid w:val="00FA559A"/>
    <w:rsid w:val="00FC6FBF"/>
    <w:rsid w:val="00FC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C5EC1"/>
  <w15:chartTrackingRefBased/>
  <w15:docId w15:val="{A6CBFFE4-EC36-4E8F-9822-F57F8109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76D"/>
    <w:rPr>
      <w:color w:val="0000FF"/>
      <w:u w:val="single"/>
    </w:rPr>
  </w:style>
  <w:style w:type="paragraph" w:styleId="TOC2">
    <w:name w:val="toc 2"/>
    <w:basedOn w:val="Normal"/>
    <w:autoRedefine/>
    <w:uiPriority w:val="39"/>
    <w:semiHidden/>
    <w:unhideWhenUsed/>
    <w:rsid w:val="0041576D"/>
    <w:pPr>
      <w:spacing w:after="100" w:line="276" w:lineRule="auto"/>
      <w:ind w:left="220"/>
    </w:pPr>
    <w:rPr>
      <w:rFonts w:ascii="Cambria" w:eastAsia="Times New Roman" w:hAnsi="Cambria" w:cs="Times New Roman"/>
    </w:rPr>
  </w:style>
  <w:style w:type="paragraph" w:styleId="TOC3">
    <w:name w:val="toc 3"/>
    <w:basedOn w:val="Normal"/>
    <w:autoRedefine/>
    <w:uiPriority w:val="39"/>
    <w:semiHidden/>
    <w:unhideWhenUsed/>
    <w:rsid w:val="0041576D"/>
    <w:pPr>
      <w:spacing w:after="100" w:line="276" w:lineRule="auto"/>
      <w:ind w:left="440"/>
    </w:pPr>
    <w:rPr>
      <w:rFonts w:ascii="Cambria" w:eastAsia="Times New Roman" w:hAnsi="Cambria" w:cs="Times New Roman"/>
    </w:rPr>
  </w:style>
  <w:style w:type="character" w:customStyle="1" w:styleId="ListParagraphChar">
    <w:name w:val="List Paragraph Char"/>
    <w:basedOn w:val="DefaultParagraphFont"/>
    <w:link w:val="ListParagraph"/>
    <w:rsid w:val="0041576D"/>
    <w:rPr>
      <w:rFonts w:ascii="Cambria" w:hAnsi="Cambria"/>
    </w:rPr>
  </w:style>
  <w:style w:type="paragraph" w:styleId="ListParagraph">
    <w:name w:val="List Paragraph"/>
    <w:basedOn w:val="Normal"/>
    <w:link w:val="ListParagraphChar"/>
    <w:qFormat/>
    <w:rsid w:val="0041576D"/>
    <w:pPr>
      <w:spacing w:after="200" w:line="276" w:lineRule="auto"/>
      <w:ind w:left="720"/>
    </w:pPr>
    <w:rPr>
      <w:rFonts w:ascii="Cambria" w:hAnsi="Cambria"/>
    </w:rPr>
  </w:style>
  <w:style w:type="character" w:customStyle="1" w:styleId="Heading1Char">
    <w:name w:val="Heading 1 Char"/>
    <w:basedOn w:val="DefaultParagraphFont"/>
    <w:link w:val="Heading1"/>
    <w:uiPriority w:val="9"/>
    <w:rsid w:val="0041576D"/>
    <w:rPr>
      <w:rFonts w:asciiTheme="majorHAnsi" w:eastAsiaTheme="majorEastAsia" w:hAnsiTheme="majorHAnsi" w:cstheme="majorBidi"/>
      <w:color w:val="2F5496" w:themeColor="accent1" w:themeShade="BF"/>
      <w:sz w:val="32"/>
      <w:szCs w:val="32"/>
    </w:rPr>
  </w:style>
  <w:style w:type="paragraph" w:styleId="TOCHeading">
    <w:name w:val="TOC Heading"/>
    <w:basedOn w:val="Normal"/>
    <w:uiPriority w:val="39"/>
    <w:qFormat/>
    <w:rsid w:val="0041576D"/>
    <w:pPr>
      <w:spacing w:before="100" w:beforeAutospacing="1" w:after="0" w:line="240" w:lineRule="auto"/>
    </w:pPr>
    <w:rPr>
      <w:rFonts w:ascii="Segoe UI" w:eastAsia="Times New Roman" w:hAnsi="Segoe UI" w:cs="Segoe UI"/>
      <w:b/>
      <w:bCs/>
      <w:color w:val="365F91"/>
      <w:sz w:val="28"/>
      <w:szCs w:val="28"/>
    </w:rPr>
  </w:style>
  <w:style w:type="character" w:customStyle="1" w:styleId="LabTitleChar">
    <w:name w:val="Lab Title Char"/>
    <w:basedOn w:val="DefaultParagraphFont"/>
    <w:link w:val="LabTitle"/>
    <w:rsid w:val="0041576D"/>
    <w:rPr>
      <w:rFonts w:ascii="Segoe UI" w:hAnsi="Segoe UI" w:cs="Segoe UI"/>
      <w:color w:val="4F81BD"/>
    </w:rPr>
  </w:style>
  <w:style w:type="paragraph" w:customStyle="1" w:styleId="LabTitle">
    <w:name w:val="Lab Title"/>
    <w:basedOn w:val="Normal"/>
    <w:link w:val="LabTitleChar"/>
    <w:rsid w:val="0041576D"/>
    <w:pPr>
      <w:keepNext/>
      <w:pageBreakBefore/>
      <w:spacing w:before="480" w:after="240" w:line="240" w:lineRule="auto"/>
      <w:ind w:right="144"/>
    </w:pPr>
    <w:rPr>
      <w:rFonts w:ascii="Segoe UI" w:hAnsi="Segoe UI" w:cs="Segoe UI"/>
      <w:color w:val="4F81BD"/>
    </w:rPr>
  </w:style>
  <w:style w:type="character" w:customStyle="1" w:styleId="TaskHeadingChar">
    <w:name w:val="Task Heading Char"/>
    <w:basedOn w:val="DefaultParagraphFont"/>
    <w:link w:val="TaskHeading"/>
    <w:rsid w:val="0041576D"/>
    <w:rPr>
      <w:rFonts w:ascii="Segoe UI" w:hAnsi="Segoe UI" w:cs="Segoe UI"/>
      <w:b/>
      <w:bCs/>
    </w:rPr>
  </w:style>
  <w:style w:type="paragraph" w:customStyle="1" w:styleId="TaskHeading">
    <w:name w:val="Task Heading"/>
    <w:basedOn w:val="Normal"/>
    <w:link w:val="TaskHeadingChar"/>
    <w:rsid w:val="0041576D"/>
    <w:pPr>
      <w:keepNext/>
      <w:spacing w:after="60" w:line="276" w:lineRule="auto"/>
      <w:ind w:right="144"/>
    </w:pPr>
    <w:rPr>
      <w:rFonts w:ascii="Segoe UI" w:hAnsi="Segoe UI" w:cs="Segoe UI"/>
      <w:b/>
      <w:bCs/>
    </w:rPr>
  </w:style>
  <w:style w:type="character" w:customStyle="1" w:styleId="TaskNameChar">
    <w:name w:val="Task Name Char"/>
    <w:basedOn w:val="DefaultParagraphFont"/>
    <w:link w:val="TaskName"/>
    <w:rsid w:val="0041576D"/>
    <w:rPr>
      <w:rFonts w:ascii="Cambria" w:hAnsi="Cambria"/>
      <w:b/>
      <w:bCs/>
      <w:color w:val="000000"/>
    </w:rPr>
  </w:style>
  <w:style w:type="paragraph" w:customStyle="1" w:styleId="TaskName">
    <w:name w:val="Task Name"/>
    <w:basedOn w:val="Normal"/>
    <w:link w:val="TaskNameChar"/>
    <w:rsid w:val="0041576D"/>
    <w:pPr>
      <w:spacing w:after="120" w:line="276" w:lineRule="auto"/>
      <w:ind w:left="1080" w:right="144" w:hanging="360"/>
    </w:pPr>
    <w:rPr>
      <w:rFonts w:ascii="Cambria" w:hAnsi="Cambria"/>
      <w:b/>
      <w:bCs/>
      <w:color w:val="000000"/>
    </w:rPr>
  </w:style>
  <w:style w:type="character" w:customStyle="1" w:styleId="TaskDetailChar">
    <w:name w:val="Task Detail Char"/>
    <w:basedOn w:val="DefaultParagraphFont"/>
    <w:link w:val="TaskDetail"/>
    <w:rsid w:val="0041576D"/>
    <w:rPr>
      <w:rFonts w:ascii="Cambria" w:hAnsi="Cambria"/>
      <w:color w:val="000000"/>
    </w:rPr>
  </w:style>
  <w:style w:type="paragraph" w:customStyle="1" w:styleId="TaskDetail">
    <w:name w:val="Task Detail"/>
    <w:basedOn w:val="Normal"/>
    <w:link w:val="TaskDetailChar"/>
    <w:rsid w:val="0041576D"/>
    <w:pPr>
      <w:spacing w:after="120" w:line="276" w:lineRule="auto"/>
      <w:ind w:left="1350" w:right="144"/>
    </w:pPr>
    <w:rPr>
      <w:rFonts w:ascii="Cambria" w:hAnsi="Cambria"/>
      <w:color w:val="000000"/>
    </w:rPr>
  </w:style>
  <w:style w:type="character" w:customStyle="1" w:styleId="ExerciseScenerioChar">
    <w:name w:val="Exercise Scenerio Char"/>
    <w:basedOn w:val="DefaultParagraphFont"/>
    <w:link w:val="ExerciseScenerio"/>
    <w:rsid w:val="0041576D"/>
    <w:rPr>
      <w:rFonts w:ascii="Cambria" w:hAnsi="Cambria"/>
    </w:rPr>
  </w:style>
  <w:style w:type="paragraph" w:customStyle="1" w:styleId="ExerciseScenerio">
    <w:name w:val="Exercise Scenerio"/>
    <w:basedOn w:val="Normal"/>
    <w:link w:val="ExerciseScenerioChar"/>
    <w:rsid w:val="0041576D"/>
    <w:pPr>
      <w:spacing w:after="200" w:line="276" w:lineRule="auto"/>
    </w:pPr>
    <w:rPr>
      <w:rFonts w:ascii="Cambria" w:hAnsi="Cambria"/>
    </w:rPr>
  </w:style>
  <w:style w:type="character" w:customStyle="1" w:styleId="AlertChar">
    <w:name w:val="Alert Char"/>
    <w:basedOn w:val="DefaultParagraphFont"/>
    <w:link w:val="Alert"/>
    <w:rsid w:val="0041576D"/>
    <w:rPr>
      <w:rFonts w:ascii="Cambria" w:hAnsi="Cambria"/>
      <w:color w:val="000000"/>
      <w:shd w:val="clear" w:color="auto" w:fill="FFCC66"/>
    </w:rPr>
  </w:style>
  <w:style w:type="paragraph" w:customStyle="1" w:styleId="Alert">
    <w:name w:val="Alert"/>
    <w:basedOn w:val="Normal"/>
    <w:link w:val="AlertChar"/>
    <w:rsid w:val="0041576D"/>
    <w:pPr>
      <w:shd w:val="clear" w:color="auto" w:fill="FFCC66"/>
      <w:spacing w:after="120" w:line="276" w:lineRule="auto"/>
      <w:ind w:left="1440"/>
    </w:pPr>
    <w:rPr>
      <w:rFonts w:ascii="Cambria" w:hAnsi="Cambria"/>
      <w:color w:val="000000"/>
    </w:rPr>
  </w:style>
  <w:style w:type="character" w:customStyle="1" w:styleId="CompletionMessageChar">
    <w:name w:val="Completion Message Char"/>
    <w:basedOn w:val="DefaultParagraphFont"/>
    <w:link w:val="CompletionMessage"/>
    <w:rsid w:val="0041576D"/>
    <w:rPr>
      <w:rFonts w:ascii="Cambria" w:hAnsi="Cambria"/>
      <w:i/>
      <w:iCs/>
    </w:rPr>
  </w:style>
  <w:style w:type="paragraph" w:customStyle="1" w:styleId="CompletionMessage">
    <w:name w:val="Completion Message"/>
    <w:basedOn w:val="Normal"/>
    <w:link w:val="CompletionMessageChar"/>
    <w:rsid w:val="0041576D"/>
    <w:pPr>
      <w:spacing w:after="200" w:line="276" w:lineRule="auto"/>
    </w:pPr>
    <w:rPr>
      <w:rFonts w:ascii="Cambria" w:hAnsi="Cambria"/>
      <w:i/>
      <w:iCs/>
    </w:rPr>
  </w:style>
  <w:style w:type="character" w:customStyle="1" w:styleId="IdeaChar">
    <w:name w:val="Idea Char"/>
    <w:basedOn w:val="DefaultParagraphFont"/>
    <w:link w:val="Idea"/>
    <w:rsid w:val="0041576D"/>
    <w:rPr>
      <w:rFonts w:ascii="Segoe UI" w:hAnsi="Segoe UI" w:cs="Segoe UI"/>
      <w:shd w:val="clear" w:color="auto" w:fill="DBE5F1"/>
    </w:rPr>
  </w:style>
  <w:style w:type="paragraph" w:customStyle="1" w:styleId="Idea">
    <w:name w:val="Idea"/>
    <w:basedOn w:val="Normal"/>
    <w:link w:val="IdeaChar"/>
    <w:rsid w:val="0041576D"/>
    <w:pPr>
      <w:shd w:val="clear" w:color="auto" w:fill="DBE5F1"/>
      <w:spacing w:after="200" w:line="276" w:lineRule="auto"/>
      <w:ind w:left="1440"/>
    </w:pPr>
    <w:rPr>
      <w:rFonts w:ascii="Segoe UI" w:hAnsi="Segoe UI" w:cs="Segoe UI"/>
    </w:rPr>
  </w:style>
  <w:style w:type="character" w:customStyle="1" w:styleId="ExerciseHeadingChar">
    <w:name w:val="Exercise Heading Char"/>
    <w:basedOn w:val="DefaultParagraphFont"/>
    <w:link w:val="ExerciseHeading"/>
    <w:rsid w:val="0041576D"/>
    <w:rPr>
      <w:rFonts w:ascii="Segoe UI" w:hAnsi="Segoe UI" w:cs="Segoe UI"/>
      <w:b/>
      <w:bCs/>
      <w:color w:val="000000"/>
    </w:rPr>
  </w:style>
  <w:style w:type="paragraph" w:customStyle="1" w:styleId="ExerciseHeading">
    <w:name w:val="Exercise Heading"/>
    <w:basedOn w:val="Normal"/>
    <w:link w:val="ExerciseHeadingChar"/>
    <w:rsid w:val="0041576D"/>
    <w:pPr>
      <w:keepNext/>
      <w:spacing w:after="240" w:line="276" w:lineRule="auto"/>
    </w:pPr>
    <w:rPr>
      <w:rFonts w:ascii="Segoe UI" w:hAnsi="Segoe UI" w:cs="Segoe UI"/>
      <w:b/>
      <w:bCs/>
      <w:color w:val="000000"/>
    </w:rPr>
  </w:style>
  <w:style w:type="character" w:customStyle="1" w:styleId="TemplateVersionChar">
    <w:name w:val="Template Version Char"/>
    <w:basedOn w:val="DefaultParagraphFont"/>
    <w:link w:val="TemplateVersion"/>
    <w:rsid w:val="0041576D"/>
    <w:rPr>
      <w:rFonts w:ascii="Cambria" w:hAnsi="Cambria"/>
      <w:color w:val="BFBFBF"/>
    </w:rPr>
  </w:style>
  <w:style w:type="paragraph" w:customStyle="1" w:styleId="TemplateVersion">
    <w:name w:val="Template Version"/>
    <w:basedOn w:val="Normal"/>
    <w:link w:val="TemplateVersionChar"/>
    <w:rsid w:val="0041576D"/>
    <w:pPr>
      <w:spacing w:after="200" w:line="276" w:lineRule="auto"/>
    </w:pPr>
    <w:rPr>
      <w:rFonts w:ascii="Cambria" w:hAnsi="Cambria"/>
      <w:color w:val="BFBFBF"/>
    </w:rPr>
  </w:style>
  <w:style w:type="character" w:styleId="Strong">
    <w:name w:val="Strong"/>
    <w:basedOn w:val="DefaultParagraphFont"/>
    <w:uiPriority w:val="22"/>
    <w:qFormat/>
    <w:rsid w:val="0041576D"/>
    <w:rPr>
      <w:b/>
      <w:bCs/>
    </w:rPr>
  </w:style>
  <w:style w:type="character" w:styleId="UnresolvedMention">
    <w:name w:val="Unresolved Mention"/>
    <w:basedOn w:val="DefaultParagraphFont"/>
    <w:uiPriority w:val="99"/>
    <w:semiHidden/>
    <w:unhideWhenUsed/>
    <w:rsid w:val="00D110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2467">
      <w:bodyDiv w:val="1"/>
      <w:marLeft w:val="0"/>
      <w:marRight w:val="0"/>
      <w:marTop w:val="0"/>
      <w:marBottom w:val="0"/>
      <w:divBdr>
        <w:top w:val="none" w:sz="0" w:space="0" w:color="auto"/>
        <w:left w:val="none" w:sz="0" w:space="0" w:color="auto"/>
        <w:bottom w:val="none" w:sz="0" w:space="0" w:color="auto"/>
        <w:right w:val="none" w:sz="0" w:space="0" w:color="auto"/>
      </w:divBdr>
      <w:divsChild>
        <w:div w:id="204148901">
          <w:marLeft w:val="0"/>
          <w:marRight w:val="0"/>
          <w:marTop w:val="0"/>
          <w:marBottom w:val="0"/>
          <w:divBdr>
            <w:top w:val="none" w:sz="0" w:space="0" w:color="auto"/>
            <w:left w:val="none" w:sz="0" w:space="0" w:color="auto"/>
            <w:bottom w:val="none" w:sz="0" w:space="0" w:color="auto"/>
            <w:right w:val="none" w:sz="0" w:space="0" w:color="auto"/>
          </w:divBdr>
          <w:divsChild>
            <w:div w:id="16610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4703">
      <w:bodyDiv w:val="1"/>
      <w:marLeft w:val="0"/>
      <w:marRight w:val="0"/>
      <w:marTop w:val="0"/>
      <w:marBottom w:val="0"/>
      <w:divBdr>
        <w:top w:val="none" w:sz="0" w:space="0" w:color="auto"/>
        <w:left w:val="none" w:sz="0" w:space="0" w:color="auto"/>
        <w:bottom w:val="none" w:sz="0" w:space="0" w:color="auto"/>
        <w:right w:val="none" w:sz="0" w:space="0" w:color="auto"/>
      </w:divBdr>
      <w:divsChild>
        <w:div w:id="1003388450">
          <w:marLeft w:val="0"/>
          <w:marRight w:val="0"/>
          <w:marTop w:val="0"/>
          <w:marBottom w:val="0"/>
          <w:divBdr>
            <w:top w:val="none" w:sz="0" w:space="0" w:color="auto"/>
            <w:left w:val="none" w:sz="0" w:space="0" w:color="auto"/>
            <w:bottom w:val="none" w:sz="0" w:space="0" w:color="auto"/>
            <w:right w:val="none" w:sz="0" w:space="0" w:color="auto"/>
          </w:divBdr>
          <w:divsChild>
            <w:div w:id="6082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641">
      <w:bodyDiv w:val="1"/>
      <w:marLeft w:val="0"/>
      <w:marRight w:val="0"/>
      <w:marTop w:val="0"/>
      <w:marBottom w:val="0"/>
      <w:divBdr>
        <w:top w:val="none" w:sz="0" w:space="0" w:color="auto"/>
        <w:left w:val="none" w:sz="0" w:space="0" w:color="auto"/>
        <w:bottom w:val="none" w:sz="0" w:space="0" w:color="auto"/>
        <w:right w:val="none" w:sz="0" w:space="0" w:color="auto"/>
      </w:divBdr>
      <w:divsChild>
        <w:div w:id="2102143625">
          <w:marLeft w:val="0"/>
          <w:marRight w:val="0"/>
          <w:marTop w:val="0"/>
          <w:marBottom w:val="0"/>
          <w:divBdr>
            <w:top w:val="none" w:sz="0" w:space="0" w:color="auto"/>
            <w:left w:val="none" w:sz="0" w:space="0" w:color="auto"/>
            <w:bottom w:val="none" w:sz="0" w:space="0" w:color="auto"/>
            <w:right w:val="none" w:sz="0" w:space="0" w:color="auto"/>
          </w:divBdr>
          <w:divsChild>
            <w:div w:id="7138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9086">
      <w:bodyDiv w:val="1"/>
      <w:marLeft w:val="0"/>
      <w:marRight w:val="0"/>
      <w:marTop w:val="0"/>
      <w:marBottom w:val="0"/>
      <w:divBdr>
        <w:top w:val="none" w:sz="0" w:space="0" w:color="auto"/>
        <w:left w:val="none" w:sz="0" w:space="0" w:color="auto"/>
        <w:bottom w:val="none" w:sz="0" w:space="0" w:color="auto"/>
        <w:right w:val="none" w:sz="0" w:space="0" w:color="auto"/>
      </w:divBdr>
      <w:divsChild>
        <w:div w:id="2035769489">
          <w:marLeft w:val="0"/>
          <w:marRight w:val="0"/>
          <w:marTop w:val="0"/>
          <w:marBottom w:val="0"/>
          <w:divBdr>
            <w:top w:val="none" w:sz="0" w:space="0" w:color="auto"/>
            <w:left w:val="none" w:sz="0" w:space="0" w:color="auto"/>
            <w:bottom w:val="none" w:sz="0" w:space="0" w:color="auto"/>
            <w:right w:val="none" w:sz="0" w:space="0" w:color="auto"/>
          </w:divBdr>
          <w:divsChild>
            <w:div w:id="58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1368">
      <w:bodyDiv w:val="1"/>
      <w:marLeft w:val="0"/>
      <w:marRight w:val="0"/>
      <w:marTop w:val="0"/>
      <w:marBottom w:val="0"/>
      <w:divBdr>
        <w:top w:val="none" w:sz="0" w:space="0" w:color="auto"/>
        <w:left w:val="none" w:sz="0" w:space="0" w:color="auto"/>
        <w:bottom w:val="none" w:sz="0" w:space="0" w:color="auto"/>
        <w:right w:val="none" w:sz="0" w:space="0" w:color="auto"/>
      </w:divBdr>
      <w:divsChild>
        <w:div w:id="1714962246">
          <w:marLeft w:val="0"/>
          <w:marRight w:val="144"/>
          <w:marTop w:val="0"/>
          <w:marBottom w:val="0"/>
          <w:divBdr>
            <w:top w:val="none" w:sz="0" w:space="0" w:color="auto"/>
            <w:left w:val="none" w:sz="0" w:space="0" w:color="auto"/>
            <w:bottom w:val="single" w:sz="8" w:space="1" w:color="333399"/>
            <w:right w:val="none" w:sz="0" w:space="0" w:color="auto"/>
          </w:divBdr>
        </w:div>
        <w:div w:id="1754475721">
          <w:marLeft w:val="1710"/>
          <w:marRight w:val="0"/>
          <w:marTop w:val="0"/>
          <w:marBottom w:val="0"/>
          <w:divBdr>
            <w:top w:val="single" w:sz="8" w:space="1" w:color="auto"/>
            <w:left w:val="single" w:sz="8" w:space="4" w:color="auto"/>
            <w:bottom w:val="single" w:sz="8" w:space="1" w:color="auto"/>
            <w:right w:val="single" w:sz="8" w:space="4" w:color="auto"/>
          </w:divBdr>
        </w:div>
        <w:div w:id="631013125">
          <w:marLeft w:val="2070"/>
          <w:marRight w:val="0"/>
          <w:marTop w:val="0"/>
          <w:marBottom w:val="0"/>
          <w:divBdr>
            <w:top w:val="single" w:sz="8" w:space="1" w:color="000000"/>
            <w:left w:val="single" w:sz="8" w:space="4" w:color="000000"/>
            <w:bottom w:val="single" w:sz="8" w:space="1" w:color="000000"/>
            <w:right w:val="single" w:sz="8" w:space="4" w:color="000000"/>
          </w:divBdr>
        </w:div>
        <w:div w:id="2117433862">
          <w:marLeft w:val="1710"/>
          <w:marRight w:val="0"/>
          <w:marTop w:val="0"/>
          <w:marBottom w:val="0"/>
          <w:divBdr>
            <w:top w:val="single" w:sz="8" w:space="1" w:color="auto"/>
            <w:left w:val="single" w:sz="8" w:space="4" w:color="auto"/>
            <w:bottom w:val="single" w:sz="8" w:space="1" w:color="auto"/>
            <w:right w:val="single" w:sz="8" w:space="4" w:color="auto"/>
          </w:divBdr>
        </w:div>
        <w:div w:id="1582838259">
          <w:marLeft w:val="1710"/>
          <w:marRight w:val="0"/>
          <w:marTop w:val="0"/>
          <w:marBottom w:val="0"/>
          <w:divBdr>
            <w:top w:val="single" w:sz="8" w:space="1" w:color="000000"/>
            <w:left w:val="single" w:sz="8" w:space="4" w:color="000000"/>
            <w:bottom w:val="single" w:sz="8" w:space="1" w:color="000000"/>
            <w:right w:val="single" w:sz="8" w:space="4" w:color="000000"/>
          </w:divBdr>
        </w:div>
      </w:divsChild>
    </w:div>
    <w:div w:id="1879928214">
      <w:bodyDiv w:val="1"/>
      <w:marLeft w:val="0"/>
      <w:marRight w:val="0"/>
      <w:marTop w:val="0"/>
      <w:marBottom w:val="0"/>
      <w:divBdr>
        <w:top w:val="none" w:sz="0" w:space="0" w:color="auto"/>
        <w:left w:val="none" w:sz="0" w:space="0" w:color="auto"/>
        <w:bottom w:val="none" w:sz="0" w:space="0" w:color="auto"/>
        <w:right w:val="none" w:sz="0" w:space="0" w:color="auto"/>
      </w:divBdr>
      <w:divsChild>
        <w:div w:id="1872453975">
          <w:marLeft w:val="0"/>
          <w:marRight w:val="0"/>
          <w:marTop w:val="0"/>
          <w:marBottom w:val="0"/>
          <w:divBdr>
            <w:top w:val="none" w:sz="0" w:space="0" w:color="auto"/>
            <w:left w:val="none" w:sz="0" w:space="0" w:color="auto"/>
            <w:bottom w:val="none" w:sz="0" w:space="0" w:color="auto"/>
            <w:right w:val="none" w:sz="0" w:space="0" w:color="auto"/>
          </w:divBdr>
          <w:divsChild>
            <w:div w:id="1328745383">
              <w:marLeft w:val="0"/>
              <w:marRight w:val="0"/>
              <w:marTop w:val="0"/>
              <w:marBottom w:val="0"/>
              <w:divBdr>
                <w:top w:val="none" w:sz="0" w:space="0" w:color="auto"/>
                <w:left w:val="none" w:sz="0" w:space="0" w:color="auto"/>
                <w:bottom w:val="none" w:sz="0" w:space="0" w:color="auto"/>
                <w:right w:val="none" w:sz="0" w:space="0" w:color="auto"/>
              </w:divBdr>
            </w:div>
            <w:div w:id="113403087">
              <w:marLeft w:val="0"/>
              <w:marRight w:val="0"/>
              <w:marTop w:val="0"/>
              <w:marBottom w:val="0"/>
              <w:divBdr>
                <w:top w:val="none" w:sz="0" w:space="0" w:color="auto"/>
                <w:left w:val="none" w:sz="0" w:space="0" w:color="auto"/>
                <w:bottom w:val="none" w:sz="0" w:space="0" w:color="auto"/>
                <w:right w:val="none" w:sz="0" w:space="0" w:color="auto"/>
              </w:divBdr>
            </w:div>
            <w:div w:id="1892495543">
              <w:marLeft w:val="0"/>
              <w:marRight w:val="0"/>
              <w:marTop w:val="0"/>
              <w:marBottom w:val="0"/>
              <w:divBdr>
                <w:top w:val="none" w:sz="0" w:space="0" w:color="auto"/>
                <w:left w:val="none" w:sz="0" w:space="0" w:color="auto"/>
                <w:bottom w:val="none" w:sz="0" w:space="0" w:color="auto"/>
                <w:right w:val="none" w:sz="0" w:space="0" w:color="auto"/>
              </w:divBdr>
            </w:div>
            <w:div w:id="2091270062">
              <w:marLeft w:val="0"/>
              <w:marRight w:val="0"/>
              <w:marTop w:val="0"/>
              <w:marBottom w:val="0"/>
              <w:divBdr>
                <w:top w:val="none" w:sz="0" w:space="0" w:color="auto"/>
                <w:left w:val="none" w:sz="0" w:space="0" w:color="auto"/>
                <w:bottom w:val="none" w:sz="0" w:space="0" w:color="auto"/>
                <w:right w:val="none" w:sz="0" w:space="0" w:color="auto"/>
              </w:divBdr>
            </w:div>
            <w:div w:id="305597451">
              <w:marLeft w:val="0"/>
              <w:marRight w:val="0"/>
              <w:marTop w:val="0"/>
              <w:marBottom w:val="0"/>
              <w:divBdr>
                <w:top w:val="none" w:sz="0" w:space="0" w:color="auto"/>
                <w:left w:val="none" w:sz="0" w:space="0" w:color="auto"/>
                <w:bottom w:val="none" w:sz="0" w:space="0" w:color="auto"/>
                <w:right w:val="none" w:sz="0" w:space="0" w:color="auto"/>
              </w:divBdr>
            </w:div>
            <w:div w:id="2071607712">
              <w:marLeft w:val="0"/>
              <w:marRight w:val="0"/>
              <w:marTop w:val="0"/>
              <w:marBottom w:val="0"/>
              <w:divBdr>
                <w:top w:val="none" w:sz="0" w:space="0" w:color="auto"/>
                <w:left w:val="none" w:sz="0" w:space="0" w:color="auto"/>
                <w:bottom w:val="none" w:sz="0" w:space="0" w:color="auto"/>
                <w:right w:val="none" w:sz="0" w:space="0" w:color="auto"/>
              </w:divBdr>
            </w:div>
            <w:div w:id="14377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489">
      <w:bodyDiv w:val="1"/>
      <w:marLeft w:val="0"/>
      <w:marRight w:val="0"/>
      <w:marTop w:val="0"/>
      <w:marBottom w:val="0"/>
      <w:divBdr>
        <w:top w:val="none" w:sz="0" w:space="0" w:color="auto"/>
        <w:left w:val="none" w:sz="0" w:space="0" w:color="auto"/>
        <w:bottom w:val="none" w:sz="0" w:space="0" w:color="auto"/>
        <w:right w:val="none" w:sz="0" w:space="0" w:color="auto"/>
      </w:divBdr>
      <w:divsChild>
        <w:div w:id="753167454">
          <w:marLeft w:val="0"/>
          <w:marRight w:val="0"/>
          <w:marTop w:val="0"/>
          <w:marBottom w:val="0"/>
          <w:divBdr>
            <w:top w:val="none" w:sz="0" w:space="0" w:color="auto"/>
            <w:left w:val="none" w:sz="0" w:space="0" w:color="auto"/>
            <w:bottom w:val="none" w:sz="0" w:space="0" w:color="auto"/>
            <w:right w:val="none" w:sz="0" w:space="0" w:color="auto"/>
          </w:divBdr>
          <w:divsChild>
            <w:div w:id="11566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zu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ven.apache.org/download.cgi" TargetMode="External"/><Relationship Id="rId5" Type="http://schemas.openxmlformats.org/officeDocument/2006/relationships/footnotes" Target="footnotes.xml"/><Relationship Id="rId10" Type="http://schemas.openxmlformats.org/officeDocument/2006/relationships/hyperlink" Target="https://www.java.com/en/download/"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24</cp:revision>
  <dcterms:created xsi:type="dcterms:W3CDTF">2018-10-08T17:04:00Z</dcterms:created>
  <dcterms:modified xsi:type="dcterms:W3CDTF">2018-10-15T01:54:00Z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Administrator@JABELE-SB</vt:lpwstr>
  </property>
  <property fmtid="{D5CDD505-2E9C-101B-9397-08002B2CF9AE}" pid="5" name="MSIP_Label_f42aa342-8706-4288-bd11-ebb85995028c_SetDate">
    <vt:lpwstr>2018-10-08T17:50:26.6361225Z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