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C14FDE">
        <w:rPr>
          <w:rFonts w:eastAsia="Times New Roman" w:cstheme="minorHAnsi"/>
          <w:noProof/>
        </w:rPr>
        <w:drawing>
          <wp:inline distT="0" distB="0" distL="0" distR="0">
            <wp:extent cx="5943600" cy="2028825"/>
            <wp:effectExtent l="0" t="0" r="0" b="9525"/>
            <wp:docPr id="1" name="Picture 1" descr="C:\Users\Administrator\Desktop\WorkshopPLUS-Data_AI-Azure_Cosmos_DB\LabDocs\M02_L03_Lab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shopPLUS-Data_AI-Azure_Cosmos_DB\LabDocs\M02_L03_Lab_files\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7C" w:rsidRDefault="0046547C" w:rsidP="0041576D">
      <w:pPr>
        <w:spacing w:after="200" w:line="276" w:lineRule="auto"/>
        <w:rPr>
          <w:rFonts w:eastAsia="Times New Roman" w:cstheme="minorHAnsi"/>
          <w:b/>
          <w:bCs/>
          <w:sz w:val="44"/>
          <w:szCs w:val="44"/>
        </w:rPr>
      </w:pP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r w:rsidRPr="0046547C">
        <w:rPr>
          <w:rFonts w:eastAsia="Times New Roman" w:cstheme="minorHAnsi"/>
          <w:b/>
          <w:bCs/>
          <w:sz w:val="44"/>
          <w:szCs w:val="44"/>
        </w:rPr>
        <w:t>Enable Geo-Replication and Prioritize Failovers</w:t>
      </w:r>
    </w:p>
    <w:p w:rsidR="0041576D" w:rsidRPr="0041576D" w:rsidRDefault="0041576D" w:rsidP="0041576D">
      <w:pPr>
        <w:spacing w:after="200" w:line="276" w:lineRule="auto"/>
        <w:rPr>
          <w:rFonts w:cstheme="minorHAnsi"/>
          <w:color w:val="BFBFBF"/>
        </w:rPr>
      </w:pPr>
      <w:r w:rsidRPr="0041576D">
        <w:rPr>
          <w:rFonts w:cstheme="minorHAnsi"/>
          <w:color w:val="BFBFBF"/>
        </w:rPr>
        <w:t>Template Version: 2.0</w:t>
      </w:r>
      <w:bookmarkEnd w:id="3"/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  <w:b/>
          <w:bCs/>
        </w:rPr>
        <w:t>Introduction</w:t>
      </w:r>
    </w:p>
    <w:p w:rsidR="0041576D" w:rsidRPr="0041576D" w:rsidRDefault="00B670A9" w:rsidP="0041576D">
      <w:pPr>
        <w:spacing w:after="20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exercise will walk you </w:t>
      </w:r>
      <w:r w:rsidRPr="00B670A9">
        <w:rPr>
          <w:rFonts w:eastAsia="Times New Roman" w:cstheme="minorHAnsi"/>
        </w:rPr>
        <w:t>through the process of enabling geo-replication and setting failover priorities in the Azure portal.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  <w:b/>
          <w:bCs/>
        </w:rPr>
        <w:t>Estimated Time</w:t>
      </w:r>
    </w:p>
    <w:p w:rsidR="0041576D" w:rsidRPr="0041576D" w:rsidRDefault="006F355E" w:rsidP="0041576D">
      <w:pPr>
        <w:spacing w:after="20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25</w:t>
      </w:r>
      <w:r w:rsidR="0041576D" w:rsidRPr="0041576D">
        <w:rPr>
          <w:rFonts w:eastAsia="Times New Roman" w:cstheme="minorHAnsi"/>
        </w:rPr>
        <w:t xml:space="preserve"> minutes.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  <w:b/>
          <w:bCs/>
        </w:rPr>
        <w:t>Objectives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>At the end of this lab, you will be able to:</w:t>
      </w:r>
    </w:p>
    <w:p w:rsidR="0041576D" w:rsidRDefault="00B670A9" w:rsidP="00AE315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Enable Geo-Replication in Cosmos DB</w:t>
      </w:r>
    </w:p>
    <w:p w:rsidR="00030928" w:rsidRDefault="00B670A9" w:rsidP="00AE315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Set </w:t>
      </w:r>
      <w:r w:rsidR="00F31C60">
        <w:rPr>
          <w:rFonts w:cstheme="minorHAnsi"/>
        </w:rPr>
        <w:t>automatic f</w:t>
      </w:r>
      <w:r>
        <w:rPr>
          <w:rFonts w:cstheme="minorHAnsi"/>
        </w:rPr>
        <w:t>ailover priorities.</w:t>
      </w:r>
    </w:p>
    <w:p w:rsidR="00F31C60" w:rsidRDefault="00F31C60" w:rsidP="00AE315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Perform a manual failover</w:t>
      </w:r>
    </w:p>
    <w:p w:rsidR="00B670A9" w:rsidRPr="00AE3150" w:rsidRDefault="00B670A9" w:rsidP="00AE315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Programmatically access regions within your Cosmos DB Account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> </w:t>
      </w:r>
    </w:p>
    <w:p w:rsidR="0041576D" w:rsidRP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> </w:t>
      </w:r>
    </w:p>
    <w:p w:rsidR="0041576D" w:rsidRDefault="0041576D" w:rsidP="0041576D">
      <w:pPr>
        <w:spacing w:after="200" w:line="276" w:lineRule="auto"/>
        <w:rPr>
          <w:rFonts w:eastAsia="Times New Roman" w:cstheme="minorHAnsi"/>
        </w:rPr>
      </w:pPr>
      <w:r w:rsidRPr="0041576D">
        <w:rPr>
          <w:rFonts w:eastAsia="Times New Roman" w:cstheme="minorHAnsi"/>
        </w:rPr>
        <w:t> </w:t>
      </w:r>
    </w:p>
    <w:p w:rsidR="006F355E" w:rsidRDefault="006F355E" w:rsidP="0041576D">
      <w:pPr>
        <w:spacing w:after="200" w:line="276" w:lineRule="auto"/>
        <w:rPr>
          <w:rFonts w:eastAsia="Times New Roman" w:cstheme="minorHAnsi"/>
        </w:rPr>
      </w:pPr>
    </w:p>
    <w:p w:rsidR="006F355E" w:rsidRDefault="006F355E" w:rsidP="0041576D">
      <w:pPr>
        <w:spacing w:after="200" w:line="276" w:lineRule="auto"/>
        <w:rPr>
          <w:rFonts w:eastAsia="Times New Roman" w:cstheme="minorHAnsi"/>
        </w:rPr>
      </w:pPr>
    </w:p>
    <w:p w:rsidR="006F355E" w:rsidRPr="0041576D" w:rsidRDefault="006F355E" w:rsidP="0041576D">
      <w:pPr>
        <w:spacing w:after="200" w:line="276" w:lineRule="auto"/>
        <w:rPr>
          <w:rFonts w:eastAsia="Times New Roman" w:cstheme="minorHAnsi"/>
        </w:rPr>
      </w:pPr>
    </w:p>
    <w:p w:rsidR="0041576D" w:rsidRPr="0041576D" w:rsidRDefault="0046547C" w:rsidP="00AE3150">
      <w:pPr>
        <w:spacing w:after="200" w:line="276" w:lineRule="auto"/>
        <w:rPr>
          <w:rFonts w:eastAsia="Times New Roman" w:cstheme="minorHAnsi"/>
        </w:rPr>
      </w:pPr>
      <w:r>
        <w:rPr>
          <w:rFonts w:cstheme="minorHAnsi"/>
          <w:color w:val="4F81BD"/>
          <w:sz w:val="36"/>
          <w:szCs w:val="36"/>
        </w:rPr>
        <w:lastRenderedPageBreak/>
        <w:t xml:space="preserve">LAB: </w:t>
      </w:r>
      <w:r w:rsidRPr="0046547C">
        <w:rPr>
          <w:rFonts w:cstheme="minorHAnsi"/>
          <w:color w:val="4F81BD"/>
          <w:sz w:val="36"/>
          <w:szCs w:val="36"/>
        </w:rPr>
        <w:t>Enable Geo-Replication and Prioritize Failovers</w:t>
      </w:r>
    </w:p>
    <w:p w:rsidR="0017726E" w:rsidRPr="0017726E" w:rsidRDefault="0017726E" w:rsidP="0017726E">
      <w:pPr>
        <w:keepNext/>
        <w:spacing w:after="240" w:line="276" w:lineRule="auto"/>
        <w:rPr>
          <w:rFonts w:cstheme="minorHAnsi"/>
          <w:b/>
          <w:bCs/>
          <w:color w:val="000000"/>
        </w:rPr>
      </w:pPr>
      <w:bookmarkStart w:id="4" w:name="_Toc510536034"/>
      <w:r>
        <w:rPr>
          <w:rFonts w:cstheme="minorHAnsi"/>
          <w:b/>
          <w:bCs/>
          <w:color w:val="000000"/>
        </w:rPr>
        <w:t>Enable Geo-replication</w:t>
      </w:r>
    </w:p>
    <w:p w:rsidR="00000000" w:rsidRPr="006F355E" w:rsidRDefault="00752D1E" w:rsidP="006F355E">
      <w:pPr>
        <w:keepNext/>
        <w:numPr>
          <w:ilvl w:val="0"/>
          <w:numId w:val="20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>Navigate to your Cosmos DB Account</w:t>
      </w:r>
      <w:r w:rsidR="005F1604">
        <w:rPr>
          <w:rFonts w:eastAsia="Times New Roman" w:cstheme="minorHAnsi"/>
        </w:rPr>
        <w:t xml:space="preserve"> created in Exercise 1.</w:t>
      </w:r>
    </w:p>
    <w:p w:rsidR="00000000" w:rsidRPr="006F355E" w:rsidRDefault="00752D1E" w:rsidP="006F355E">
      <w:pPr>
        <w:keepNext/>
        <w:numPr>
          <w:ilvl w:val="0"/>
          <w:numId w:val="20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 xml:space="preserve">In the Settings section, select </w:t>
      </w:r>
      <w:r w:rsidRPr="006F355E">
        <w:rPr>
          <w:rFonts w:eastAsia="Times New Roman" w:cstheme="minorHAnsi"/>
          <w:b/>
          <w:bCs/>
        </w:rPr>
        <w:t>Replicate data globally</w:t>
      </w:r>
    </w:p>
    <w:p w:rsidR="00000000" w:rsidRPr="006F355E" w:rsidRDefault="00752D1E" w:rsidP="006F355E">
      <w:pPr>
        <w:keepNext/>
        <w:numPr>
          <w:ilvl w:val="0"/>
          <w:numId w:val="20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 xml:space="preserve">Click on 3-4 new regions and click </w:t>
      </w:r>
      <w:r w:rsidRPr="006F355E">
        <w:rPr>
          <w:rFonts w:eastAsia="Times New Roman" w:cstheme="minorHAnsi"/>
          <w:b/>
          <w:bCs/>
        </w:rPr>
        <w:t>Save</w:t>
      </w:r>
      <w:r w:rsidRPr="006F355E">
        <w:rPr>
          <w:rFonts w:eastAsia="Times New Roman" w:cstheme="minorHAnsi"/>
        </w:rPr>
        <w:t xml:space="preserve"> in the toolbar</w:t>
      </w:r>
    </w:p>
    <w:p w:rsidR="00000000" w:rsidRDefault="00752D1E" w:rsidP="006F355E">
      <w:pPr>
        <w:keepNext/>
        <w:numPr>
          <w:ilvl w:val="0"/>
          <w:numId w:val="20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>Wait for the replication process</w:t>
      </w:r>
      <w:r w:rsidR="0017726E">
        <w:rPr>
          <w:rFonts w:eastAsia="Times New Roman" w:cstheme="minorHAnsi"/>
        </w:rPr>
        <w:t xml:space="preserve"> (This may take several minutes)</w:t>
      </w:r>
    </w:p>
    <w:p w:rsidR="0017726E" w:rsidRPr="0017726E" w:rsidRDefault="0017726E" w:rsidP="0017726E">
      <w:pPr>
        <w:keepNext/>
        <w:spacing w:after="240" w:line="276" w:lineRule="auto"/>
        <w:rPr>
          <w:rFonts w:eastAsia="Times New Roman" w:cstheme="minorHAnsi"/>
          <w:b/>
        </w:rPr>
      </w:pPr>
      <w:r w:rsidRPr="0017726E">
        <w:rPr>
          <w:rFonts w:eastAsia="Times New Roman" w:cstheme="minorHAnsi"/>
          <w:b/>
        </w:rPr>
        <w:t>Configure Automatic Failover</w:t>
      </w:r>
    </w:p>
    <w:p w:rsidR="00000000" w:rsidRPr="006F355E" w:rsidRDefault="00752D1E" w:rsidP="00851CDE">
      <w:pPr>
        <w:keepNext/>
        <w:numPr>
          <w:ilvl w:val="0"/>
          <w:numId w:val="21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 xml:space="preserve">Click </w:t>
      </w:r>
      <w:r w:rsidRPr="006F355E">
        <w:rPr>
          <w:rFonts w:eastAsia="Times New Roman" w:cstheme="minorHAnsi"/>
          <w:b/>
          <w:bCs/>
        </w:rPr>
        <w:t>Automatic Failover</w:t>
      </w:r>
      <w:r w:rsidRPr="006F355E">
        <w:rPr>
          <w:rFonts w:eastAsia="Times New Roman" w:cstheme="minorHAnsi"/>
        </w:rPr>
        <w:t xml:space="preserve"> in tool bar</w:t>
      </w:r>
    </w:p>
    <w:p w:rsidR="00000000" w:rsidRPr="006F355E" w:rsidRDefault="00752D1E" w:rsidP="00851CDE">
      <w:pPr>
        <w:keepNext/>
        <w:numPr>
          <w:ilvl w:val="0"/>
          <w:numId w:val="21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 xml:space="preserve">Click </w:t>
      </w:r>
      <w:r w:rsidRPr="006F355E">
        <w:rPr>
          <w:rFonts w:eastAsia="Times New Roman" w:cstheme="minorHAnsi"/>
          <w:b/>
          <w:bCs/>
        </w:rPr>
        <w:t xml:space="preserve">On </w:t>
      </w:r>
      <w:r w:rsidRPr="006F355E">
        <w:rPr>
          <w:rFonts w:eastAsia="Times New Roman" w:cstheme="minorHAnsi"/>
        </w:rPr>
        <w:t xml:space="preserve">under </w:t>
      </w:r>
      <w:r w:rsidRPr="006F355E">
        <w:rPr>
          <w:rFonts w:eastAsia="Times New Roman" w:cstheme="minorHAnsi"/>
          <w:i/>
          <w:iCs/>
        </w:rPr>
        <w:t>Enable Automatic Failover</w:t>
      </w:r>
    </w:p>
    <w:p w:rsidR="00000000" w:rsidRPr="006F355E" w:rsidRDefault="00752D1E" w:rsidP="00851CDE">
      <w:pPr>
        <w:keepNext/>
        <w:numPr>
          <w:ilvl w:val="0"/>
          <w:numId w:val="21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>Drag and drop the regions to show failover priorities for your write region</w:t>
      </w:r>
    </w:p>
    <w:p w:rsidR="00000000" w:rsidRPr="006F355E" w:rsidRDefault="00752D1E" w:rsidP="00851CDE">
      <w:pPr>
        <w:keepNext/>
        <w:numPr>
          <w:ilvl w:val="0"/>
          <w:numId w:val="21"/>
        </w:numPr>
        <w:spacing w:after="240" w:line="276" w:lineRule="auto"/>
        <w:rPr>
          <w:rFonts w:eastAsia="Times New Roman" w:cstheme="minorHAnsi"/>
        </w:rPr>
      </w:pPr>
      <w:r w:rsidRPr="006F355E">
        <w:rPr>
          <w:rFonts w:eastAsia="Times New Roman" w:cstheme="minorHAnsi"/>
        </w:rPr>
        <w:t xml:space="preserve">Click </w:t>
      </w:r>
      <w:r w:rsidRPr="006F355E">
        <w:rPr>
          <w:rFonts w:eastAsia="Times New Roman" w:cstheme="minorHAnsi"/>
          <w:b/>
          <w:bCs/>
        </w:rPr>
        <w:t>OK</w:t>
      </w:r>
    </w:p>
    <w:p w:rsidR="00000000" w:rsidRPr="006F355E" w:rsidRDefault="00851CDE" w:rsidP="0017726E">
      <w:pPr>
        <w:keepNext/>
        <w:spacing w:after="240" w:line="276" w:lineRule="auto"/>
        <w:rPr>
          <w:rFonts w:eastAsia="Times New Roman" w:cstheme="minorHAnsi"/>
        </w:rPr>
      </w:pPr>
      <w:r w:rsidRPr="00851CDE">
        <w:rPr>
          <w:rFonts w:eastAsia="Times New Roman" w:cstheme="minorHAnsi"/>
          <w:b/>
        </w:rPr>
        <w:t>Perform a</w:t>
      </w:r>
      <w:r w:rsidR="00752D1E" w:rsidRPr="006F355E">
        <w:rPr>
          <w:rFonts w:eastAsia="Times New Roman" w:cstheme="minorHAnsi"/>
        </w:rPr>
        <w:t xml:space="preserve"> </w:t>
      </w:r>
      <w:r w:rsidR="00752D1E" w:rsidRPr="006F355E">
        <w:rPr>
          <w:rFonts w:eastAsia="Times New Roman" w:cstheme="minorHAnsi"/>
          <w:b/>
          <w:bCs/>
        </w:rPr>
        <w:t>Manual Failover</w:t>
      </w:r>
    </w:p>
    <w:p w:rsidR="00000000" w:rsidRDefault="00877C6B" w:rsidP="00851CDE">
      <w:pPr>
        <w:keepNext/>
        <w:numPr>
          <w:ilvl w:val="0"/>
          <w:numId w:val="22"/>
        </w:numPr>
        <w:spacing w:after="24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Open the view-request-charges program from Exercise 1.</w:t>
      </w:r>
    </w:p>
    <w:p w:rsidR="00877C6B" w:rsidRDefault="00877C6B" w:rsidP="00877C6B">
      <w:pPr>
        <w:keepNext/>
        <w:numPr>
          <w:ilvl w:val="0"/>
          <w:numId w:val="22"/>
        </w:numPr>
        <w:spacing w:after="24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Navigate to </w:t>
      </w:r>
      <w:r w:rsidRPr="00877C6B">
        <w:rPr>
          <w:rFonts w:eastAsia="Times New Roman" w:cstheme="minorHAnsi"/>
          <w:i/>
        </w:rPr>
        <w:t>com.microsoft.azure.cosmosdb.sample.QueryManager.java</w:t>
      </w:r>
      <w:r>
        <w:rPr>
          <w:rFonts w:eastAsia="Times New Roman" w:cstheme="minorHAnsi"/>
        </w:rPr>
        <w:t xml:space="preserve"> and modify the OutputResults method as follows:</w:t>
      </w:r>
    </w:p>
    <w:p w:rsidR="00877C6B" w:rsidRPr="00877C6B" w:rsidRDefault="00877C6B" w:rsidP="00877C6B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877C6B">
        <w:rPr>
          <w:rFonts w:ascii="Consolas" w:eastAsia="Times New Roman" w:hAnsi="Consolas" w:cstheme="minorHAnsi"/>
          <w:sz w:val="20"/>
        </w:rPr>
        <w:t>queryObservable.subscribe(queryResultPage -&gt; {</w:t>
      </w:r>
    </w:p>
    <w:p w:rsidR="00877C6B" w:rsidRPr="00877C6B" w:rsidRDefault="00877C6B" w:rsidP="00877C6B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877C6B">
        <w:rPr>
          <w:rFonts w:ascii="Consolas" w:eastAsia="Times New Roman" w:hAnsi="Consolas" w:cstheme="minorHAnsi"/>
          <w:sz w:val="20"/>
        </w:rPr>
        <w:t xml:space="preserve">System.out.println(callingMethodName + ": Got a page of query result with " + </w:t>
      </w:r>
    </w:p>
    <w:p w:rsidR="00877C6B" w:rsidRPr="00877C6B" w:rsidRDefault="00877C6B" w:rsidP="00877C6B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877C6B">
        <w:rPr>
          <w:rFonts w:ascii="Consolas" w:eastAsia="Times New Roman" w:hAnsi="Consolas" w:cstheme="minorHAnsi"/>
          <w:sz w:val="20"/>
        </w:rPr>
        <w:t xml:space="preserve">queryResultPage.getResults().size() + " document(s)" + " and request charge of \u001B[46m \u001B[30m " + </w:t>
      </w:r>
    </w:p>
    <w:p w:rsidR="00877C6B" w:rsidRDefault="00877C6B" w:rsidP="00877C6B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877C6B">
        <w:rPr>
          <w:rFonts w:ascii="Consolas" w:eastAsia="Times New Roman" w:hAnsi="Consolas" w:cstheme="minorHAnsi"/>
          <w:sz w:val="20"/>
        </w:rPr>
        <w:t>queryResultPage.getRequestCharg</w:t>
      </w:r>
      <w:r w:rsidRPr="00877C6B">
        <w:rPr>
          <w:rFonts w:ascii="Consolas" w:eastAsia="Times New Roman" w:hAnsi="Consolas" w:cstheme="minorHAnsi"/>
          <w:sz w:val="20"/>
        </w:rPr>
        <w:t>e() + " \u001B[0m \u001B[40m</w:t>
      </w:r>
      <w:r w:rsidRPr="00877C6B">
        <w:rPr>
          <w:rFonts w:ascii="Consolas" w:eastAsia="Times New Roman" w:hAnsi="Consolas" w:cstheme="minorHAnsi"/>
          <w:b/>
          <w:sz w:val="20"/>
        </w:rPr>
        <w:t xml:space="preserve"> </w:t>
      </w:r>
      <w:r w:rsidRPr="00877C6B">
        <w:rPr>
          <w:rFonts w:ascii="Consolas" w:eastAsia="Times New Roman" w:hAnsi="Consolas" w:cstheme="minorHAnsi"/>
          <w:b/>
          <w:sz w:val="20"/>
        </w:rPr>
        <w:t xml:space="preserve"> </w:t>
      </w:r>
      <w:r w:rsidRPr="00877C6B">
        <w:rPr>
          <w:rFonts w:ascii="Consolas" w:eastAsia="Times New Roman" w:hAnsi="Consolas" w:cstheme="minorHAnsi"/>
          <w:b/>
          <w:sz w:val="20"/>
        </w:rPr>
        <w:t>from</w:t>
      </w:r>
      <w:r w:rsidRPr="00877C6B">
        <w:rPr>
          <w:rFonts w:ascii="Consolas" w:eastAsia="Times New Roman" w:hAnsi="Consolas" w:cstheme="minorHAnsi"/>
          <w:b/>
          <w:sz w:val="20"/>
        </w:rPr>
        <w:t xml:space="preserve"> " + client.getReadEndpoint()</w:t>
      </w:r>
      <w:r w:rsidRPr="00877C6B">
        <w:rPr>
          <w:rFonts w:ascii="Consolas" w:eastAsia="Times New Roman" w:hAnsi="Consolas" w:cstheme="minorHAnsi"/>
          <w:sz w:val="20"/>
        </w:rPr>
        <w:t>);</w:t>
      </w:r>
    </w:p>
    <w:p w:rsidR="00877C6B" w:rsidRDefault="00877C6B" w:rsidP="00877C6B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</w:p>
    <w:p w:rsidR="00877C6B" w:rsidRPr="0011545F" w:rsidRDefault="00877C6B" w:rsidP="00877C6B">
      <w:pPr>
        <w:pStyle w:val="ListParagraph"/>
        <w:numPr>
          <w:ilvl w:val="0"/>
          <w:numId w:val="22"/>
        </w:numPr>
        <w:spacing w:after="120"/>
        <w:ind w:right="144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12C3B8" wp14:editId="7EEB3C56">
                <wp:simplePos x="0" y="0"/>
                <wp:positionH relativeFrom="column">
                  <wp:posOffset>797390</wp:posOffset>
                </wp:positionH>
                <wp:positionV relativeFrom="paragraph">
                  <wp:posOffset>406800</wp:posOffset>
                </wp:positionV>
                <wp:extent cx="4615337" cy="463701"/>
                <wp:effectExtent l="0" t="0" r="139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337" cy="4637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E411" id="Rectangle 3" o:spid="_x0000_s1026" style="position:absolute;margin-left:62.8pt;margin-top:32.05pt;width:363.4pt;height:3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" fillcolor="#f2f2f2 [3052]" strokecolor="#d8d8d8 [2732]" strokeweight="1pt"/>
            </w:pict>
          </mc:Fallback>
        </mc:AlternateContent>
      </w:r>
      <w:r w:rsidRPr="0011545F">
        <w:rPr>
          <w:rFonts w:cstheme="minorHAnsi"/>
          <w:color w:val="000000"/>
        </w:rPr>
        <w:t xml:space="preserve">From the root folder of the project, open a terminal/bash/cmd interface and run the following Maven </w:t>
      </w:r>
      <w:r>
        <w:rPr>
          <w:rFonts w:cstheme="minorHAnsi"/>
          <w:color w:val="000000"/>
        </w:rPr>
        <w:t xml:space="preserve">CLI </w:t>
      </w:r>
      <w:r w:rsidRPr="0011545F">
        <w:rPr>
          <w:rFonts w:cstheme="minorHAnsi"/>
          <w:color w:val="000000"/>
        </w:rPr>
        <w:t>commands:</w:t>
      </w:r>
    </w:p>
    <w:p w:rsidR="00877C6B" w:rsidRPr="0011545F" w:rsidRDefault="00877C6B" w:rsidP="00877C6B">
      <w:pPr>
        <w:spacing w:after="0"/>
        <w:ind w:left="2160" w:right="144"/>
        <w:rPr>
          <w:rFonts w:ascii="Consolas" w:hAnsi="Consolas" w:cstheme="minorHAnsi"/>
          <w:color w:val="000000"/>
          <w:sz w:val="20"/>
        </w:rPr>
      </w:pPr>
      <w:r w:rsidRPr="0011545F">
        <w:rPr>
          <w:rFonts w:ascii="Consolas" w:hAnsi="Consolas" w:cstheme="minorHAnsi"/>
          <w:color w:val="000000"/>
          <w:sz w:val="20"/>
        </w:rPr>
        <w:t>mvn clean package</w:t>
      </w:r>
    </w:p>
    <w:p w:rsidR="00877C6B" w:rsidRPr="0011545F" w:rsidRDefault="00877C6B" w:rsidP="00877C6B">
      <w:pPr>
        <w:spacing w:after="0"/>
        <w:ind w:left="2160" w:right="144"/>
        <w:rPr>
          <w:rFonts w:ascii="Consolas" w:hAnsi="Consolas" w:cstheme="minorHAnsi"/>
          <w:color w:val="000000"/>
          <w:sz w:val="20"/>
        </w:rPr>
      </w:pPr>
      <w:r w:rsidRPr="0011545F">
        <w:rPr>
          <w:rFonts w:ascii="Consolas" w:hAnsi="Consolas" w:cstheme="minorHAnsi"/>
          <w:color w:val="000000"/>
          <w:sz w:val="20"/>
        </w:rPr>
        <w:t>mvn exec:java</w:t>
      </w:r>
    </w:p>
    <w:p w:rsidR="00877C6B" w:rsidRDefault="00877C6B" w:rsidP="00877C6B">
      <w:pPr>
        <w:pStyle w:val="ListParagraph"/>
        <w:spacing w:after="120"/>
        <w:ind w:left="2070" w:right="144"/>
        <w:rPr>
          <w:rFonts w:cstheme="minorHAnsi"/>
          <w:color w:val="000000"/>
          <w:highlight w:val="yellow"/>
        </w:rPr>
      </w:pPr>
    </w:p>
    <w:p w:rsidR="00877C6B" w:rsidRPr="00183555" w:rsidRDefault="00877C6B" w:rsidP="00877C6B">
      <w:pPr>
        <w:pStyle w:val="ListParagraph"/>
        <w:numPr>
          <w:ilvl w:val="0"/>
          <w:numId w:val="22"/>
        </w:numPr>
        <w:spacing w:after="120"/>
        <w:ind w:right="144"/>
        <w:rPr>
          <w:rFonts w:asciiTheme="minorHAnsi" w:hAnsiTheme="minorHAnsi" w:cstheme="minorHAnsi"/>
          <w:color w:val="000000"/>
        </w:rPr>
      </w:pPr>
      <w:r w:rsidRPr="00183555">
        <w:rPr>
          <w:rFonts w:asciiTheme="minorHAnsi" w:hAnsiTheme="minorHAnsi" w:cstheme="minorHAnsi"/>
          <w:color w:val="000000"/>
        </w:rPr>
        <w:t>Observe the output results and notice the read endpoint used for the query</w:t>
      </w:r>
      <w:r w:rsidRPr="00183555">
        <w:rPr>
          <w:rFonts w:asciiTheme="minorHAnsi" w:hAnsiTheme="minorHAnsi" w:cstheme="minorHAnsi"/>
          <w:color w:val="000000"/>
        </w:rPr>
        <w:t>.</w:t>
      </w:r>
      <w:r w:rsidRPr="00183555">
        <w:rPr>
          <w:rFonts w:asciiTheme="minorHAnsi" w:hAnsiTheme="minorHAnsi" w:cstheme="minorHAnsi"/>
          <w:color w:val="000000"/>
        </w:rPr>
        <w:t xml:space="preserve"> Notice the datacenter region prefix that you initially selected.</w:t>
      </w:r>
    </w:p>
    <w:p w:rsidR="00877C6B" w:rsidRPr="00183555" w:rsidRDefault="00877C6B" w:rsidP="00877C6B">
      <w:pPr>
        <w:pStyle w:val="ListParagraph"/>
        <w:keepNext/>
        <w:numPr>
          <w:ilvl w:val="0"/>
          <w:numId w:val="22"/>
        </w:numPr>
        <w:spacing w:after="0"/>
        <w:rPr>
          <w:rFonts w:asciiTheme="minorHAnsi" w:eastAsia="Times New Roman" w:hAnsiTheme="minorHAnsi" w:cstheme="minorHAnsi"/>
        </w:rPr>
      </w:pPr>
      <w:r w:rsidRPr="00183555">
        <w:rPr>
          <w:rFonts w:asciiTheme="minorHAnsi" w:eastAsia="Times New Roman" w:hAnsiTheme="minorHAnsi" w:cstheme="minorHAnsi"/>
        </w:rPr>
        <w:lastRenderedPageBreak/>
        <w:t>From the Azure Portal, Settings-&gt;Replicate data globally blade, click on Manual Failover in the blade’s top menu.</w:t>
      </w:r>
    </w:p>
    <w:p w:rsidR="00877C6B" w:rsidRPr="00183555" w:rsidRDefault="00C954B4" w:rsidP="00877C6B">
      <w:pPr>
        <w:pStyle w:val="ListParagraph"/>
        <w:keepNext/>
        <w:numPr>
          <w:ilvl w:val="0"/>
          <w:numId w:val="22"/>
        </w:numPr>
        <w:spacing w:after="0"/>
        <w:rPr>
          <w:rFonts w:asciiTheme="minorHAnsi" w:eastAsia="Times New Roman" w:hAnsiTheme="minorHAnsi" w:cstheme="minorHAnsi"/>
        </w:rPr>
      </w:pPr>
      <w:r w:rsidRPr="00183555">
        <w:rPr>
          <w:rFonts w:asciiTheme="minorHAnsi" w:eastAsia="Times New Roman" w:hAnsiTheme="minorHAnsi" w:cstheme="minorHAnsi"/>
        </w:rPr>
        <w:t>Choos</w:t>
      </w:r>
      <w:r w:rsidR="00183555" w:rsidRPr="00183555">
        <w:rPr>
          <w:rFonts w:asciiTheme="minorHAnsi" w:eastAsia="Times New Roman" w:hAnsiTheme="minorHAnsi" w:cstheme="minorHAnsi"/>
        </w:rPr>
        <w:t>e a read region to fail over the write region to.</w:t>
      </w:r>
    </w:p>
    <w:p w:rsidR="00183555" w:rsidRPr="00183555" w:rsidRDefault="00183555" w:rsidP="00877C6B">
      <w:pPr>
        <w:pStyle w:val="ListParagraph"/>
        <w:keepNext/>
        <w:numPr>
          <w:ilvl w:val="0"/>
          <w:numId w:val="22"/>
        </w:numPr>
        <w:spacing w:after="0"/>
        <w:rPr>
          <w:rFonts w:asciiTheme="minorHAnsi" w:eastAsia="Times New Roman" w:hAnsiTheme="minorHAnsi" w:cstheme="minorHAnsi"/>
        </w:rPr>
      </w:pPr>
      <w:r w:rsidRPr="00183555">
        <w:rPr>
          <w:rFonts w:asciiTheme="minorHAnsi" w:eastAsia="Times New Roman" w:hAnsiTheme="minorHAnsi" w:cstheme="minorHAnsi"/>
        </w:rPr>
        <w:t xml:space="preserve">Check the </w:t>
      </w:r>
      <w:r w:rsidRPr="00183555">
        <w:rPr>
          <w:rFonts w:asciiTheme="minorHAnsi" w:hAnsiTheme="minorHAnsi" w:cstheme="minorHAnsi"/>
          <w:color w:val="000000"/>
        </w:rPr>
        <w:t>I understand and agree to trigger a failover on my current Write Region</w:t>
      </w:r>
      <w:r w:rsidRPr="00183555">
        <w:rPr>
          <w:rFonts w:asciiTheme="minorHAnsi" w:hAnsiTheme="minorHAnsi" w:cstheme="minorHAnsi"/>
          <w:color w:val="000000"/>
        </w:rPr>
        <w:t xml:space="preserve"> box and choose ok</w:t>
      </w:r>
    </w:p>
    <w:p w:rsidR="00183555" w:rsidRPr="00183555" w:rsidRDefault="00183555" w:rsidP="00183555">
      <w:pPr>
        <w:pStyle w:val="ListParagraph"/>
        <w:keepNext/>
        <w:numPr>
          <w:ilvl w:val="0"/>
          <w:numId w:val="22"/>
        </w:numPr>
        <w:spacing w:after="0"/>
        <w:rPr>
          <w:rFonts w:asciiTheme="minorHAnsi" w:eastAsia="Times New Roman" w:hAnsiTheme="minorHAnsi" w:cstheme="minorHAnsi"/>
        </w:rPr>
      </w:pPr>
      <w:r w:rsidRPr="00183555">
        <w:rPr>
          <w:rFonts w:asciiTheme="minorHAnsi" w:hAnsiTheme="minorHAnsi" w:cstheme="minorHAnsi"/>
          <w:color w:val="000000"/>
        </w:rPr>
        <w:t>Once the manual failover is complete, return to the view-request-charges program CLI and re-run the following command:</w:t>
      </w:r>
      <w:r w:rsidRPr="00183555">
        <w:rPr>
          <w:rFonts w:asciiTheme="minorHAnsi" w:hAnsiTheme="minorHAnsi" w:cstheme="minorHAnsi"/>
          <w:color w:val="000000"/>
        </w:rPr>
        <w:t>:</w:t>
      </w:r>
    </w:p>
    <w:p w:rsidR="00183555" w:rsidRDefault="00183555" w:rsidP="00183555">
      <w:pPr>
        <w:spacing w:after="0"/>
        <w:ind w:left="2160" w:right="144"/>
        <w:rPr>
          <w:rFonts w:ascii="Consolas" w:hAnsi="Consolas" w:cstheme="minorHAnsi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1093F" wp14:editId="3DECA934">
                <wp:simplePos x="0" y="0"/>
                <wp:positionH relativeFrom="column">
                  <wp:posOffset>797391</wp:posOffset>
                </wp:positionH>
                <wp:positionV relativeFrom="paragraph">
                  <wp:posOffset>42312</wp:posOffset>
                </wp:positionV>
                <wp:extent cx="4615180" cy="411697"/>
                <wp:effectExtent l="0" t="0" r="139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80" cy="4116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0B9FE" id="Rectangle 2" o:spid="_x0000_s1026" style="position:absolute;margin-left:62.8pt;margin-top:3.35pt;width:363.4pt;height:32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" fillcolor="#f2f2f2 [3052]" strokecolor="#d8d8d8 [2732]" strokeweight="1pt"/>
            </w:pict>
          </mc:Fallback>
        </mc:AlternateContent>
      </w:r>
    </w:p>
    <w:p w:rsidR="00183555" w:rsidRPr="0011545F" w:rsidRDefault="00183555" w:rsidP="00183555">
      <w:pPr>
        <w:spacing w:after="0"/>
        <w:ind w:left="2160" w:right="144"/>
        <w:rPr>
          <w:rFonts w:ascii="Consolas" w:hAnsi="Consolas" w:cstheme="minorHAnsi"/>
          <w:color w:val="000000"/>
          <w:sz w:val="20"/>
        </w:rPr>
      </w:pPr>
      <w:r w:rsidRPr="0011545F">
        <w:rPr>
          <w:rFonts w:ascii="Consolas" w:hAnsi="Consolas" w:cstheme="minorHAnsi"/>
          <w:color w:val="000000"/>
          <w:sz w:val="20"/>
        </w:rPr>
        <w:t>mvn exec:java</w:t>
      </w:r>
    </w:p>
    <w:p w:rsidR="00183555" w:rsidRDefault="00183555" w:rsidP="00183555">
      <w:pPr>
        <w:pStyle w:val="ListParagraph"/>
        <w:spacing w:after="120"/>
        <w:ind w:left="2070" w:right="144"/>
        <w:rPr>
          <w:rFonts w:cstheme="minorHAnsi"/>
          <w:color w:val="000000"/>
          <w:highlight w:val="yellow"/>
        </w:rPr>
      </w:pPr>
    </w:p>
    <w:p w:rsidR="006A52AE" w:rsidRDefault="00183555" w:rsidP="00183555">
      <w:pPr>
        <w:pStyle w:val="ListParagraph"/>
        <w:numPr>
          <w:ilvl w:val="0"/>
          <w:numId w:val="22"/>
        </w:numPr>
        <w:spacing w:after="120"/>
        <w:ind w:right="144"/>
        <w:rPr>
          <w:rFonts w:asciiTheme="minorHAnsi" w:hAnsiTheme="minorHAnsi" w:cstheme="minorHAnsi"/>
          <w:color w:val="000000"/>
        </w:rPr>
      </w:pPr>
      <w:r w:rsidRPr="00183555">
        <w:rPr>
          <w:rFonts w:asciiTheme="minorHAnsi" w:hAnsiTheme="minorHAnsi" w:cstheme="minorHAnsi"/>
          <w:color w:val="000000"/>
        </w:rPr>
        <w:t xml:space="preserve">Observe the output results and notice the read endpoint used for the query. </w:t>
      </w:r>
      <w:r w:rsidR="000A3460">
        <w:rPr>
          <w:rFonts w:asciiTheme="minorHAnsi" w:hAnsiTheme="minorHAnsi" w:cstheme="minorHAnsi"/>
          <w:color w:val="000000"/>
        </w:rPr>
        <w:t>T</w:t>
      </w:r>
      <w:r w:rsidRPr="00183555">
        <w:rPr>
          <w:rFonts w:asciiTheme="minorHAnsi" w:hAnsiTheme="minorHAnsi" w:cstheme="minorHAnsi"/>
          <w:color w:val="000000"/>
        </w:rPr>
        <w:t>he da</w:t>
      </w:r>
      <w:r>
        <w:rPr>
          <w:rFonts w:asciiTheme="minorHAnsi" w:hAnsiTheme="minorHAnsi" w:cstheme="minorHAnsi"/>
          <w:color w:val="000000"/>
        </w:rPr>
        <w:t>tacenter region prefix has changed to the failover region</w:t>
      </w:r>
      <w:r w:rsidRPr="00183555">
        <w:rPr>
          <w:rFonts w:asciiTheme="minorHAnsi" w:hAnsiTheme="minorHAnsi" w:cstheme="minorHAnsi"/>
          <w:color w:val="000000"/>
        </w:rPr>
        <w:t>.</w:t>
      </w:r>
      <w:bookmarkEnd w:id="4"/>
    </w:p>
    <w:p w:rsidR="007641CB" w:rsidRPr="000A3460" w:rsidRDefault="007641CB" w:rsidP="007641CB">
      <w:pPr>
        <w:keepNext/>
        <w:spacing w:after="24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Programmatically</w:t>
      </w:r>
      <w:r w:rsidRPr="007641CB">
        <w:rPr>
          <w:rFonts w:eastAsia="Times New Roman" w:cstheme="minorHAnsi"/>
          <w:b/>
        </w:rPr>
        <w:t xml:space="preserve"> </w:t>
      </w:r>
      <w:r w:rsidR="000A3460">
        <w:rPr>
          <w:rFonts w:eastAsia="Times New Roman" w:cstheme="minorHAnsi"/>
          <w:b/>
        </w:rPr>
        <w:t>override a read endpoint.</w:t>
      </w:r>
    </w:p>
    <w:p w:rsidR="000A3460" w:rsidRDefault="000A3460" w:rsidP="000A3460">
      <w:pPr>
        <w:keepNext/>
        <w:numPr>
          <w:ilvl w:val="0"/>
          <w:numId w:val="23"/>
        </w:numPr>
        <w:spacing w:after="24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Navigate to </w:t>
      </w:r>
      <w:r w:rsidRPr="00877C6B">
        <w:rPr>
          <w:rFonts w:eastAsia="Times New Roman" w:cstheme="minorHAnsi"/>
          <w:i/>
        </w:rPr>
        <w:t>com.microsoft.azure.cosmosdb.sample.QueryManager.java</w:t>
      </w:r>
      <w:r>
        <w:rPr>
          <w:rFonts w:eastAsia="Times New Roman" w:cstheme="minorHAnsi"/>
        </w:rPr>
        <w:t xml:space="preserve"> and modify the </w:t>
      </w:r>
      <w:r w:rsidRPr="000A3460">
        <w:rPr>
          <w:rFonts w:eastAsia="Times New Roman" w:cstheme="minorHAnsi"/>
        </w:rPr>
        <w:t>QueryManager</w:t>
      </w:r>
      <w:r>
        <w:rPr>
          <w:rFonts w:eastAsia="Times New Roman" w:cstheme="minorHAnsi"/>
        </w:rPr>
        <w:t xml:space="preserve"> constructor(around line 48) as follows. Add this code:</w:t>
      </w:r>
    </w:p>
    <w:p w:rsidR="000A3460" w:rsidRPr="000A3460" w:rsidRDefault="000A3460" w:rsidP="000A3460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0A3460">
        <w:rPr>
          <w:rFonts w:ascii="Consolas" w:eastAsia="Times New Roman" w:hAnsi="Consolas" w:cstheme="minorHAnsi"/>
          <w:sz w:val="20"/>
        </w:rPr>
        <w:t>ConnectionPolicy connectionPolicy = new ConnectionPolicy();</w:t>
      </w:r>
    </w:p>
    <w:p w:rsidR="000A3460" w:rsidRPr="000A3460" w:rsidRDefault="000A3460" w:rsidP="000A3460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0A3460">
        <w:rPr>
          <w:rFonts w:ascii="Consolas" w:eastAsia="Times New Roman" w:hAnsi="Consolas" w:cstheme="minorHAnsi"/>
          <w:sz w:val="20"/>
        </w:rPr>
        <w:t>connectionPolicy.setEnableEndpointDiscovery(true);</w:t>
      </w:r>
    </w:p>
    <w:p w:rsidR="000A3460" w:rsidRPr="000A3460" w:rsidRDefault="000A3460" w:rsidP="000A3460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0A3460">
        <w:rPr>
          <w:rFonts w:ascii="Consolas" w:eastAsia="Times New Roman" w:hAnsi="Consolas" w:cstheme="minorHAnsi"/>
          <w:sz w:val="20"/>
        </w:rPr>
        <w:t>List&lt;String&gt; locations = new ArrayList&lt;&gt;();</w:t>
      </w:r>
    </w:p>
    <w:p w:rsidR="000A3460" w:rsidRPr="000A3460" w:rsidRDefault="000A3460" w:rsidP="000A3460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0A3460">
        <w:rPr>
          <w:rFonts w:ascii="Consolas" w:eastAsia="Times New Roman" w:hAnsi="Consolas" w:cstheme="minorHAnsi"/>
          <w:sz w:val="20"/>
        </w:rPr>
        <w:t>locations.add("UK West");</w:t>
      </w:r>
      <w:r>
        <w:rPr>
          <w:rFonts w:ascii="Consolas" w:eastAsia="Times New Roman" w:hAnsi="Consolas" w:cstheme="minorHAnsi"/>
          <w:sz w:val="20"/>
        </w:rPr>
        <w:t xml:space="preserve"> //Change to a valid location for your account</w:t>
      </w:r>
    </w:p>
    <w:p w:rsidR="000A3460" w:rsidRDefault="000A3460" w:rsidP="000A3460">
      <w:pPr>
        <w:keepNext/>
        <w:spacing w:after="0" w:line="276" w:lineRule="auto"/>
        <w:ind w:left="720"/>
        <w:rPr>
          <w:rFonts w:ascii="Consolas" w:eastAsia="Times New Roman" w:hAnsi="Consolas" w:cstheme="minorHAnsi"/>
          <w:sz w:val="20"/>
        </w:rPr>
      </w:pPr>
      <w:r w:rsidRPr="000A3460">
        <w:rPr>
          <w:rFonts w:ascii="Consolas" w:eastAsia="Times New Roman" w:hAnsi="Consolas" w:cstheme="minorHAnsi"/>
          <w:sz w:val="20"/>
        </w:rPr>
        <w:t>connectionPolicy.setPreferredLocations(locations);</w:t>
      </w:r>
    </w:p>
    <w:p w:rsidR="000A3460" w:rsidRDefault="000A3460" w:rsidP="000A3460">
      <w:pPr>
        <w:keepNext/>
        <w:spacing w:after="0" w:line="276" w:lineRule="auto"/>
        <w:rPr>
          <w:rFonts w:ascii="Consolas" w:eastAsia="Times New Roman" w:hAnsi="Consolas" w:cstheme="minorHAnsi"/>
          <w:sz w:val="20"/>
        </w:rPr>
      </w:pPr>
    </w:p>
    <w:p w:rsidR="000A3460" w:rsidRPr="000A3460" w:rsidRDefault="000A3460" w:rsidP="000A3460">
      <w:pPr>
        <w:pStyle w:val="ListParagraph"/>
        <w:keepNext/>
        <w:numPr>
          <w:ilvl w:val="0"/>
          <w:numId w:val="23"/>
        </w:numPr>
        <w:spacing w:after="0"/>
        <w:rPr>
          <w:rFonts w:asciiTheme="minorHAnsi" w:eastAsia="Times New Roman" w:hAnsiTheme="minorHAnsi" w:cstheme="minorHAnsi"/>
        </w:rPr>
      </w:pPr>
      <w:r w:rsidRPr="000A3460">
        <w:rPr>
          <w:rFonts w:asciiTheme="minorHAnsi" w:eastAsia="Times New Roman" w:hAnsiTheme="minorHAnsi" w:cstheme="minorHAnsi"/>
        </w:rPr>
        <w:t xml:space="preserve">Change the connection policy of the document client from ConnectionPolicy.GetDefault() to </w:t>
      </w:r>
      <w:r w:rsidRPr="000A3460">
        <w:rPr>
          <w:rFonts w:asciiTheme="minorHAnsi" w:eastAsia="Times New Roman" w:hAnsiTheme="minorHAnsi" w:cstheme="minorHAnsi"/>
          <w:b/>
        </w:rPr>
        <w:t>connectionPolicy</w:t>
      </w:r>
      <w:r w:rsidRPr="000A3460">
        <w:rPr>
          <w:rFonts w:asciiTheme="minorHAnsi" w:eastAsia="Times New Roman" w:hAnsiTheme="minorHAnsi" w:cstheme="minorHAnsi"/>
        </w:rPr>
        <w:t xml:space="preserve"> (variable defined in the last step).</w:t>
      </w:r>
    </w:p>
    <w:p w:rsidR="000A3460" w:rsidRPr="00183555" w:rsidRDefault="000A3460" w:rsidP="000A3460">
      <w:pPr>
        <w:pStyle w:val="ListParagraph"/>
        <w:keepNext/>
        <w:numPr>
          <w:ilvl w:val="0"/>
          <w:numId w:val="23"/>
        </w:numPr>
        <w:spacing w:after="0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color w:val="000000"/>
        </w:rPr>
        <w:t>R</w:t>
      </w:r>
      <w:r w:rsidRPr="00183555">
        <w:rPr>
          <w:rFonts w:asciiTheme="minorHAnsi" w:hAnsiTheme="minorHAnsi" w:cstheme="minorHAnsi"/>
          <w:color w:val="000000"/>
        </w:rPr>
        <w:t>eturn to the CLI and re-run the following command:</w:t>
      </w:r>
      <w:bookmarkStart w:id="5" w:name="_GoBack"/>
      <w:bookmarkEnd w:id="5"/>
    </w:p>
    <w:p w:rsidR="000A3460" w:rsidRDefault="000A3460" w:rsidP="000A3460">
      <w:pPr>
        <w:spacing w:after="0"/>
        <w:ind w:left="2160" w:right="144"/>
        <w:rPr>
          <w:rFonts w:ascii="Consolas" w:hAnsi="Consolas" w:cstheme="minorHAnsi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3B0CFE" wp14:editId="686E1F5F">
                <wp:simplePos x="0" y="0"/>
                <wp:positionH relativeFrom="column">
                  <wp:posOffset>797391</wp:posOffset>
                </wp:positionH>
                <wp:positionV relativeFrom="paragraph">
                  <wp:posOffset>42312</wp:posOffset>
                </wp:positionV>
                <wp:extent cx="4615180" cy="411697"/>
                <wp:effectExtent l="0" t="0" r="139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80" cy="4116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DD22F" id="Rectangle 4" o:spid="_x0000_s1026" style="position:absolute;margin-left:62.8pt;margin-top:3.35pt;width:363.4pt;height:32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" fillcolor="#f2f2f2 [3052]" strokecolor="#d8d8d8 [2732]" strokeweight="1pt"/>
            </w:pict>
          </mc:Fallback>
        </mc:AlternateContent>
      </w:r>
    </w:p>
    <w:p w:rsidR="000A3460" w:rsidRPr="0011545F" w:rsidRDefault="000A3460" w:rsidP="000A3460">
      <w:pPr>
        <w:spacing w:after="0"/>
        <w:ind w:left="2160" w:right="144"/>
        <w:rPr>
          <w:rFonts w:ascii="Consolas" w:hAnsi="Consolas" w:cstheme="minorHAnsi"/>
          <w:color w:val="000000"/>
          <w:sz w:val="20"/>
        </w:rPr>
      </w:pPr>
      <w:r w:rsidRPr="0011545F">
        <w:rPr>
          <w:rFonts w:ascii="Consolas" w:hAnsi="Consolas" w:cstheme="minorHAnsi"/>
          <w:color w:val="000000"/>
          <w:sz w:val="20"/>
        </w:rPr>
        <w:t>mvn exec:java</w:t>
      </w:r>
    </w:p>
    <w:p w:rsidR="000A3460" w:rsidRDefault="000A3460" w:rsidP="000A3460">
      <w:pPr>
        <w:pStyle w:val="ListParagraph"/>
        <w:spacing w:after="120"/>
        <w:ind w:left="2070" w:right="144"/>
        <w:rPr>
          <w:rFonts w:cstheme="minorHAnsi"/>
          <w:color w:val="000000"/>
          <w:highlight w:val="yellow"/>
        </w:rPr>
      </w:pPr>
    </w:p>
    <w:p w:rsidR="000A3460" w:rsidRPr="000A3460" w:rsidRDefault="000A3460" w:rsidP="000A3460">
      <w:pPr>
        <w:pStyle w:val="ListParagraph"/>
        <w:numPr>
          <w:ilvl w:val="0"/>
          <w:numId w:val="23"/>
        </w:numPr>
        <w:spacing w:after="120"/>
        <w:ind w:right="144"/>
        <w:rPr>
          <w:rFonts w:asciiTheme="minorHAnsi" w:hAnsiTheme="minorHAnsi" w:cstheme="minorHAnsi"/>
          <w:color w:val="000000"/>
        </w:rPr>
      </w:pPr>
      <w:r w:rsidRPr="00183555">
        <w:rPr>
          <w:rFonts w:asciiTheme="minorHAnsi" w:hAnsiTheme="minorHAnsi" w:cstheme="minorHAnsi"/>
          <w:color w:val="000000"/>
        </w:rPr>
        <w:t xml:space="preserve">Observe the output results and </w:t>
      </w:r>
      <w:r>
        <w:rPr>
          <w:rFonts w:asciiTheme="minorHAnsi" w:hAnsiTheme="minorHAnsi" w:cstheme="minorHAnsi"/>
          <w:color w:val="000000"/>
        </w:rPr>
        <w:t>n</w:t>
      </w:r>
      <w:r w:rsidRPr="00183555">
        <w:rPr>
          <w:rFonts w:asciiTheme="minorHAnsi" w:hAnsiTheme="minorHAnsi" w:cstheme="minorHAnsi"/>
          <w:color w:val="000000"/>
        </w:rPr>
        <w:t>otice the da</w:t>
      </w:r>
      <w:r>
        <w:rPr>
          <w:rFonts w:asciiTheme="minorHAnsi" w:hAnsiTheme="minorHAnsi" w:cstheme="minorHAnsi"/>
          <w:color w:val="000000"/>
        </w:rPr>
        <w:t xml:space="preserve">tacenter region prefix has changed to the </w:t>
      </w:r>
      <w:r>
        <w:rPr>
          <w:rFonts w:asciiTheme="minorHAnsi" w:hAnsiTheme="minorHAnsi" w:cstheme="minorHAnsi"/>
          <w:color w:val="000000"/>
        </w:rPr>
        <w:t>programmatically defined</w:t>
      </w:r>
      <w:r>
        <w:rPr>
          <w:rFonts w:asciiTheme="minorHAnsi" w:hAnsiTheme="minorHAnsi" w:cstheme="minorHAnsi"/>
          <w:color w:val="000000"/>
        </w:rPr>
        <w:t xml:space="preserve"> region</w:t>
      </w:r>
      <w:r w:rsidRPr="00183555">
        <w:rPr>
          <w:rFonts w:asciiTheme="minorHAnsi" w:hAnsiTheme="minorHAnsi" w:cstheme="minorHAnsi"/>
          <w:color w:val="000000"/>
        </w:rPr>
        <w:t>.</w:t>
      </w:r>
    </w:p>
    <w:p w:rsidR="007641CB" w:rsidRPr="00183555" w:rsidRDefault="007641CB" w:rsidP="007641CB">
      <w:pPr>
        <w:pStyle w:val="ListParagraph"/>
        <w:spacing w:after="120"/>
        <w:ind w:left="0" w:right="144"/>
        <w:rPr>
          <w:rFonts w:asciiTheme="minorHAnsi" w:hAnsiTheme="minorHAnsi" w:cstheme="minorHAnsi"/>
          <w:color w:val="000000"/>
        </w:rPr>
      </w:pPr>
    </w:p>
    <w:sectPr w:rsidR="007641CB" w:rsidRPr="0018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D1E" w:rsidRDefault="00752D1E" w:rsidP="00E26EAA">
      <w:pPr>
        <w:spacing w:after="0" w:line="240" w:lineRule="auto"/>
      </w:pPr>
      <w:r>
        <w:separator/>
      </w:r>
    </w:p>
  </w:endnote>
  <w:endnote w:type="continuationSeparator" w:id="0">
    <w:p w:rsidR="00752D1E" w:rsidRDefault="00752D1E" w:rsidP="00E2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D1E" w:rsidRDefault="00752D1E" w:rsidP="00E26EAA">
      <w:pPr>
        <w:spacing w:after="0" w:line="240" w:lineRule="auto"/>
      </w:pPr>
      <w:r>
        <w:separator/>
      </w:r>
    </w:p>
  </w:footnote>
  <w:footnote w:type="continuationSeparator" w:id="0">
    <w:p w:rsidR="00752D1E" w:rsidRDefault="00752D1E" w:rsidP="00E2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506"/>
    <w:multiLevelType w:val="hybridMultilevel"/>
    <w:tmpl w:val="91A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066"/>
    <w:multiLevelType w:val="hybridMultilevel"/>
    <w:tmpl w:val="DB42F680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1DF91138"/>
    <w:multiLevelType w:val="hybridMultilevel"/>
    <w:tmpl w:val="91A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B4BCA"/>
    <w:multiLevelType w:val="hybridMultilevel"/>
    <w:tmpl w:val="91A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C670E"/>
    <w:multiLevelType w:val="hybridMultilevel"/>
    <w:tmpl w:val="05B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5248D"/>
    <w:multiLevelType w:val="hybridMultilevel"/>
    <w:tmpl w:val="D4D0AEDA"/>
    <w:lvl w:ilvl="0" w:tplc="04090019">
      <w:start w:val="1"/>
      <w:numFmt w:val="lowerLetter"/>
      <w:lvlText w:val="%1."/>
      <w:lvlJc w:val="left"/>
      <w:pPr>
        <w:ind w:left="2074" w:hanging="360"/>
      </w:pPr>
    </w:lvl>
    <w:lvl w:ilvl="1" w:tplc="04090019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6" w15:restartNumberingAfterBreak="0">
    <w:nsid w:val="37EB7B34"/>
    <w:multiLevelType w:val="hybridMultilevel"/>
    <w:tmpl w:val="B0DA3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1838FB"/>
    <w:multiLevelType w:val="hybridMultilevel"/>
    <w:tmpl w:val="690EBFF4"/>
    <w:lvl w:ilvl="0" w:tplc="A1E8DC8C">
      <w:start w:val="1"/>
      <w:numFmt w:val="lowerRoman"/>
      <w:lvlText w:val="%1."/>
      <w:lvlJc w:val="left"/>
      <w:pPr>
        <w:ind w:left="3240" w:hanging="720"/>
      </w:pPr>
      <w:rPr>
        <w:rFonts w:ascii="&amp;quot" w:hAnsi="&amp;quot"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2020124"/>
    <w:multiLevelType w:val="hybridMultilevel"/>
    <w:tmpl w:val="E2DCB5F4"/>
    <w:lvl w:ilvl="0" w:tplc="FC222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0F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EC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84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CF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06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CF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86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2B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11BB2"/>
    <w:multiLevelType w:val="hybridMultilevel"/>
    <w:tmpl w:val="8A5A1CB4"/>
    <w:lvl w:ilvl="0" w:tplc="04090015">
      <w:start w:val="1"/>
      <w:numFmt w:val="upperLetter"/>
      <w:lvlText w:val="%1."/>
      <w:lvlJc w:val="left"/>
      <w:pPr>
        <w:ind w:left="2074" w:hanging="360"/>
      </w:pPr>
    </w:lvl>
    <w:lvl w:ilvl="1" w:tplc="04090019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0" w15:restartNumberingAfterBreak="0">
    <w:nsid w:val="47FC40CB"/>
    <w:multiLevelType w:val="hybridMultilevel"/>
    <w:tmpl w:val="E2DCB5F4"/>
    <w:lvl w:ilvl="0" w:tplc="FC222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0F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EC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84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CF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06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CF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86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2B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E197B"/>
    <w:multiLevelType w:val="hybridMultilevel"/>
    <w:tmpl w:val="E2DCB5F4"/>
    <w:lvl w:ilvl="0" w:tplc="FC222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0FC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EC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84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CF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06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CF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86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2B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701B8"/>
    <w:multiLevelType w:val="hybridMultilevel"/>
    <w:tmpl w:val="FACA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5044E"/>
    <w:multiLevelType w:val="hybridMultilevel"/>
    <w:tmpl w:val="A456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EA4"/>
    <w:multiLevelType w:val="hybridMultilevel"/>
    <w:tmpl w:val="ACBC4488"/>
    <w:lvl w:ilvl="0" w:tplc="03F2CD0A">
      <w:start w:val="1"/>
      <w:numFmt w:val="decimal"/>
      <w:lvlText w:val="%1."/>
      <w:lvlJc w:val="left"/>
      <w:pPr>
        <w:ind w:left="17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578F494D"/>
    <w:multiLevelType w:val="hybridMultilevel"/>
    <w:tmpl w:val="C24C8EB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5314C54"/>
    <w:multiLevelType w:val="hybridMultilevel"/>
    <w:tmpl w:val="1B6E9792"/>
    <w:lvl w:ilvl="0" w:tplc="83E8F5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5878872A">
      <w:start w:val="1"/>
      <w:numFmt w:val="decimal"/>
      <w:lvlText w:val="%2."/>
      <w:lvlJc w:val="left"/>
      <w:pPr>
        <w:ind w:left="1830" w:hanging="390"/>
      </w:pPr>
      <w:rPr>
        <w:rFonts w:hint="default"/>
        <w:color w:val="313131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26CCE"/>
    <w:multiLevelType w:val="hybridMultilevel"/>
    <w:tmpl w:val="A80E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6EE526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34987"/>
    <w:multiLevelType w:val="hybridMultilevel"/>
    <w:tmpl w:val="E9003672"/>
    <w:lvl w:ilvl="0" w:tplc="B9020E38">
      <w:start w:val="4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30A61"/>
    <w:multiLevelType w:val="hybridMultilevel"/>
    <w:tmpl w:val="AC90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9377F"/>
    <w:multiLevelType w:val="hybridMultilevel"/>
    <w:tmpl w:val="BB2AC29C"/>
    <w:lvl w:ilvl="0" w:tplc="79E81910">
      <w:start w:val="1"/>
      <w:numFmt w:val="decimal"/>
      <w:lvlText w:val="%1."/>
      <w:lvlJc w:val="left"/>
      <w:pPr>
        <w:ind w:left="17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7D0618C1"/>
    <w:multiLevelType w:val="hybridMultilevel"/>
    <w:tmpl w:val="E2DCB5F4"/>
    <w:lvl w:ilvl="0" w:tplc="FC222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0FC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EC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84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CF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06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CF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86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2B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509D8"/>
    <w:multiLevelType w:val="hybridMultilevel"/>
    <w:tmpl w:val="CCE6342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6"/>
  </w:num>
  <w:num w:numId="5">
    <w:abstractNumId w:val="20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6"/>
  </w:num>
  <w:num w:numId="11">
    <w:abstractNumId w:val="18"/>
  </w:num>
  <w:num w:numId="12">
    <w:abstractNumId w:val="12"/>
  </w:num>
  <w:num w:numId="13">
    <w:abstractNumId w:val="9"/>
  </w:num>
  <w:num w:numId="14">
    <w:abstractNumId w:val="5"/>
  </w:num>
  <w:num w:numId="15">
    <w:abstractNumId w:val="22"/>
  </w:num>
  <w:num w:numId="16">
    <w:abstractNumId w:val="14"/>
  </w:num>
  <w:num w:numId="17">
    <w:abstractNumId w:val="19"/>
  </w:num>
  <w:num w:numId="18">
    <w:abstractNumId w:val="13"/>
  </w:num>
  <w:num w:numId="19">
    <w:abstractNumId w:val="1"/>
  </w:num>
  <w:num w:numId="20">
    <w:abstractNumId w:val="8"/>
  </w:num>
  <w:num w:numId="21">
    <w:abstractNumId w:val="10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6D"/>
    <w:rsid w:val="00030928"/>
    <w:rsid w:val="000A2DF6"/>
    <w:rsid w:val="000A3460"/>
    <w:rsid w:val="000B3664"/>
    <w:rsid w:val="000D470E"/>
    <w:rsid w:val="000E6173"/>
    <w:rsid w:val="0011545F"/>
    <w:rsid w:val="00122339"/>
    <w:rsid w:val="00153A44"/>
    <w:rsid w:val="001723BD"/>
    <w:rsid w:val="00175080"/>
    <w:rsid w:val="0017726E"/>
    <w:rsid w:val="00183555"/>
    <w:rsid w:val="001A3CAA"/>
    <w:rsid w:val="00212CE6"/>
    <w:rsid w:val="002144C5"/>
    <w:rsid w:val="002478C2"/>
    <w:rsid w:val="002C4C62"/>
    <w:rsid w:val="002C748F"/>
    <w:rsid w:val="002E1BEC"/>
    <w:rsid w:val="00384419"/>
    <w:rsid w:val="004140DF"/>
    <w:rsid w:val="0041576D"/>
    <w:rsid w:val="0046547C"/>
    <w:rsid w:val="00503833"/>
    <w:rsid w:val="005135BC"/>
    <w:rsid w:val="005E1177"/>
    <w:rsid w:val="005F1604"/>
    <w:rsid w:val="006125DC"/>
    <w:rsid w:val="00687337"/>
    <w:rsid w:val="006F355E"/>
    <w:rsid w:val="007315C1"/>
    <w:rsid w:val="00752D1E"/>
    <w:rsid w:val="007641CB"/>
    <w:rsid w:val="00774EC8"/>
    <w:rsid w:val="007C3753"/>
    <w:rsid w:val="007F2B31"/>
    <w:rsid w:val="008440F4"/>
    <w:rsid w:val="00851CDE"/>
    <w:rsid w:val="00860085"/>
    <w:rsid w:val="00877C6B"/>
    <w:rsid w:val="00894DB1"/>
    <w:rsid w:val="00996DE1"/>
    <w:rsid w:val="009D0DCC"/>
    <w:rsid w:val="009D5B2B"/>
    <w:rsid w:val="009F4FBE"/>
    <w:rsid w:val="00AE3150"/>
    <w:rsid w:val="00AF058D"/>
    <w:rsid w:val="00B056DC"/>
    <w:rsid w:val="00B37AC9"/>
    <w:rsid w:val="00B670A9"/>
    <w:rsid w:val="00B7130D"/>
    <w:rsid w:val="00BD5DE9"/>
    <w:rsid w:val="00BF1B30"/>
    <w:rsid w:val="00C07229"/>
    <w:rsid w:val="00C14FDE"/>
    <w:rsid w:val="00C30E2F"/>
    <w:rsid w:val="00C954B4"/>
    <w:rsid w:val="00CA6E65"/>
    <w:rsid w:val="00CD0C9B"/>
    <w:rsid w:val="00D11085"/>
    <w:rsid w:val="00D464BD"/>
    <w:rsid w:val="00D742EE"/>
    <w:rsid w:val="00E01B53"/>
    <w:rsid w:val="00E26EAA"/>
    <w:rsid w:val="00F31C60"/>
    <w:rsid w:val="00F43585"/>
    <w:rsid w:val="00FA559A"/>
    <w:rsid w:val="00FC6FBF"/>
    <w:rsid w:val="00FC7622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BA18B"/>
  <w15:chartTrackingRefBased/>
  <w15:docId w15:val="{A6CBFFE4-EC36-4E8F-9822-F57F810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76D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41576D"/>
    <w:pPr>
      <w:spacing w:after="100" w:line="276" w:lineRule="auto"/>
      <w:ind w:left="220"/>
    </w:pPr>
    <w:rPr>
      <w:rFonts w:ascii="Cambria" w:eastAsia="Times New Roman" w:hAnsi="Cambria" w:cs="Times New Roman"/>
    </w:rPr>
  </w:style>
  <w:style w:type="paragraph" w:styleId="TOC3">
    <w:name w:val="toc 3"/>
    <w:basedOn w:val="Normal"/>
    <w:autoRedefine/>
    <w:uiPriority w:val="39"/>
    <w:semiHidden/>
    <w:unhideWhenUsed/>
    <w:rsid w:val="0041576D"/>
    <w:pPr>
      <w:spacing w:after="100" w:line="276" w:lineRule="auto"/>
      <w:ind w:left="440"/>
    </w:pPr>
    <w:rPr>
      <w:rFonts w:ascii="Cambria" w:eastAsia="Times New Roman" w:hAnsi="Cambria" w:cs="Times New Roman"/>
    </w:rPr>
  </w:style>
  <w:style w:type="character" w:customStyle="1" w:styleId="ListParagraphChar">
    <w:name w:val="List Paragraph Char"/>
    <w:basedOn w:val="DefaultParagraphFont"/>
    <w:link w:val="ListParagraph"/>
    <w:rsid w:val="0041576D"/>
    <w:rPr>
      <w:rFonts w:ascii="Cambria" w:hAnsi="Cambria"/>
    </w:rPr>
  </w:style>
  <w:style w:type="paragraph" w:styleId="ListParagraph">
    <w:name w:val="List Paragraph"/>
    <w:basedOn w:val="Normal"/>
    <w:link w:val="ListParagraphChar"/>
    <w:qFormat/>
    <w:rsid w:val="0041576D"/>
    <w:pPr>
      <w:spacing w:after="200" w:line="276" w:lineRule="auto"/>
      <w:ind w:left="720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4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uiPriority w:val="39"/>
    <w:qFormat/>
    <w:rsid w:val="0041576D"/>
    <w:pPr>
      <w:spacing w:before="100" w:beforeAutospacing="1" w:after="0" w:line="240" w:lineRule="auto"/>
    </w:pPr>
    <w:rPr>
      <w:rFonts w:ascii="Segoe UI" w:eastAsia="Times New Roman" w:hAnsi="Segoe UI" w:cs="Segoe UI"/>
      <w:b/>
      <w:bCs/>
      <w:color w:val="365F91"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41576D"/>
    <w:rPr>
      <w:rFonts w:ascii="Segoe UI" w:hAnsi="Segoe UI" w:cs="Segoe UI"/>
      <w:color w:val="4F81BD"/>
    </w:rPr>
  </w:style>
  <w:style w:type="paragraph" w:customStyle="1" w:styleId="LabTitle">
    <w:name w:val="Lab Title"/>
    <w:basedOn w:val="Normal"/>
    <w:link w:val="LabTitleChar"/>
    <w:rsid w:val="0041576D"/>
    <w:pPr>
      <w:keepNext/>
      <w:pageBreakBefore/>
      <w:spacing w:before="480" w:after="240" w:line="240" w:lineRule="auto"/>
      <w:ind w:right="144"/>
    </w:pPr>
    <w:rPr>
      <w:rFonts w:ascii="Segoe UI" w:hAnsi="Segoe UI" w:cs="Segoe UI"/>
      <w:color w:val="4F81BD"/>
    </w:rPr>
  </w:style>
  <w:style w:type="character" w:customStyle="1" w:styleId="TaskHeadingChar">
    <w:name w:val="Task Heading Char"/>
    <w:basedOn w:val="DefaultParagraphFont"/>
    <w:link w:val="TaskHeading"/>
    <w:rsid w:val="0041576D"/>
    <w:rPr>
      <w:rFonts w:ascii="Segoe UI" w:hAnsi="Segoe UI" w:cs="Segoe UI"/>
      <w:b/>
      <w:bCs/>
    </w:rPr>
  </w:style>
  <w:style w:type="paragraph" w:customStyle="1" w:styleId="TaskHeading">
    <w:name w:val="Task Heading"/>
    <w:basedOn w:val="Normal"/>
    <w:link w:val="TaskHeadingChar"/>
    <w:rsid w:val="0041576D"/>
    <w:pPr>
      <w:keepNext/>
      <w:spacing w:after="60" w:line="276" w:lineRule="auto"/>
      <w:ind w:right="144"/>
    </w:pPr>
    <w:rPr>
      <w:rFonts w:ascii="Segoe UI" w:hAnsi="Segoe UI" w:cs="Segoe UI"/>
      <w:b/>
      <w:bCs/>
    </w:rPr>
  </w:style>
  <w:style w:type="character" w:customStyle="1" w:styleId="TaskNameChar">
    <w:name w:val="Task Name Char"/>
    <w:basedOn w:val="DefaultParagraphFont"/>
    <w:link w:val="TaskName"/>
    <w:rsid w:val="0041576D"/>
    <w:rPr>
      <w:rFonts w:ascii="Cambria" w:hAnsi="Cambria"/>
      <w:b/>
      <w:bCs/>
      <w:color w:val="000000"/>
    </w:rPr>
  </w:style>
  <w:style w:type="paragraph" w:customStyle="1" w:styleId="TaskName">
    <w:name w:val="Task Name"/>
    <w:basedOn w:val="Normal"/>
    <w:link w:val="TaskNameChar"/>
    <w:rsid w:val="0041576D"/>
    <w:pPr>
      <w:spacing w:after="120" w:line="276" w:lineRule="auto"/>
      <w:ind w:left="1080" w:right="144" w:hanging="360"/>
    </w:pPr>
    <w:rPr>
      <w:rFonts w:ascii="Cambria" w:hAnsi="Cambria"/>
      <w:b/>
      <w:bCs/>
      <w:color w:val="000000"/>
    </w:rPr>
  </w:style>
  <w:style w:type="character" w:customStyle="1" w:styleId="TaskDetailChar">
    <w:name w:val="Task Detail Char"/>
    <w:basedOn w:val="DefaultParagraphFont"/>
    <w:link w:val="TaskDetail"/>
    <w:rsid w:val="0041576D"/>
    <w:rPr>
      <w:rFonts w:ascii="Cambria" w:hAnsi="Cambria"/>
      <w:color w:val="000000"/>
    </w:rPr>
  </w:style>
  <w:style w:type="paragraph" w:customStyle="1" w:styleId="TaskDetail">
    <w:name w:val="Task Detail"/>
    <w:basedOn w:val="Normal"/>
    <w:link w:val="TaskDetailChar"/>
    <w:rsid w:val="0041576D"/>
    <w:pPr>
      <w:spacing w:after="120" w:line="276" w:lineRule="auto"/>
      <w:ind w:left="1350" w:right="144"/>
    </w:pPr>
    <w:rPr>
      <w:rFonts w:ascii="Cambria" w:hAnsi="Cambria"/>
      <w:color w:val="000000"/>
    </w:rPr>
  </w:style>
  <w:style w:type="character" w:customStyle="1" w:styleId="ExerciseScenerioChar">
    <w:name w:val="Exercise Scenerio Char"/>
    <w:basedOn w:val="DefaultParagraphFont"/>
    <w:link w:val="ExerciseScenerio"/>
    <w:rsid w:val="0041576D"/>
    <w:rPr>
      <w:rFonts w:ascii="Cambria" w:hAnsi="Cambria"/>
    </w:rPr>
  </w:style>
  <w:style w:type="paragraph" w:customStyle="1" w:styleId="ExerciseScenerio">
    <w:name w:val="Exercise Scenerio"/>
    <w:basedOn w:val="Normal"/>
    <w:link w:val="ExerciseScenerioChar"/>
    <w:rsid w:val="0041576D"/>
    <w:pPr>
      <w:spacing w:after="200" w:line="276" w:lineRule="auto"/>
    </w:pPr>
    <w:rPr>
      <w:rFonts w:ascii="Cambria" w:hAnsi="Cambria"/>
    </w:rPr>
  </w:style>
  <w:style w:type="character" w:customStyle="1" w:styleId="AlertChar">
    <w:name w:val="Alert Char"/>
    <w:basedOn w:val="DefaultParagraphFont"/>
    <w:link w:val="Alert"/>
    <w:rsid w:val="0041576D"/>
    <w:rPr>
      <w:rFonts w:ascii="Cambria" w:hAnsi="Cambria"/>
      <w:color w:val="000000"/>
      <w:shd w:val="clear" w:color="auto" w:fill="FFCC66"/>
    </w:rPr>
  </w:style>
  <w:style w:type="paragraph" w:customStyle="1" w:styleId="Alert">
    <w:name w:val="Alert"/>
    <w:basedOn w:val="Normal"/>
    <w:link w:val="AlertChar"/>
    <w:rsid w:val="0041576D"/>
    <w:pPr>
      <w:shd w:val="clear" w:color="auto" w:fill="FFCC66"/>
      <w:spacing w:after="120" w:line="276" w:lineRule="auto"/>
      <w:ind w:left="1440"/>
    </w:pPr>
    <w:rPr>
      <w:rFonts w:ascii="Cambria" w:hAnsi="Cambria"/>
      <w:color w:val="000000"/>
    </w:rPr>
  </w:style>
  <w:style w:type="character" w:customStyle="1" w:styleId="CompletionMessageChar">
    <w:name w:val="Completion Message Char"/>
    <w:basedOn w:val="DefaultParagraphFont"/>
    <w:link w:val="CompletionMessage"/>
    <w:rsid w:val="0041576D"/>
    <w:rPr>
      <w:rFonts w:ascii="Cambria" w:hAnsi="Cambria"/>
      <w:i/>
      <w:iCs/>
    </w:rPr>
  </w:style>
  <w:style w:type="paragraph" w:customStyle="1" w:styleId="CompletionMessage">
    <w:name w:val="Completion Message"/>
    <w:basedOn w:val="Normal"/>
    <w:link w:val="CompletionMessageChar"/>
    <w:rsid w:val="0041576D"/>
    <w:pPr>
      <w:spacing w:after="200" w:line="276" w:lineRule="auto"/>
    </w:pPr>
    <w:rPr>
      <w:rFonts w:ascii="Cambria" w:hAnsi="Cambria"/>
      <w:i/>
      <w:iCs/>
    </w:rPr>
  </w:style>
  <w:style w:type="character" w:customStyle="1" w:styleId="IdeaChar">
    <w:name w:val="Idea Char"/>
    <w:basedOn w:val="DefaultParagraphFont"/>
    <w:link w:val="Idea"/>
    <w:rsid w:val="0041576D"/>
    <w:rPr>
      <w:rFonts w:ascii="Segoe UI" w:hAnsi="Segoe UI" w:cs="Segoe UI"/>
      <w:shd w:val="clear" w:color="auto" w:fill="DBE5F1"/>
    </w:rPr>
  </w:style>
  <w:style w:type="paragraph" w:customStyle="1" w:styleId="Idea">
    <w:name w:val="Idea"/>
    <w:basedOn w:val="Normal"/>
    <w:link w:val="IdeaChar"/>
    <w:rsid w:val="0041576D"/>
    <w:pPr>
      <w:shd w:val="clear" w:color="auto" w:fill="DBE5F1"/>
      <w:spacing w:after="200" w:line="276" w:lineRule="auto"/>
      <w:ind w:left="1440"/>
    </w:pPr>
    <w:rPr>
      <w:rFonts w:ascii="Segoe UI" w:hAnsi="Segoe UI" w:cs="Segoe UI"/>
    </w:rPr>
  </w:style>
  <w:style w:type="character" w:customStyle="1" w:styleId="ExerciseHeadingChar">
    <w:name w:val="Exercise Heading Char"/>
    <w:basedOn w:val="DefaultParagraphFont"/>
    <w:link w:val="ExerciseHeading"/>
    <w:rsid w:val="0041576D"/>
    <w:rPr>
      <w:rFonts w:ascii="Segoe UI" w:hAnsi="Segoe UI" w:cs="Segoe UI"/>
      <w:b/>
      <w:bCs/>
      <w:color w:val="000000"/>
    </w:rPr>
  </w:style>
  <w:style w:type="paragraph" w:customStyle="1" w:styleId="ExerciseHeading">
    <w:name w:val="Exercise Heading"/>
    <w:basedOn w:val="Normal"/>
    <w:link w:val="ExerciseHeadingChar"/>
    <w:rsid w:val="0041576D"/>
    <w:pPr>
      <w:keepNext/>
      <w:spacing w:after="240" w:line="276" w:lineRule="auto"/>
    </w:pPr>
    <w:rPr>
      <w:rFonts w:ascii="Segoe UI" w:hAnsi="Segoe UI" w:cs="Segoe UI"/>
      <w:b/>
      <w:bCs/>
      <w:color w:val="000000"/>
    </w:rPr>
  </w:style>
  <w:style w:type="character" w:customStyle="1" w:styleId="TemplateVersionChar">
    <w:name w:val="Template Version Char"/>
    <w:basedOn w:val="DefaultParagraphFont"/>
    <w:link w:val="TemplateVersion"/>
    <w:rsid w:val="0041576D"/>
    <w:rPr>
      <w:rFonts w:ascii="Cambria" w:hAnsi="Cambria"/>
      <w:color w:val="BFBFBF"/>
    </w:rPr>
  </w:style>
  <w:style w:type="paragraph" w:customStyle="1" w:styleId="TemplateVersion">
    <w:name w:val="Template Version"/>
    <w:basedOn w:val="Normal"/>
    <w:link w:val="TemplateVersionChar"/>
    <w:rsid w:val="0041576D"/>
    <w:pPr>
      <w:spacing w:after="200" w:line="276" w:lineRule="auto"/>
    </w:pPr>
    <w:rPr>
      <w:rFonts w:ascii="Cambria" w:hAnsi="Cambria"/>
      <w:color w:val="BFBFBF"/>
    </w:rPr>
  </w:style>
  <w:style w:type="character" w:styleId="Strong">
    <w:name w:val="Strong"/>
    <w:basedOn w:val="DefaultParagraphFont"/>
    <w:uiPriority w:val="22"/>
    <w:qFormat/>
    <w:rsid w:val="004157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10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246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333399"/>
            <w:right w:val="none" w:sz="0" w:space="0" w:color="auto"/>
          </w:divBdr>
        </w:div>
        <w:div w:id="1754475721">
          <w:marLeft w:val="171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31013125">
          <w:marLeft w:val="207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117433862">
          <w:marLeft w:val="171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82838259">
          <w:marLeft w:val="171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1557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340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480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897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680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50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16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6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792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13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87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Abele</dc:creator>
  <cp:keywords/>
  <dc:description/>
  <cp:lastModifiedBy>John Abele</cp:lastModifiedBy>
  <cp:revision>9</cp:revision>
  <dcterms:created xsi:type="dcterms:W3CDTF">2018-10-13T22:42:00Z</dcterms:created>
  <dcterms:modified xsi:type="dcterms:W3CDTF">2018-10-14T06:00:00Z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Administrator@JABELE-SB</vt:lpwstr>
  </property>
  <property fmtid="{D5CDD505-2E9C-101B-9397-08002B2CF9AE}" pid="5" name="MSIP_Label_f42aa342-8706-4288-bd11-ebb85995028c_SetDate">
    <vt:lpwstr>2018-10-08T17:50:26.6361225Z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