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50rxvfyyt7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M02 Programming Assignment — Breakdown &amp; Guidance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t1uq3xj2a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1. README Documentation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README should contain: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x6c7vuraqp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Program Description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Explains that the program: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Prompts the user for a string (single word or multiple words).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Converts each word into Pig Latin.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a </w:t>
      </w:r>
      <w:r w:rsidDel="00000000" w:rsidR="00000000" w:rsidRPr="00000000">
        <w:rPr>
          <w:b w:val="1"/>
          <w:bCs w:val="1"/>
          <w:rtl w:val="0"/>
        </w:rPr>
        <w:t xml:space="preserve">linked list of characters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Uses a </w:t>
      </w:r>
      <w:r w:rsidDel="00000000" w:rsidR="00000000" w:rsidRPr="00000000">
        <w:rPr>
          <w:b w:val="1"/>
          <w:bCs w:val="1"/>
          <w:rtl w:val="0"/>
        </w:rPr>
        <w:t xml:space="preserve">rotate()</w:t>
      </w:r>
      <w:r w:rsidDel="00000000" w:rsidR="00000000" w:rsidRPr="00000000">
        <w:rPr>
          <w:rtl w:val="0"/>
        </w:rPr>
        <w:t xml:space="preserve"> function to move the first node to the end until the first letter is a vowel.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f1iey41k61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 &amp; Outputs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Input:</w:t>
      </w:r>
      <w:r w:rsidDel="00000000" w:rsidR="00000000" w:rsidRPr="00000000">
        <w:rPr>
          <w:rtl w:val="0"/>
        </w:rPr>
        <w:t xml:space="preserve"> A word or phrase entered by the user.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Output:</w:t>
      </w:r>
      <w:r w:rsidDel="00000000" w:rsidR="00000000" w:rsidRPr="00000000">
        <w:rPr>
          <w:rtl w:val="0"/>
        </w:rPr>
        <w:t xml:space="preserve"> The Pig Latin version of the input.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3gdltdlua0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Compile &amp; Run Instructions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(for g++):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Code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g++ main.cpp LinkedList.cpp PigLatinConverter.cpp -o piglatin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./piglatin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_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