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7D517" w14:textId="5E6111A8" w:rsidR="00A319E7" w:rsidRPr="00A319E7" w:rsidRDefault="00A319E7" w:rsidP="00A319E7">
      <w:pPr>
        <w:spacing w:after="0" w:line="240" w:lineRule="auto"/>
        <w:ind w:left="60"/>
        <w:rPr>
          <w:rFonts w:ascii="Segoe UI" w:eastAsia="Times New Roman" w:hAnsi="Segoe UI" w:cs="Segoe UI"/>
          <w:color w:val="0000FF"/>
          <w:kern w:val="0"/>
          <w:sz w:val="24"/>
          <w:szCs w:val="24"/>
          <w:bdr w:val="single" w:sz="2" w:space="0" w:color="E5E7EB" w:frame="1"/>
          <w:shd w:val="clear" w:color="auto" w:fill="FCFCF9"/>
          <w:lang w:eastAsia="en-GB"/>
          <w14:ligatures w14:val="none"/>
        </w:rPr>
      </w:pP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t>Person-</w:t>
      </w:r>
      <w:r w:rsidR="00B03221"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t>centred</w:t>
      </w: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t xml:space="preserve"> care is a cornerstone for healthcare, where healthcare professionals work collaboratively with people who use services to develop the knowledge, skills, and confidence they need to more effectively manage and make informed decisions about their own health and healthcare</w:t>
      </w: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fldChar w:fldCharType="begin"/>
      </w: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instrText>HYPERLINK "https://www.health.org.uk/sites/default/files/PersonCentredCareMadeSimple.pdf" \t "_blank"</w:instrText>
      </w: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fldChar w:fldCharType="separate"/>
      </w:r>
    </w:p>
    <w:p w14:paraId="06269DEA" w14:textId="77777777" w:rsidR="00A319E7" w:rsidRPr="00A319E7" w:rsidRDefault="00A319E7" w:rsidP="00A319E7">
      <w:pPr>
        <w:spacing w:after="0" w:line="240" w:lineRule="auto"/>
        <w:ind w:left="60"/>
        <w:jc w:val="center"/>
        <w:rPr>
          <w:rFonts w:ascii="Courier New" w:eastAsia="Times New Roman" w:hAnsi="Courier New" w:cs="Courier New"/>
          <w:b/>
          <w:bCs/>
          <w:kern w:val="0"/>
          <w:sz w:val="24"/>
          <w:szCs w:val="24"/>
          <w:lang w:eastAsia="en-GB"/>
          <w14:ligatures w14:val="none"/>
        </w:rPr>
      </w:pPr>
      <w:r w:rsidRPr="00A319E7">
        <w:rPr>
          <w:rFonts w:ascii="Courier New" w:eastAsia="Times New Roman" w:hAnsi="Courier New" w:cs="Courier New"/>
          <w:b/>
          <w:bCs/>
          <w:color w:val="0000FF"/>
          <w:kern w:val="0"/>
          <w:sz w:val="24"/>
          <w:szCs w:val="24"/>
          <w:bdr w:val="single" w:sz="2" w:space="0" w:color="E5E7EB" w:frame="1"/>
          <w:shd w:val="clear" w:color="auto" w:fill="FCFCF9"/>
          <w:lang w:eastAsia="en-GB"/>
          <w14:ligatures w14:val="none"/>
        </w:rPr>
        <w:t>6</w:t>
      </w:r>
    </w:p>
    <w:p w14:paraId="7D3ED83C" w14:textId="277267A9" w:rsidR="007D5C15" w:rsidRDefault="00A319E7" w:rsidP="00A319E7">
      <w:pPr>
        <w:spacing w:after="0" w:line="240" w:lineRule="auto"/>
        <w:ind w:left="60"/>
        <w:rPr>
          <w:rFonts w:ascii="Segoe UI" w:eastAsia="Times New Roman" w:hAnsi="Segoe UI" w:cs="Segoe UI"/>
          <w:color w:val="13343B"/>
          <w:kern w:val="0"/>
          <w:sz w:val="24"/>
          <w:szCs w:val="24"/>
          <w:bdr w:val="single" w:sz="2" w:space="0" w:color="E5E7EB" w:frame="1"/>
          <w:shd w:val="clear" w:color="auto" w:fill="FCFCF9"/>
          <w:lang w:eastAsia="en-GB"/>
          <w14:ligatures w14:val="none"/>
        </w:rPr>
      </w:pP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fldChar w:fldCharType="end"/>
      </w: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t>. In recent years, the patient care model has changed from the standard care approach, which is identical for all patients, to a patient-</w:t>
      </w: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t>centred</w:t>
      </w: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t xml:space="preserve"> </w:t>
      </w:r>
      <w:r w:rsidR="008334B2"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t>approach.</w:t>
      </w:r>
    </w:p>
    <w:p w14:paraId="17D303AA" w14:textId="77777777" w:rsidR="007D5C15" w:rsidRDefault="007D5C15" w:rsidP="00A319E7">
      <w:pPr>
        <w:spacing w:after="0" w:line="240" w:lineRule="auto"/>
        <w:ind w:left="60"/>
        <w:rPr>
          <w:rFonts w:ascii="Segoe UI" w:eastAsia="Times New Roman" w:hAnsi="Segoe UI" w:cs="Segoe UI"/>
          <w:color w:val="13343B"/>
          <w:kern w:val="0"/>
          <w:sz w:val="24"/>
          <w:szCs w:val="24"/>
          <w:bdr w:val="single" w:sz="2" w:space="0" w:color="E5E7EB" w:frame="1"/>
          <w:shd w:val="clear" w:color="auto" w:fill="FCFCF9"/>
          <w:lang w:eastAsia="en-GB"/>
          <w14:ligatures w14:val="none"/>
        </w:rPr>
      </w:pPr>
    </w:p>
    <w:p w14:paraId="26F6CD35" w14:textId="77936041" w:rsidR="007D5C15" w:rsidRPr="007D5C15" w:rsidRDefault="007D5C15" w:rsidP="00FA0F9A">
      <w:pPr>
        <w:spacing w:after="0" w:line="240" w:lineRule="auto"/>
        <w:jc w:val="center"/>
        <w:rPr>
          <w:rFonts w:ascii="Times New Roman" w:eastAsia="Times New Roman" w:hAnsi="Times New Roman" w:cs="Times New Roman"/>
          <w:kern w:val="0"/>
          <w:sz w:val="24"/>
          <w:szCs w:val="24"/>
          <w:lang w:eastAsia="en-GB"/>
          <w14:ligatures w14:val="none"/>
        </w:rPr>
      </w:pPr>
    </w:p>
    <w:p w14:paraId="2DB26663" w14:textId="77777777" w:rsidR="007D5C15" w:rsidRPr="007D5C15" w:rsidRDefault="007D5C15" w:rsidP="007D5C15">
      <w:pPr>
        <w:spacing w:before="180" w:after="0" w:line="240" w:lineRule="auto"/>
        <w:rPr>
          <w:rFonts w:ascii="Times New Roman" w:eastAsia="Times New Roman" w:hAnsi="Times New Roman" w:cs="Times New Roman"/>
          <w:kern w:val="0"/>
          <w:sz w:val="24"/>
          <w:szCs w:val="24"/>
          <w:lang w:eastAsia="en-GB"/>
          <w14:ligatures w14:val="none"/>
        </w:rPr>
      </w:pPr>
      <w:r w:rsidRPr="007D5C15">
        <w:rPr>
          <w:rFonts w:ascii="Times New Roman" w:eastAsia="Times New Roman" w:hAnsi="Times New Roman" w:cs="Times New Roman"/>
          <w:kern w:val="0"/>
          <w:sz w:val="24"/>
          <w:szCs w:val="24"/>
          <w:lang w:eastAsia="en-GB"/>
          <w14:ligatures w14:val="none"/>
        </w:rPr>
        <w:t>"In recent years, there has been a significant shift in the patient care model from a standard care approach to a patient-centred approach. The standard care approach, which was once the norm, involved a one-size-fits-all methodology. This meant that all patients, regardless of their unique needs and circumstances, received identical care.</w:t>
      </w:r>
    </w:p>
    <w:p w14:paraId="300E9DE3" w14:textId="77777777" w:rsidR="007D5C15" w:rsidRPr="007D5C15" w:rsidRDefault="007D5C15" w:rsidP="007D5C15">
      <w:pPr>
        <w:spacing w:before="180" w:after="0" w:line="240" w:lineRule="auto"/>
        <w:rPr>
          <w:rFonts w:ascii="Times New Roman" w:eastAsia="Times New Roman" w:hAnsi="Times New Roman" w:cs="Times New Roman"/>
          <w:kern w:val="0"/>
          <w:sz w:val="24"/>
          <w:szCs w:val="24"/>
          <w:lang w:eastAsia="en-GB"/>
          <w14:ligatures w14:val="none"/>
        </w:rPr>
      </w:pPr>
      <w:r w:rsidRPr="007D5C15">
        <w:rPr>
          <w:rFonts w:ascii="Times New Roman" w:eastAsia="Times New Roman" w:hAnsi="Times New Roman" w:cs="Times New Roman"/>
          <w:kern w:val="0"/>
          <w:sz w:val="24"/>
          <w:szCs w:val="24"/>
          <w:lang w:eastAsia="en-GB"/>
          <w14:ligatures w14:val="none"/>
        </w:rPr>
        <w:t>However, this approach often failed to consider the individual needs, preferences, and values of each patient. It was largely focused on the disease rather than the person suffering from it. As a result, it often led to impersonal care and suboptimal health outcomes.</w:t>
      </w:r>
    </w:p>
    <w:p w14:paraId="3BCBD09A" w14:textId="677075C5" w:rsidR="007D5C15" w:rsidRPr="007D5C15" w:rsidRDefault="007D5C15" w:rsidP="007D5C15">
      <w:pPr>
        <w:spacing w:before="180" w:after="0" w:line="240" w:lineRule="auto"/>
        <w:rPr>
          <w:rFonts w:ascii="Times New Roman" w:eastAsia="Times New Roman" w:hAnsi="Times New Roman" w:cs="Times New Roman"/>
          <w:kern w:val="0"/>
          <w:sz w:val="24"/>
          <w:szCs w:val="24"/>
          <w:lang w:eastAsia="en-GB"/>
          <w14:ligatures w14:val="none"/>
        </w:rPr>
      </w:pPr>
      <w:r w:rsidRPr="007D5C15">
        <w:rPr>
          <w:rFonts w:ascii="Times New Roman" w:eastAsia="Times New Roman" w:hAnsi="Times New Roman" w:cs="Times New Roman"/>
          <w:kern w:val="0"/>
          <w:sz w:val="24"/>
          <w:szCs w:val="24"/>
          <w:lang w:eastAsia="en-GB"/>
          <w14:ligatures w14:val="none"/>
        </w:rPr>
        <w:t xml:space="preserve">Recognizing these shortcomings, healthcare providers have increasingly moved towards a patient-centred approach. This approach places the patient at the heart of all decisions and actions. It acknowledges that each patient is </w:t>
      </w:r>
      <w:r w:rsidR="0077608A" w:rsidRPr="007D5C15">
        <w:rPr>
          <w:rFonts w:ascii="Times New Roman" w:eastAsia="Times New Roman" w:hAnsi="Times New Roman" w:cs="Times New Roman"/>
          <w:kern w:val="0"/>
          <w:sz w:val="24"/>
          <w:szCs w:val="24"/>
          <w:lang w:eastAsia="en-GB"/>
          <w14:ligatures w14:val="none"/>
        </w:rPr>
        <w:t>unique,</w:t>
      </w:r>
      <w:r w:rsidRPr="007D5C15">
        <w:rPr>
          <w:rFonts w:ascii="Times New Roman" w:eastAsia="Times New Roman" w:hAnsi="Times New Roman" w:cs="Times New Roman"/>
          <w:kern w:val="0"/>
          <w:sz w:val="24"/>
          <w:szCs w:val="24"/>
          <w:lang w:eastAsia="en-GB"/>
          <w14:ligatures w14:val="none"/>
        </w:rPr>
        <w:t xml:space="preserve"> and that healthcare should be tailored to meet their specific needs.</w:t>
      </w:r>
    </w:p>
    <w:p w14:paraId="150E7432" w14:textId="77777777" w:rsidR="007D5C15" w:rsidRPr="007D5C15" w:rsidRDefault="007D5C15" w:rsidP="007D5C15">
      <w:pPr>
        <w:spacing w:before="180" w:after="0" w:line="240" w:lineRule="auto"/>
        <w:rPr>
          <w:rFonts w:ascii="Times New Roman" w:eastAsia="Times New Roman" w:hAnsi="Times New Roman" w:cs="Times New Roman"/>
          <w:kern w:val="0"/>
          <w:sz w:val="24"/>
          <w:szCs w:val="24"/>
          <w:lang w:eastAsia="en-GB"/>
          <w14:ligatures w14:val="none"/>
        </w:rPr>
      </w:pPr>
      <w:r w:rsidRPr="007D5C15">
        <w:rPr>
          <w:rFonts w:ascii="Times New Roman" w:eastAsia="Times New Roman" w:hAnsi="Times New Roman" w:cs="Times New Roman"/>
          <w:kern w:val="0"/>
          <w:sz w:val="24"/>
          <w:szCs w:val="24"/>
          <w:lang w:eastAsia="en-GB"/>
          <w14:ligatures w14:val="none"/>
        </w:rPr>
        <w:t>In a patient-centred approach, healthcare providers strive to understand the patient’s life context, their health goals, and their values. They involve the patient in decision-making processes, respect their autonomy, and prioritize their comfort and well-being.</w:t>
      </w:r>
    </w:p>
    <w:p w14:paraId="668C6A3E" w14:textId="77777777" w:rsidR="007D5C15" w:rsidRPr="007D5C15" w:rsidRDefault="007D5C15" w:rsidP="007D5C15">
      <w:pPr>
        <w:spacing w:before="180" w:after="0" w:line="240" w:lineRule="auto"/>
        <w:rPr>
          <w:rFonts w:ascii="Times New Roman" w:eastAsia="Times New Roman" w:hAnsi="Times New Roman" w:cs="Times New Roman"/>
          <w:kern w:val="0"/>
          <w:sz w:val="24"/>
          <w:szCs w:val="24"/>
          <w:lang w:eastAsia="en-GB"/>
          <w14:ligatures w14:val="none"/>
        </w:rPr>
      </w:pPr>
      <w:r w:rsidRPr="007D5C15">
        <w:rPr>
          <w:rFonts w:ascii="Times New Roman" w:eastAsia="Times New Roman" w:hAnsi="Times New Roman" w:cs="Times New Roman"/>
          <w:kern w:val="0"/>
          <w:sz w:val="24"/>
          <w:szCs w:val="24"/>
          <w:lang w:eastAsia="en-GB"/>
          <w14:ligatures w14:val="none"/>
        </w:rPr>
        <w:t>This shift towards patient-centred care has been driven by a growing body of research showing its benefits. Studies have shown that patient-centred care can lead to better health outcomes, higher patient satisfaction, and improved healthcare efficiency.</w:t>
      </w:r>
    </w:p>
    <w:p w14:paraId="33D4C2B0" w14:textId="77777777" w:rsidR="007D5C15" w:rsidRPr="007D5C15" w:rsidRDefault="007D5C15" w:rsidP="007D5C15">
      <w:pPr>
        <w:spacing w:before="180" w:after="0" w:line="240" w:lineRule="auto"/>
        <w:rPr>
          <w:rFonts w:ascii="Times New Roman" w:eastAsia="Times New Roman" w:hAnsi="Times New Roman" w:cs="Times New Roman"/>
          <w:kern w:val="0"/>
          <w:sz w:val="24"/>
          <w:szCs w:val="24"/>
          <w:lang w:eastAsia="en-GB"/>
          <w14:ligatures w14:val="none"/>
        </w:rPr>
      </w:pPr>
      <w:r w:rsidRPr="007D5C15">
        <w:rPr>
          <w:rFonts w:ascii="Times New Roman" w:eastAsia="Times New Roman" w:hAnsi="Times New Roman" w:cs="Times New Roman"/>
          <w:kern w:val="0"/>
          <w:sz w:val="24"/>
          <w:szCs w:val="24"/>
          <w:lang w:eastAsia="en-GB"/>
          <w14:ligatures w14:val="none"/>
        </w:rPr>
        <w:t>In essence, the change from a standard care approach to a patient-centred approach represents a fundamental shift in how we view and deliver healthcare. It’s about seeing patients as partners in their care rather than passive recipients of care. It’s about delivering care that is not only effective but also respectful and responsive to individual patient preferences, needs, and values."</w:t>
      </w:r>
    </w:p>
    <w:p w14:paraId="61A29422" w14:textId="77777777" w:rsidR="007D5C15" w:rsidRDefault="007D5C15" w:rsidP="00A319E7">
      <w:pPr>
        <w:spacing w:after="0" w:line="240" w:lineRule="auto"/>
        <w:ind w:left="60"/>
        <w:rPr>
          <w:rFonts w:ascii="Segoe UI" w:eastAsia="Times New Roman" w:hAnsi="Segoe UI" w:cs="Segoe UI"/>
          <w:color w:val="13343B"/>
          <w:kern w:val="0"/>
          <w:sz w:val="24"/>
          <w:szCs w:val="24"/>
          <w:bdr w:val="single" w:sz="2" w:space="0" w:color="E5E7EB" w:frame="1"/>
          <w:shd w:val="clear" w:color="auto" w:fill="FCFCF9"/>
          <w:lang w:eastAsia="en-GB"/>
          <w14:ligatures w14:val="none"/>
        </w:rPr>
      </w:pPr>
    </w:p>
    <w:p w14:paraId="3A4C1AFC" w14:textId="77777777" w:rsidR="007D5C15" w:rsidRDefault="007D5C15" w:rsidP="00A319E7">
      <w:pPr>
        <w:spacing w:after="0" w:line="240" w:lineRule="auto"/>
        <w:ind w:left="60"/>
        <w:rPr>
          <w:rFonts w:ascii="Segoe UI" w:eastAsia="Times New Roman" w:hAnsi="Segoe UI" w:cs="Segoe UI"/>
          <w:color w:val="13343B"/>
          <w:kern w:val="0"/>
          <w:sz w:val="24"/>
          <w:szCs w:val="24"/>
          <w:bdr w:val="single" w:sz="2" w:space="0" w:color="E5E7EB" w:frame="1"/>
          <w:shd w:val="clear" w:color="auto" w:fill="FCFCF9"/>
          <w:lang w:eastAsia="en-GB"/>
          <w14:ligatures w14:val="none"/>
        </w:rPr>
      </w:pPr>
    </w:p>
    <w:p w14:paraId="5AF2D84F" w14:textId="77777777" w:rsidR="007D5C15" w:rsidRDefault="007D5C15" w:rsidP="00A319E7">
      <w:pPr>
        <w:spacing w:after="0" w:line="240" w:lineRule="auto"/>
        <w:ind w:left="60"/>
        <w:rPr>
          <w:rFonts w:ascii="Segoe UI" w:eastAsia="Times New Roman" w:hAnsi="Segoe UI" w:cs="Segoe UI"/>
          <w:color w:val="13343B"/>
          <w:kern w:val="0"/>
          <w:sz w:val="24"/>
          <w:szCs w:val="24"/>
          <w:bdr w:val="single" w:sz="2" w:space="0" w:color="E5E7EB" w:frame="1"/>
          <w:shd w:val="clear" w:color="auto" w:fill="FCFCF9"/>
          <w:lang w:eastAsia="en-GB"/>
          <w14:ligatures w14:val="none"/>
        </w:rPr>
      </w:pPr>
    </w:p>
    <w:p w14:paraId="77AD842E" w14:textId="77777777" w:rsidR="007D5C15" w:rsidRDefault="007D5C15" w:rsidP="00A319E7">
      <w:pPr>
        <w:spacing w:after="0" w:line="240" w:lineRule="auto"/>
        <w:ind w:left="60"/>
        <w:rPr>
          <w:rFonts w:ascii="Segoe UI" w:eastAsia="Times New Roman" w:hAnsi="Segoe UI" w:cs="Segoe UI"/>
          <w:color w:val="13343B"/>
          <w:kern w:val="0"/>
          <w:sz w:val="24"/>
          <w:szCs w:val="24"/>
          <w:bdr w:val="single" w:sz="2" w:space="0" w:color="E5E7EB" w:frame="1"/>
          <w:shd w:val="clear" w:color="auto" w:fill="FCFCF9"/>
          <w:lang w:eastAsia="en-GB"/>
          <w14:ligatures w14:val="none"/>
        </w:rPr>
      </w:pPr>
    </w:p>
    <w:p w14:paraId="1284C339" w14:textId="31612AA3" w:rsidR="00A319E7" w:rsidRPr="00A319E7" w:rsidRDefault="00A319E7" w:rsidP="00A319E7">
      <w:pPr>
        <w:spacing w:after="0" w:line="240" w:lineRule="auto"/>
        <w:ind w:left="60"/>
        <w:rPr>
          <w:rFonts w:ascii="Segoe UI" w:eastAsia="Times New Roman" w:hAnsi="Segoe UI" w:cs="Segoe UI"/>
          <w:color w:val="0000FF"/>
          <w:kern w:val="0"/>
          <w:sz w:val="24"/>
          <w:szCs w:val="24"/>
          <w:lang w:eastAsia="en-GB"/>
          <w14:ligatures w14:val="none"/>
        </w:rPr>
      </w:pP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fldChar w:fldCharType="begin"/>
      </w: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instrText>HYPERLINK "https://www.ncbi.nlm.nih.gov/pmc/articles/PMC8641711/" \t "_blank"</w:instrText>
      </w: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fldChar w:fldCharType="separate"/>
      </w:r>
    </w:p>
    <w:p w14:paraId="0A421171" w14:textId="77777777" w:rsidR="00A319E7" w:rsidRPr="00A319E7" w:rsidRDefault="00A319E7" w:rsidP="00A319E7">
      <w:pPr>
        <w:spacing w:after="0" w:line="240" w:lineRule="auto"/>
        <w:ind w:left="60"/>
        <w:jc w:val="center"/>
        <w:rPr>
          <w:rFonts w:ascii="Courier New" w:eastAsia="Times New Roman" w:hAnsi="Courier New" w:cs="Courier New"/>
          <w:b/>
          <w:bCs/>
          <w:kern w:val="0"/>
          <w:sz w:val="24"/>
          <w:szCs w:val="24"/>
          <w:lang w:eastAsia="en-GB"/>
          <w14:ligatures w14:val="none"/>
        </w:rPr>
      </w:pPr>
      <w:r w:rsidRPr="00A319E7">
        <w:rPr>
          <w:rFonts w:ascii="Courier New" w:eastAsia="Times New Roman" w:hAnsi="Courier New" w:cs="Courier New"/>
          <w:b/>
          <w:bCs/>
          <w:color w:val="0000FF"/>
          <w:kern w:val="0"/>
          <w:sz w:val="24"/>
          <w:szCs w:val="24"/>
          <w:bdr w:val="single" w:sz="2" w:space="0" w:color="E5E7EB" w:frame="1"/>
          <w:shd w:val="clear" w:color="auto" w:fill="FCFCF9"/>
          <w:lang w:eastAsia="en-GB"/>
          <w14:ligatures w14:val="none"/>
        </w:rPr>
        <w:t>2</w:t>
      </w:r>
    </w:p>
    <w:p w14:paraId="36E8FA6F" w14:textId="79648AC7" w:rsidR="002D07F0" w:rsidRPr="00A319E7" w:rsidRDefault="00A319E7" w:rsidP="002D07F0">
      <w:pPr>
        <w:spacing w:after="0" w:line="240" w:lineRule="auto"/>
        <w:rPr>
          <w:rFonts w:ascii="Times New Roman" w:eastAsia="Times New Roman" w:hAnsi="Times New Roman" w:cs="Times New Roman"/>
          <w:kern w:val="0"/>
          <w:sz w:val="24"/>
          <w:szCs w:val="24"/>
          <w:lang w:eastAsia="en-GB"/>
          <w14:ligatures w14:val="none"/>
        </w:rPr>
      </w:pP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fldChar w:fldCharType="end"/>
      </w:r>
      <w:r w:rsidR="002D07F0" w:rsidRPr="002D07F0">
        <w:rPr>
          <w:rFonts w:ascii="Segoe UI" w:eastAsia="Times New Roman" w:hAnsi="Segoe UI" w:cs="Segoe UI"/>
          <w:color w:val="13343B"/>
          <w:kern w:val="0"/>
          <w:sz w:val="24"/>
          <w:szCs w:val="24"/>
          <w:bdr w:val="single" w:sz="2" w:space="0" w:color="E5E7EB" w:frame="1"/>
          <w:shd w:val="clear" w:color="auto" w:fill="FCFCF9"/>
          <w:lang w:eastAsia="en-GB"/>
          <w14:ligatures w14:val="none"/>
        </w:rPr>
        <w:t xml:space="preserve"> </w:t>
      </w:r>
      <w:r w:rsidR="002D07F0"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t>Here are some ways in which practice can be effectively related to person-centred care:</w:t>
      </w:r>
    </w:p>
    <w:p w14:paraId="3F944A08" w14:textId="22DC52E3" w:rsidR="002D07F0" w:rsidRDefault="002D07F0" w:rsidP="00A319E7">
      <w:pPr>
        <w:spacing w:after="0" w:line="240" w:lineRule="auto"/>
        <w:ind w:left="60"/>
        <w:rPr>
          <w:rFonts w:ascii="Segoe UI" w:eastAsia="Times New Roman" w:hAnsi="Segoe UI" w:cs="Segoe UI"/>
          <w:color w:val="13343B"/>
          <w:kern w:val="0"/>
          <w:sz w:val="24"/>
          <w:szCs w:val="24"/>
          <w:bdr w:val="single" w:sz="2" w:space="0" w:color="E5E7EB" w:frame="1"/>
          <w:shd w:val="clear" w:color="auto" w:fill="FCFCF9"/>
          <w:lang w:eastAsia="en-GB"/>
          <w14:ligatures w14:val="none"/>
        </w:rPr>
      </w:pPr>
    </w:p>
    <w:p w14:paraId="64C6F362" w14:textId="77777777" w:rsidR="004D56C0" w:rsidRPr="00A319E7" w:rsidRDefault="004D56C0" w:rsidP="004D56C0">
      <w:pPr>
        <w:spacing w:after="0" w:line="240" w:lineRule="auto"/>
        <w:ind w:left="60"/>
        <w:rPr>
          <w:rFonts w:ascii="Segoe UI" w:eastAsia="Times New Roman" w:hAnsi="Segoe UI" w:cs="Segoe UI"/>
          <w:color w:val="0000FF"/>
          <w:kern w:val="0"/>
          <w:sz w:val="24"/>
          <w:szCs w:val="24"/>
          <w:lang w:eastAsia="en-GB"/>
          <w14:ligatures w14:val="none"/>
        </w:rPr>
      </w:pP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fldChar w:fldCharType="begin"/>
      </w: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instrText>HYPERLINK "https://bmcnurs.biomedcentral.com/articles/10.1186/s12912-021-00684-2" \t "_blank"</w:instrText>
      </w: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fldChar w:fldCharType="separate"/>
      </w:r>
    </w:p>
    <w:p w14:paraId="3F73F156" w14:textId="77777777" w:rsidR="004D56C0" w:rsidRPr="00A319E7" w:rsidRDefault="004D56C0" w:rsidP="004D56C0">
      <w:pPr>
        <w:spacing w:after="0" w:line="240" w:lineRule="auto"/>
        <w:ind w:left="60"/>
        <w:jc w:val="center"/>
        <w:rPr>
          <w:rFonts w:ascii="Courier New" w:eastAsia="Times New Roman" w:hAnsi="Courier New" w:cs="Courier New"/>
          <w:b/>
          <w:bCs/>
          <w:kern w:val="0"/>
          <w:sz w:val="24"/>
          <w:szCs w:val="24"/>
          <w:lang w:eastAsia="en-GB"/>
          <w14:ligatures w14:val="none"/>
        </w:rPr>
      </w:pPr>
      <w:r w:rsidRPr="00A319E7">
        <w:rPr>
          <w:rFonts w:ascii="Courier New" w:eastAsia="Times New Roman" w:hAnsi="Courier New" w:cs="Courier New"/>
          <w:b/>
          <w:bCs/>
          <w:color w:val="0000FF"/>
          <w:kern w:val="0"/>
          <w:sz w:val="24"/>
          <w:szCs w:val="24"/>
          <w:bdr w:val="single" w:sz="2" w:space="0" w:color="E5E7EB" w:frame="1"/>
          <w:shd w:val="clear" w:color="auto" w:fill="FCFCF9"/>
          <w:lang w:eastAsia="en-GB"/>
          <w14:ligatures w14:val="none"/>
        </w:rPr>
        <w:t>3</w:t>
      </w:r>
    </w:p>
    <w:p w14:paraId="5DFE4369" w14:textId="77777777" w:rsidR="004D56C0" w:rsidRPr="00A319E7" w:rsidRDefault="004D56C0" w:rsidP="004D56C0">
      <w:pPr>
        <w:spacing w:after="0" w:line="240" w:lineRule="auto"/>
        <w:rPr>
          <w:rFonts w:ascii="Times New Roman" w:eastAsia="Times New Roman" w:hAnsi="Times New Roman" w:cs="Times New Roman"/>
          <w:kern w:val="0"/>
          <w:sz w:val="24"/>
          <w:szCs w:val="24"/>
          <w:lang w:eastAsia="en-GB"/>
          <w14:ligatures w14:val="none"/>
        </w:rPr>
      </w:pP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lastRenderedPageBreak/>
        <w:fldChar w:fldCharType="end"/>
      </w: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t>. Here are some ways in which practice can be effectively related to person-centred care:</w:t>
      </w:r>
    </w:p>
    <w:p w14:paraId="7B186654" w14:textId="356AECDA" w:rsidR="004D56C0" w:rsidRDefault="004D56C0" w:rsidP="004D56C0">
      <w:pPr>
        <w:spacing w:after="0" w:line="240" w:lineRule="auto"/>
        <w:ind w:left="60"/>
        <w:rPr>
          <w:rFonts w:ascii="Segoe UI" w:eastAsia="Times New Roman" w:hAnsi="Segoe UI" w:cs="Segoe UI"/>
          <w:color w:val="13343B"/>
          <w:kern w:val="0"/>
          <w:sz w:val="24"/>
          <w:szCs w:val="24"/>
          <w:bdr w:val="single" w:sz="2" w:space="0" w:color="E5E7EB" w:frame="1"/>
          <w:shd w:val="clear" w:color="auto" w:fill="FCFCF9"/>
          <w:lang w:eastAsia="en-GB"/>
          <w14:ligatures w14:val="none"/>
        </w:rPr>
      </w:pPr>
      <w:r w:rsidRPr="00A319E7">
        <w:rPr>
          <w:rFonts w:ascii="Segoe UI" w:eastAsia="Times New Roman" w:hAnsi="Segoe UI" w:cs="Segoe UI"/>
          <w:color w:val="13343B"/>
          <w:kern w:val="0"/>
          <w:sz w:val="24"/>
          <w:szCs w:val="24"/>
          <w:bdr w:val="single" w:sz="2" w:space="0" w:color="E5E7EB" w:frame="1"/>
          <w:lang w:eastAsia="en-GB"/>
          <w14:ligatures w14:val="none"/>
        </w:rPr>
        <w:t>Promoting Communication: Communication is a crucial aspect of person-</w:t>
      </w:r>
      <w:r w:rsidR="00252A18" w:rsidRPr="00A319E7">
        <w:rPr>
          <w:rFonts w:ascii="Segoe UI" w:eastAsia="Times New Roman" w:hAnsi="Segoe UI" w:cs="Segoe UI"/>
          <w:color w:val="13343B"/>
          <w:kern w:val="0"/>
          <w:sz w:val="24"/>
          <w:szCs w:val="24"/>
          <w:bdr w:val="single" w:sz="2" w:space="0" w:color="E5E7EB" w:frame="1"/>
          <w:lang w:eastAsia="en-GB"/>
          <w14:ligatures w14:val="none"/>
        </w:rPr>
        <w:t>centred</w:t>
      </w:r>
      <w:r w:rsidRPr="00A319E7">
        <w:rPr>
          <w:rFonts w:ascii="Segoe UI" w:eastAsia="Times New Roman" w:hAnsi="Segoe UI" w:cs="Segoe UI"/>
          <w:color w:val="13343B"/>
          <w:kern w:val="0"/>
          <w:sz w:val="24"/>
          <w:szCs w:val="24"/>
          <w:bdr w:val="single" w:sz="2" w:space="0" w:color="E5E7EB" w:frame="1"/>
          <w:lang w:eastAsia="en-GB"/>
          <w14:ligatures w14:val="none"/>
        </w:rPr>
        <w:t xml:space="preserve"> care. Healthcare professionals should welcome patients, listen to them, share information with them, seek their consent, and show them respect when providing </w:t>
      </w:r>
      <w:r w:rsidR="002D3E6E" w:rsidRPr="00A319E7">
        <w:rPr>
          <w:rFonts w:ascii="Segoe UI" w:eastAsia="Times New Roman" w:hAnsi="Segoe UI" w:cs="Segoe UI"/>
          <w:color w:val="13343B"/>
          <w:kern w:val="0"/>
          <w:sz w:val="24"/>
          <w:szCs w:val="24"/>
          <w:bdr w:val="single" w:sz="2" w:space="0" w:color="E5E7EB" w:frame="1"/>
          <w:lang w:eastAsia="en-GB"/>
          <w14:ligatures w14:val="none"/>
        </w:rPr>
        <w:t>care.</w:t>
      </w:r>
    </w:p>
    <w:p w14:paraId="011A3098" w14:textId="77777777" w:rsidR="004D56C0" w:rsidRDefault="004D56C0" w:rsidP="00A319E7">
      <w:pPr>
        <w:spacing w:after="0" w:line="240" w:lineRule="auto"/>
        <w:ind w:left="60"/>
        <w:rPr>
          <w:rFonts w:ascii="Segoe UI" w:eastAsia="Times New Roman" w:hAnsi="Segoe UI" w:cs="Segoe UI"/>
          <w:color w:val="13343B"/>
          <w:kern w:val="0"/>
          <w:sz w:val="24"/>
          <w:szCs w:val="24"/>
          <w:bdr w:val="single" w:sz="2" w:space="0" w:color="E5E7EB" w:frame="1"/>
          <w:shd w:val="clear" w:color="auto" w:fill="FCFCF9"/>
          <w:lang w:eastAsia="en-GB"/>
          <w14:ligatures w14:val="none"/>
        </w:rPr>
      </w:pPr>
    </w:p>
    <w:p w14:paraId="7E71113E" w14:textId="7A8107EF" w:rsidR="00A319E7" w:rsidRDefault="00A319E7" w:rsidP="00A319E7">
      <w:pPr>
        <w:spacing w:after="0" w:line="240" w:lineRule="auto"/>
        <w:ind w:left="60"/>
        <w:rPr>
          <w:rFonts w:ascii="Segoe UI" w:eastAsia="Times New Roman" w:hAnsi="Segoe UI" w:cs="Segoe UI"/>
          <w:color w:val="13343B"/>
          <w:kern w:val="0"/>
          <w:sz w:val="24"/>
          <w:szCs w:val="24"/>
          <w:bdr w:val="single" w:sz="2" w:space="0" w:color="E5E7EB" w:frame="1"/>
          <w:shd w:val="clear" w:color="auto" w:fill="FCFCF9"/>
          <w:lang w:eastAsia="en-GB"/>
          <w14:ligatures w14:val="none"/>
        </w:rPr>
      </w:pP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t>. </w:t>
      </w:r>
      <w:r w:rsidR="00C579FC">
        <w:rPr>
          <w:rFonts w:ascii="Segoe UI" w:eastAsia="Times New Roman" w:hAnsi="Segoe UI" w:cs="Segoe UI"/>
          <w:color w:val="13343B"/>
          <w:kern w:val="0"/>
          <w:sz w:val="24"/>
          <w:szCs w:val="24"/>
          <w:bdr w:val="single" w:sz="2" w:space="0" w:color="E5E7EB" w:frame="1"/>
          <w:shd w:val="clear" w:color="auto" w:fill="FCFCF9"/>
          <w:lang w:eastAsia="en-GB"/>
          <w14:ligatures w14:val="none"/>
        </w:rPr>
        <w:t>Promoting e</w:t>
      </w: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t>ffective communication is a significant factor in providing patient-</w:t>
      </w: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t>centred</w:t>
      </w: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t xml:space="preserve"> </w:t>
      </w: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t>care.</w:t>
      </w:r>
    </w:p>
    <w:p w14:paraId="334ABCB6" w14:textId="0867561E" w:rsidR="00A319E7" w:rsidRDefault="00A319E7" w:rsidP="00A319E7">
      <w:pPr>
        <w:pStyle w:val="NormalWeb"/>
        <w:spacing w:before="180" w:beforeAutospacing="0" w:after="0" w:afterAutospacing="0"/>
        <w:rPr>
          <w:rFonts w:ascii="Roboto" w:hAnsi="Roboto"/>
          <w:color w:val="111111"/>
          <w:sz w:val="21"/>
          <w:szCs w:val="21"/>
        </w:rPr>
      </w:pPr>
      <w:r>
        <w:rPr>
          <w:rFonts w:ascii="Roboto" w:hAnsi="Roboto"/>
          <w:color w:val="111111"/>
          <w:sz w:val="21"/>
          <w:szCs w:val="21"/>
        </w:rPr>
        <w:t>"Effective communication plays a pivotal role in the delivery of patient-</w:t>
      </w:r>
      <w:r>
        <w:rPr>
          <w:rFonts w:ascii="Roboto" w:hAnsi="Roboto"/>
          <w:color w:val="111111"/>
          <w:sz w:val="21"/>
          <w:szCs w:val="21"/>
        </w:rPr>
        <w:t>centred</w:t>
      </w:r>
      <w:r>
        <w:rPr>
          <w:rFonts w:ascii="Roboto" w:hAnsi="Roboto"/>
          <w:color w:val="111111"/>
          <w:sz w:val="21"/>
          <w:szCs w:val="21"/>
        </w:rPr>
        <w:t xml:space="preserve"> care. It is not merely about exchanging information, but it’s about understanding the emotions and intentions behind that information. It involves the ability for healthcare professionals to listen attentively, speak clearly, and exhibit empathy, </w:t>
      </w:r>
      <w:r w:rsidR="00B03221">
        <w:rPr>
          <w:rFonts w:ascii="Roboto" w:hAnsi="Roboto"/>
          <w:color w:val="111111"/>
          <w:sz w:val="21"/>
          <w:szCs w:val="21"/>
        </w:rPr>
        <w:t xml:space="preserve">seek their consent, </w:t>
      </w:r>
      <w:r>
        <w:rPr>
          <w:rFonts w:ascii="Roboto" w:hAnsi="Roboto"/>
          <w:color w:val="111111"/>
          <w:sz w:val="21"/>
          <w:szCs w:val="21"/>
        </w:rPr>
        <w:t>ensuring that patients feel heard,</w:t>
      </w:r>
      <w:r w:rsidR="00B03221">
        <w:rPr>
          <w:rFonts w:ascii="Roboto" w:hAnsi="Roboto"/>
          <w:color w:val="111111"/>
          <w:sz w:val="21"/>
          <w:szCs w:val="21"/>
        </w:rPr>
        <w:t xml:space="preserve"> </w:t>
      </w:r>
      <w:r>
        <w:rPr>
          <w:rFonts w:ascii="Roboto" w:hAnsi="Roboto"/>
          <w:color w:val="111111"/>
          <w:sz w:val="21"/>
          <w:szCs w:val="21"/>
        </w:rPr>
        <w:t>informed, and important</w:t>
      </w:r>
      <w:r w:rsidR="00B03221">
        <w:rPr>
          <w:rFonts w:ascii="Roboto" w:hAnsi="Roboto"/>
          <w:color w:val="111111"/>
          <w:sz w:val="21"/>
          <w:szCs w:val="21"/>
        </w:rPr>
        <w:t>.</w:t>
      </w:r>
    </w:p>
    <w:p w14:paraId="55366091" w14:textId="77777777" w:rsidR="00A319E7" w:rsidRDefault="00A319E7" w:rsidP="00A319E7">
      <w:pPr>
        <w:pStyle w:val="NormalWeb"/>
        <w:spacing w:before="180" w:beforeAutospacing="0" w:after="0" w:afterAutospacing="0"/>
        <w:rPr>
          <w:rFonts w:ascii="Roboto" w:hAnsi="Roboto"/>
          <w:color w:val="111111"/>
          <w:sz w:val="21"/>
          <w:szCs w:val="21"/>
        </w:rPr>
      </w:pPr>
      <w:r>
        <w:rPr>
          <w:rFonts w:ascii="Roboto" w:hAnsi="Roboto"/>
          <w:color w:val="111111"/>
          <w:sz w:val="21"/>
          <w:szCs w:val="21"/>
        </w:rPr>
        <w:t>Effective communication can lead to better patient engagement, improved patient satisfaction, and a higher quality of care. It allows healthcare providers to better understand their patients’ needs and expectations, leading to accurate diagnoses and personalized treatment plans.</w:t>
      </w:r>
    </w:p>
    <w:p w14:paraId="22237B56" w14:textId="77777777" w:rsidR="00A319E7" w:rsidRDefault="00A319E7" w:rsidP="00A319E7">
      <w:pPr>
        <w:pStyle w:val="NormalWeb"/>
        <w:spacing w:before="180" w:beforeAutospacing="0" w:after="0" w:afterAutospacing="0"/>
        <w:rPr>
          <w:rFonts w:ascii="Roboto" w:hAnsi="Roboto"/>
          <w:color w:val="111111"/>
          <w:sz w:val="21"/>
          <w:szCs w:val="21"/>
        </w:rPr>
      </w:pPr>
      <w:r>
        <w:rPr>
          <w:rFonts w:ascii="Roboto" w:hAnsi="Roboto"/>
          <w:color w:val="111111"/>
          <w:sz w:val="21"/>
          <w:szCs w:val="21"/>
        </w:rPr>
        <w:t>Moreover, it encourages patients to participate actively in decision-making processes, fostering a sense of ownership over their health outcomes. This collaborative approach can lead to improved adherence to treatment plans and ultimately better health outcomes.</w:t>
      </w:r>
    </w:p>
    <w:p w14:paraId="463F51DB" w14:textId="718A3D54" w:rsidR="00A319E7" w:rsidRDefault="00A319E7" w:rsidP="00A319E7">
      <w:pPr>
        <w:pStyle w:val="NormalWeb"/>
        <w:spacing w:before="180" w:beforeAutospacing="0" w:after="0" w:afterAutospacing="0"/>
        <w:rPr>
          <w:rFonts w:ascii="Roboto" w:hAnsi="Roboto"/>
          <w:color w:val="111111"/>
          <w:sz w:val="21"/>
          <w:szCs w:val="21"/>
        </w:rPr>
      </w:pPr>
      <w:r w:rsidRPr="00A319E7">
        <w:rPr>
          <w:rFonts w:ascii="Roboto" w:hAnsi="Roboto"/>
          <w:color w:val="111111"/>
          <w:sz w:val="21"/>
          <w:szCs w:val="21"/>
          <w:highlight w:val="yellow"/>
        </w:rPr>
        <w:t>In essence, effective communication is a cornerstone of patient-</w:t>
      </w:r>
      <w:r w:rsidRPr="00A319E7">
        <w:rPr>
          <w:rFonts w:ascii="Roboto" w:hAnsi="Roboto"/>
          <w:color w:val="111111"/>
          <w:sz w:val="21"/>
          <w:szCs w:val="21"/>
          <w:highlight w:val="yellow"/>
        </w:rPr>
        <w:t>centred</w:t>
      </w:r>
      <w:r w:rsidRPr="00A319E7">
        <w:rPr>
          <w:rFonts w:ascii="Roboto" w:hAnsi="Roboto"/>
          <w:color w:val="111111"/>
          <w:sz w:val="21"/>
          <w:szCs w:val="21"/>
          <w:highlight w:val="yellow"/>
        </w:rPr>
        <w:t xml:space="preserve"> care, enhancing the relationship between patients and healthcare providers and promoting a healthcare environment that prioritizes the patient’s needs and preferences."</w:t>
      </w:r>
    </w:p>
    <w:p w14:paraId="23A3C437" w14:textId="672E8354" w:rsidR="00A319E7" w:rsidRPr="00A319E7" w:rsidRDefault="00A319E7" w:rsidP="00A319E7">
      <w:pPr>
        <w:spacing w:after="0" w:line="240" w:lineRule="auto"/>
        <w:ind w:left="60"/>
        <w:rPr>
          <w:rFonts w:ascii="Segoe UI" w:eastAsia="Times New Roman" w:hAnsi="Segoe UI" w:cs="Segoe UI"/>
          <w:color w:val="0000FF"/>
          <w:kern w:val="0"/>
          <w:sz w:val="24"/>
          <w:szCs w:val="24"/>
          <w:lang w:eastAsia="en-GB"/>
          <w14:ligatures w14:val="none"/>
        </w:rPr>
      </w:pP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fldChar w:fldCharType="begin"/>
      </w: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instrText>HYPERLINK "https://bmcnurs.biomedcentral.com/articles/10.1186/s12912-021-00684-2" \t "_blank"</w:instrText>
      </w: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fldChar w:fldCharType="separate"/>
      </w:r>
    </w:p>
    <w:p w14:paraId="5CAB333E" w14:textId="77777777" w:rsidR="00A319E7" w:rsidRPr="00A319E7" w:rsidRDefault="00A319E7" w:rsidP="00A319E7">
      <w:pPr>
        <w:spacing w:after="0" w:line="240" w:lineRule="auto"/>
        <w:ind w:left="60"/>
        <w:jc w:val="center"/>
        <w:rPr>
          <w:rFonts w:ascii="Courier New" w:eastAsia="Times New Roman" w:hAnsi="Courier New" w:cs="Courier New"/>
          <w:b/>
          <w:bCs/>
          <w:kern w:val="0"/>
          <w:sz w:val="24"/>
          <w:szCs w:val="24"/>
          <w:lang w:eastAsia="en-GB"/>
          <w14:ligatures w14:val="none"/>
        </w:rPr>
      </w:pPr>
      <w:r w:rsidRPr="00A319E7">
        <w:rPr>
          <w:rFonts w:ascii="Courier New" w:eastAsia="Times New Roman" w:hAnsi="Courier New" w:cs="Courier New"/>
          <w:b/>
          <w:bCs/>
          <w:color w:val="0000FF"/>
          <w:kern w:val="0"/>
          <w:sz w:val="24"/>
          <w:szCs w:val="24"/>
          <w:bdr w:val="single" w:sz="2" w:space="0" w:color="E5E7EB" w:frame="1"/>
          <w:shd w:val="clear" w:color="auto" w:fill="FCFCF9"/>
          <w:lang w:eastAsia="en-GB"/>
          <w14:ligatures w14:val="none"/>
        </w:rPr>
        <w:t>3</w:t>
      </w:r>
    </w:p>
    <w:p w14:paraId="2ED9B362" w14:textId="3DE5EB48" w:rsidR="008A57B4" w:rsidRPr="00A319E7" w:rsidRDefault="00A319E7" w:rsidP="008A57B4">
      <w:pPr>
        <w:spacing w:after="0" w:line="240" w:lineRule="auto"/>
        <w:rPr>
          <w:rFonts w:ascii="Segoe UI" w:eastAsia="Times New Roman" w:hAnsi="Segoe UI" w:cs="Segoe UI"/>
          <w:color w:val="13343B"/>
          <w:kern w:val="0"/>
          <w:sz w:val="24"/>
          <w:szCs w:val="24"/>
          <w:bdr w:val="single" w:sz="2" w:space="0" w:color="E5E7EB" w:frame="1"/>
          <w:lang w:eastAsia="en-GB"/>
          <w14:ligatures w14:val="none"/>
        </w:rPr>
      </w:pP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fldChar w:fldCharType="end"/>
      </w:r>
    </w:p>
    <w:p w14:paraId="48DAC21D" w14:textId="5493DA78" w:rsidR="00A319E7" w:rsidRPr="00A319E7" w:rsidRDefault="00A319E7" w:rsidP="00A319E7">
      <w:pPr>
        <w:pBdr>
          <w:top w:val="single" w:sz="2" w:space="0" w:color="E5E7EB"/>
          <w:left w:val="single" w:sz="2" w:space="5" w:color="E5E7EB"/>
          <w:bottom w:val="single" w:sz="2" w:space="0" w:color="E5E7EB"/>
          <w:right w:val="single" w:sz="2" w:space="0" w:color="E5E7EB"/>
        </w:pBdr>
        <w:shd w:val="clear" w:color="auto" w:fill="FCFCF9"/>
        <w:spacing w:after="0" w:line="240" w:lineRule="auto"/>
        <w:ind w:left="720"/>
        <w:rPr>
          <w:rFonts w:ascii="Segoe UI" w:eastAsia="Times New Roman" w:hAnsi="Segoe UI" w:cs="Segoe UI"/>
          <w:color w:val="13343B"/>
          <w:kern w:val="0"/>
          <w:sz w:val="24"/>
          <w:szCs w:val="24"/>
          <w:lang w:eastAsia="en-GB"/>
          <w14:ligatures w14:val="none"/>
        </w:rPr>
      </w:pPr>
      <w:r w:rsidRPr="00A319E7">
        <w:rPr>
          <w:rFonts w:ascii="Segoe UI" w:eastAsia="Times New Roman" w:hAnsi="Segoe UI" w:cs="Segoe UI"/>
          <w:color w:val="13343B"/>
          <w:kern w:val="0"/>
          <w:sz w:val="24"/>
          <w:szCs w:val="24"/>
          <w:bdr w:val="single" w:sz="2" w:space="0" w:color="E5E7EB" w:frame="1"/>
          <w:lang w:eastAsia="en-GB"/>
          <w14:ligatures w14:val="none"/>
        </w:rPr>
        <w:t>.</w:t>
      </w:r>
    </w:p>
    <w:p w14:paraId="41B2797B" w14:textId="2C14E2B1" w:rsidR="004F4A99" w:rsidRPr="004F4A99" w:rsidRDefault="00A319E7" w:rsidP="00A319E7">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120" w:line="240" w:lineRule="auto"/>
        <w:ind w:left="780"/>
        <w:rPr>
          <w:rFonts w:ascii="Times New Roman" w:eastAsia="Times New Roman" w:hAnsi="Times New Roman" w:cs="Times New Roman"/>
          <w:color w:val="0000FF"/>
          <w:kern w:val="0"/>
          <w:sz w:val="24"/>
          <w:szCs w:val="24"/>
          <w:bdr w:val="single" w:sz="2" w:space="0" w:color="E5E7EB" w:frame="1"/>
          <w:lang w:eastAsia="en-GB"/>
          <w14:ligatures w14:val="none"/>
        </w:rPr>
      </w:pPr>
      <w:r w:rsidRPr="00A319E7">
        <w:rPr>
          <w:rFonts w:ascii="Segoe UI" w:eastAsia="Times New Roman" w:hAnsi="Segoe UI" w:cs="Segoe UI"/>
          <w:color w:val="13343B"/>
          <w:kern w:val="0"/>
          <w:sz w:val="24"/>
          <w:szCs w:val="24"/>
          <w:bdr w:val="single" w:sz="2" w:space="0" w:color="E5E7EB" w:frame="1"/>
          <w:lang w:eastAsia="en-GB"/>
          <w14:ligatures w14:val="none"/>
        </w:rPr>
        <w:t xml:space="preserve">Respectful and Compassionate Care: Healthcare professionals should anticipate the anxiety or fear that patients sometimes experience when receiving care and take responsibility for comforting and reassuring their patients at every step, ensuring patients and their families and caregivers are at the </w:t>
      </w:r>
      <w:r w:rsidR="00C40B80" w:rsidRPr="00A319E7">
        <w:rPr>
          <w:rFonts w:ascii="Segoe UI" w:eastAsia="Times New Roman" w:hAnsi="Segoe UI" w:cs="Segoe UI"/>
          <w:color w:val="13343B"/>
          <w:kern w:val="0"/>
          <w:sz w:val="24"/>
          <w:szCs w:val="24"/>
          <w:bdr w:val="single" w:sz="2" w:space="0" w:color="E5E7EB" w:frame="1"/>
          <w:lang w:eastAsia="en-GB"/>
          <w14:ligatures w14:val="none"/>
        </w:rPr>
        <w:t>centre</w:t>
      </w:r>
      <w:r w:rsidRPr="00A319E7">
        <w:rPr>
          <w:rFonts w:ascii="Segoe UI" w:eastAsia="Times New Roman" w:hAnsi="Segoe UI" w:cs="Segoe UI"/>
          <w:color w:val="13343B"/>
          <w:kern w:val="0"/>
          <w:sz w:val="24"/>
          <w:szCs w:val="24"/>
          <w:bdr w:val="single" w:sz="2" w:space="0" w:color="E5E7EB" w:frame="1"/>
          <w:lang w:eastAsia="en-GB"/>
          <w14:ligatures w14:val="none"/>
        </w:rPr>
        <w:t xml:space="preserve"> of everything they </w:t>
      </w:r>
      <w:r w:rsidR="002D3E6E" w:rsidRPr="00A319E7">
        <w:rPr>
          <w:rFonts w:ascii="Segoe UI" w:eastAsia="Times New Roman" w:hAnsi="Segoe UI" w:cs="Segoe UI"/>
          <w:color w:val="13343B"/>
          <w:kern w:val="0"/>
          <w:sz w:val="24"/>
          <w:szCs w:val="24"/>
          <w:bdr w:val="single" w:sz="2" w:space="0" w:color="E5E7EB" w:frame="1"/>
          <w:lang w:eastAsia="en-GB"/>
          <w14:ligatures w14:val="none"/>
        </w:rPr>
        <w:t>do.</w:t>
      </w:r>
    </w:p>
    <w:p w14:paraId="3B75BA67" w14:textId="77777777" w:rsidR="004F4A99" w:rsidRDefault="004F4A99" w:rsidP="004F4A99">
      <w:p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Segoe UI" w:eastAsia="Times New Roman" w:hAnsi="Segoe UI" w:cs="Segoe UI"/>
          <w:color w:val="13343B"/>
          <w:kern w:val="0"/>
          <w:sz w:val="24"/>
          <w:szCs w:val="24"/>
          <w:bdr w:val="single" w:sz="2" w:space="0" w:color="E5E7EB" w:frame="1"/>
          <w:lang w:eastAsia="en-GB"/>
          <w14:ligatures w14:val="none"/>
        </w:rPr>
      </w:pPr>
    </w:p>
    <w:p w14:paraId="0492E012" w14:textId="77777777" w:rsidR="004F4A99" w:rsidRDefault="004F4A99" w:rsidP="004F4A99">
      <w:p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Segoe UI" w:eastAsia="Times New Roman" w:hAnsi="Segoe UI" w:cs="Segoe UI"/>
          <w:color w:val="13343B"/>
          <w:kern w:val="0"/>
          <w:sz w:val="24"/>
          <w:szCs w:val="24"/>
          <w:bdr w:val="single" w:sz="2" w:space="0" w:color="E5E7EB" w:frame="1"/>
          <w:lang w:eastAsia="en-GB"/>
          <w14:ligatures w14:val="none"/>
        </w:rPr>
      </w:pPr>
    </w:p>
    <w:p w14:paraId="63BC94CC" w14:textId="77777777" w:rsidR="00C40B80" w:rsidRDefault="00C40B80" w:rsidP="00C40B80">
      <w:pPr>
        <w:pStyle w:val="NormalWeb"/>
        <w:spacing w:before="180" w:beforeAutospacing="0" w:after="0" w:afterAutospacing="0"/>
        <w:rPr>
          <w:rFonts w:ascii="Roboto" w:hAnsi="Roboto"/>
          <w:color w:val="111111"/>
          <w:sz w:val="21"/>
          <w:szCs w:val="21"/>
        </w:rPr>
      </w:pPr>
      <w:r>
        <w:rPr>
          <w:rFonts w:ascii="Roboto" w:hAnsi="Roboto"/>
          <w:color w:val="111111"/>
          <w:sz w:val="21"/>
          <w:szCs w:val="21"/>
        </w:rPr>
        <w:t>Respectful and Compassionate Care: This principle underscores the importance of empathy and respect in the healthcare profession. Healthcare professionals should be proactive in recognizing and addressing the anxiety or fear that patients often experience when receiving care. This could be due to the unfamiliar environment, the complexity of medical procedures, or the potential implications of a diagnosis.</w:t>
      </w:r>
    </w:p>
    <w:p w14:paraId="54A54886" w14:textId="77777777" w:rsidR="00C40B80" w:rsidRDefault="00C40B80" w:rsidP="00C40B80">
      <w:pPr>
        <w:pStyle w:val="NormalWeb"/>
        <w:spacing w:before="180" w:beforeAutospacing="0" w:after="0" w:afterAutospacing="0"/>
        <w:rPr>
          <w:rFonts w:ascii="Roboto" w:hAnsi="Roboto"/>
          <w:color w:val="111111"/>
          <w:sz w:val="21"/>
          <w:szCs w:val="21"/>
        </w:rPr>
      </w:pPr>
      <w:r>
        <w:rPr>
          <w:rFonts w:ascii="Roboto" w:hAnsi="Roboto"/>
          <w:color w:val="111111"/>
          <w:sz w:val="21"/>
          <w:szCs w:val="21"/>
        </w:rPr>
        <w:t>Healthcare professionals have a responsibility to comfort and reassure their patients at every step of their healthcare journey. This involves clear communication, active listening, and genuine empathy. It’s about more than just providing medical treatment; it’s about providing emotional support and building trust.</w:t>
      </w:r>
    </w:p>
    <w:p w14:paraId="63DC2487" w14:textId="77777777" w:rsidR="00C40B80" w:rsidRDefault="00C40B80" w:rsidP="00C40B80">
      <w:pPr>
        <w:pStyle w:val="NormalWeb"/>
        <w:spacing w:before="180" w:beforeAutospacing="0" w:after="0" w:afterAutospacing="0"/>
        <w:rPr>
          <w:rFonts w:ascii="Roboto" w:hAnsi="Roboto"/>
          <w:color w:val="111111"/>
          <w:sz w:val="21"/>
          <w:szCs w:val="21"/>
        </w:rPr>
      </w:pPr>
      <w:r>
        <w:rPr>
          <w:rFonts w:ascii="Roboto" w:hAnsi="Roboto"/>
          <w:color w:val="111111"/>
          <w:sz w:val="21"/>
          <w:szCs w:val="21"/>
        </w:rPr>
        <w:lastRenderedPageBreak/>
        <w:t>Moreover, respectful and compassionate care extends beyond the patient to include their families and caregivers. Recognizing that illness affects more than just the individual patient is crucial. Families and caregivers often share in the patient’s anxiety and fear, and they also need reassurance and support.</w:t>
      </w:r>
    </w:p>
    <w:p w14:paraId="0F7245CF" w14:textId="77777777" w:rsidR="00C40B80" w:rsidRDefault="00C40B80" w:rsidP="00C40B80">
      <w:pPr>
        <w:pStyle w:val="NormalWeb"/>
        <w:spacing w:before="180" w:beforeAutospacing="0" w:after="0" w:afterAutospacing="0"/>
        <w:rPr>
          <w:rFonts w:ascii="Roboto" w:hAnsi="Roboto"/>
          <w:color w:val="111111"/>
          <w:sz w:val="21"/>
          <w:szCs w:val="21"/>
        </w:rPr>
      </w:pPr>
      <w:r w:rsidRPr="00AA143B">
        <w:rPr>
          <w:rFonts w:ascii="Roboto" w:hAnsi="Roboto"/>
          <w:color w:val="111111"/>
          <w:sz w:val="21"/>
          <w:szCs w:val="21"/>
          <w:highlight w:val="yellow"/>
        </w:rPr>
        <w:t>In essence, respectful and compassionate care means putting patients and their families at the heart of all decisions and actions. Every procedure, every interaction, every decision should be guided by what is best for the patient and their loved ones. This approach ensures that healthcare is not only effective but also humane."</w:t>
      </w:r>
    </w:p>
    <w:p w14:paraId="0B55A51C" w14:textId="2E7CCB60" w:rsidR="00A319E7" w:rsidRPr="00A319E7" w:rsidRDefault="00A319E7" w:rsidP="004F4A99">
      <w:p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Times New Roman" w:eastAsia="Times New Roman" w:hAnsi="Times New Roman" w:cs="Times New Roman"/>
          <w:color w:val="0000FF"/>
          <w:kern w:val="0"/>
          <w:sz w:val="24"/>
          <w:szCs w:val="24"/>
          <w:bdr w:val="single" w:sz="2" w:space="0" w:color="E5E7EB" w:frame="1"/>
          <w:lang w:eastAsia="en-GB"/>
          <w14:ligatures w14:val="none"/>
        </w:rPr>
      </w:pPr>
      <w:r w:rsidRPr="00A319E7">
        <w:rPr>
          <w:rFonts w:ascii="Segoe UI" w:eastAsia="Times New Roman" w:hAnsi="Segoe UI" w:cs="Segoe UI"/>
          <w:color w:val="13343B"/>
          <w:kern w:val="0"/>
          <w:sz w:val="24"/>
          <w:szCs w:val="24"/>
          <w:bdr w:val="single" w:sz="2" w:space="0" w:color="E5E7EB" w:frame="1"/>
          <w:lang w:eastAsia="en-GB"/>
          <w14:ligatures w14:val="none"/>
        </w:rPr>
        <w:fldChar w:fldCharType="begin"/>
      </w:r>
      <w:r w:rsidRPr="00A319E7">
        <w:rPr>
          <w:rFonts w:ascii="Segoe UI" w:eastAsia="Times New Roman" w:hAnsi="Segoe UI" w:cs="Segoe UI"/>
          <w:color w:val="13343B"/>
          <w:kern w:val="0"/>
          <w:sz w:val="24"/>
          <w:szCs w:val="24"/>
          <w:bdr w:val="single" w:sz="2" w:space="0" w:color="E5E7EB" w:frame="1"/>
          <w:lang w:eastAsia="en-GB"/>
          <w14:ligatures w14:val="none"/>
        </w:rPr>
        <w:instrText>HYPERLINK "https://www.wolterskluwer.com/en/expert-insights/why-patientcentered-care-is-so-important" \t "_blank"</w:instrText>
      </w:r>
      <w:r w:rsidRPr="00A319E7">
        <w:rPr>
          <w:rFonts w:ascii="Segoe UI" w:eastAsia="Times New Roman" w:hAnsi="Segoe UI" w:cs="Segoe UI"/>
          <w:color w:val="13343B"/>
          <w:kern w:val="0"/>
          <w:sz w:val="24"/>
          <w:szCs w:val="24"/>
          <w:bdr w:val="single" w:sz="2" w:space="0" w:color="E5E7EB" w:frame="1"/>
          <w:lang w:eastAsia="en-GB"/>
          <w14:ligatures w14:val="none"/>
        </w:rPr>
      </w:r>
      <w:r w:rsidRPr="00A319E7">
        <w:rPr>
          <w:rFonts w:ascii="Segoe UI" w:eastAsia="Times New Roman" w:hAnsi="Segoe UI" w:cs="Segoe UI"/>
          <w:color w:val="13343B"/>
          <w:kern w:val="0"/>
          <w:sz w:val="24"/>
          <w:szCs w:val="24"/>
          <w:bdr w:val="single" w:sz="2" w:space="0" w:color="E5E7EB" w:frame="1"/>
          <w:lang w:eastAsia="en-GB"/>
          <w14:ligatures w14:val="none"/>
        </w:rPr>
        <w:fldChar w:fldCharType="separate"/>
      </w:r>
    </w:p>
    <w:p w14:paraId="6FABDD17" w14:textId="77777777" w:rsidR="00A319E7" w:rsidRPr="00A319E7" w:rsidRDefault="00A319E7" w:rsidP="00A319E7">
      <w:pPr>
        <w:pBdr>
          <w:top w:val="single" w:sz="2" w:space="0" w:color="E5E7EB"/>
          <w:left w:val="single" w:sz="2" w:space="5" w:color="E5E7EB"/>
          <w:bottom w:val="single" w:sz="2" w:space="0" w:color="E5E7EB"/>
          <w:right w:val="single" w:sz="2" w:space="0" w:color="E5E7EB"/>
        </w:pBdr>
        <w:shd w:val="clear" w:color="auto" w:fill="FCFCF9"/>
        <w:spacing w:after="120" w:line="240" w:lineRule="auto"/>
        <w:ind w:left="780"/>
        <w:jc w:val="center"/>
        <w:rPr>
          <w:rFonts w:ascii="Courier New" w:eastAsia="Times New Roman" w:hAnsi="Courier New" w:cs="Courier New"/>
          <w:b/>
          <w:bCs/>
          <w:kern w:val="0"/>
          <w:sz w:val="24"/>
          <w:szCs w:val="24"/>
          <w:lang w:eastAsia="en-GB"/>
          <w14:ligatures w14:val="none"/>
        </w:rPr>
      </w:pPr>
      <w:r w:rsidRPr="00A319E7">
        <w:rPr>
          <w:rFonts w:ascii="Courier New" w:eastAsia="Times New Roman" w:hAnsi="Courier New" w:cs="Courier New"/>
          <w:b/>
          <w:bCs/>
          <w:color w:val="0000FF"/>
          <w:kern w:val="0"/>
          <w:sz w:val="24"/>
          <w:szCs w:val="24"/>
          <w:bdr w:val="single" w:sz="2" w:space="0" w:color="E5E7EB" w:frame="1"/>
          <w:lang w:eastAsia="en-GB"/>
          <w14:ligatures w14:val="none"/>
        </w:rPr>
        <w:t>5</w:t>
      </w:r>
    </w:p>
    <w:p w14:paraId="2F4DA4DB" w14:textId="77777777" w:rsidR="00A319E7" w:rsidRPr="00A319E7" w:rsidRDefault="00A319E7" w:rsidP="00A319E7">
      <w:pPr>
        <w:pBdr>
          <w:top w:val="single" w:sz="2" w:space="0" w:color="E5E7EB"/>
          <w:left w:val="single" w:sz="2" w:space="5" w:color="E5E7EB"/>
          <w:bottom w:val="single" w:sz="2" w:space="0" w:color="E5E7EB"/>
          <w:right w:val="single" w:sz="2" w:space="0" w:color="E5E7EB"/>
        </w:pBdr>
        <w:shd w:val="clear" w:color="auto" w:fill="FCFCF9"/>
        <w:spacing w:after="0" w:line="240" w:lineRule="auto"/>
        <w:ind w:left="720"/>
        <w:rPr>
          <w:rFonts w:ascii="Segoe UI" w:eastAsia="Times New Roman" w:hAnsi="Segoe UI" w:cs="Segoe UI"/>
          <w:color w:val="13343B"/>
          <w:kern w:val="0"/>
          <w:sz w:val="24"/>
          <w:szCs w:val="24"/>
          <w:lang w:eastAsia="en-GB"/>
          <w14:ligatures w14:val="none"/>
        </w:rPr>
      </w:pPr>
      <w:r w:rsidRPr="00A319E7">
        <w:rPr>
          <w:rFonts w:ascii="Segoe UI" w:eastAsia="Times New Roman" w:hAnsi="Segoe UI" w:cs="Segoe UI"/>
          <w:color w:val="13343B"/>
          <w:kern w:val="0"/>
          <w:sz w:val="24"/>
          <w:szCs w:val="24"/>
          <w:bdr w:val="single" w:sz="2" w:space="0" w:color="E5E7EB" w:frame="1"/>
          <w:lang w:eastAsia="en-GB"/>
          <w14:ligatures w14:val="none"/>
        </w:rPr>
        <w:fldChar w:fldCharType="end"/>
      </w:r>
      <w:r w:rsidRPr="00A319E7">
        <w:rPr>
          <w:rFonts w:ascii="Segoe UI" w:eastAsia="Times New Roman" w:hAnsi="Segoe UI" w:cs="Segoe UI"/>
          <w:color w:val="13343B"/>
          <w:kern w:val="0"/>
          <w:sz w:val="24"/>
          <w:szCs w:val="24"/>
          <w:bdr w:val="single" w:sz="2" w:space="0" w:color="E5E7EB" w:frame="1"/>
          <w:lang w:eastAsia="en-GB"/>
          <w14:ligatures w14:val="none"/>
        </w:rPr>
        <w:t>.</w:t>
      </w:r>
    </w:p>
    <w:p w14:paraId="692ED04A" w14:textId="57E17ED7" w:rsidR="00D556DA" w:rsidRPr="00D556DA" w:rsidRDefault="00A319E7" w:rsidP="00A319E7">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120" w:line="240" w:lineRule="auto"/>
        <w:ind w:left="780"/>
        <w:rPr>
          <w:rFonts w:ascii="Times New Roman" w:eastAsia="Times New Roman" w:hAnsi="Times New Roman" w:cs="Times New Roman"/>
          <w:color w:val="0000FF"/>
          <w:kern w:val="0"/>
          <w:sz w:val="24"/>
          <w:szCs w:val="24"/>
          <w:bdr w:val="single" w:sz="2" w:space="0" w:color="E5E7EB" w:frame="1"/>
          <w:lang w:eastAsia="en-GB"/>
          <w14:ligatures w14:val="none"/>
        </w:rPr>
      </w:pPr>
      <w:r w:rsidRPr="00A319E7">
        <w:rPr>
          <w:rFonts w:ascii="Segoe UI" w:eastAsia="Times New Roman" w:hAnsi="Segoe UI" w:cs="Segoe UI"/>
          <w:color w:val="13343B"/>
          <w:kern w:val="0"/>
          <w:sz w:val="24"/>
          <w:szCs w:val="24"/>
          <w:bdr w:val="single" w:sz="2" w:space="0" w:color="E5E7EB" w:frame="1"/>
          <w:lang w:eastAsia="en-GB"/>
          <w14:ligatures w14:val="none"/>
        </w:rPr>
        <w:t xml:space="preserve">Development of Comprehensive Policies: Lack of comprehensive policies is one of the challenges healthcare professionals </w:t>
      </w:r>
      <w:proofErr w:type="gramStart"/>
      <w:r w:rsidRPr="00A319E7">
        <w:rPr>
          <w:rFonts w:ascii="Segoe UI" w:eastAsia="Times New Roman" w:hAnsi="Segoe UI" w:cs="Segoe UI"/>
          <w:color w:val="13343B"/>
          <w:kern w:val="0"/>
          <w:sz w:val="24"/>
          <w:szCs w:val="24"/>
          <w:bdr w:val="single" w:sz="2" w:space="0" w:color="E5E7EB" w:frame="1"/>
          <w:lang w:eastAsia="en-GB"/>
          <w14:ligatures w14:val="none"/>
        </w:rPr>
        <w:t>face</w:t>
      </w:r>
      <w:proofErr w:type="gramEnd"/>
      <w:r w:rsidRPr="00A319E7">
        <w:rPr>
          <w:rFonts w:ascii="Segoe UI" w:eastAsia="Times New Roman" w:hAnsi="Segoe UI" w:cs="Segoe UI"/>
          <w:color w:val="13343B"/>
          <w:kern w:val="0"/>
          <w:sz w:val="24"/>
          <w:szCs w:val="24"/>
          <w:bdr w:val="single" w:sz="2" w:space="0" w:color="E5E7EB" w:frame="1"/>
          <w:lang w:eastAsia="en-GB"/>
          <w14:ligatures w14:val="none"/>
        </w:rPr>
        <w:t xml:space="preserve"> in trying to apply person-</w:t>
      </w:r>
      <w:r w:rsidR="00044209" w:rsidRPr="00A319E7">
        <w:rPr>
          <w:rFonts w:ascii="Segoe UI" w:eastAsia="Times New Roman" w:hAnsi="Segoe UI" w:cs="Segoe UI"/>
          <w:color w:val="13343B"/>
          <w:kern w:val="0"/>
          <w:sz w:val="24"/>
          <w:szCs w:val="24"/>
          <w:bdr w:val="single" w:sz="2" w:space="0" w:color="E5E7EB" w:frame="1"/>
          <w:lang w:eastAsia="en-GB"/>
          <w14:ligatures w14:val="none"/>
        </w:rPr>
        <w:t>centred</w:t>
      </w:r>
      <w:r w:rsidRPr="00A319E7">
        <w:rPr>
          <w:rFonts w:ascii="Segoe UI" w:eastAsia="Times New Roman" w:hAnsi="Segoe UI" w:cs="Segoe UI"/>
          <w:color w:val="13343B"/>
          <w:kern w:val="0"/>
          <w:sz w:val="24"/>
          <w:szCs w:val="24"/>
          <w:bdr w:val="single" w:sz="2" w:space="0" w:color="E5E7EB" w:frame="1"/>
          <w:lang w:eastAsia="en-GB"/>
          <w14:ligatures w14:val="none"/>
        </w:rPr>
        <w:t xml:space="preserve"> care in daily activities</w:t>
      </w:r>
    </w:p>
    <w:p w14:paraId="12004301" w14:textId="3418A9C0" w:rsidR="00CC5235" w:rsidRDefault="00CC5235" w:rsidP="00CC5235">
      <w:pPr>
        <w:pStyle w:val="NormalWeb"/>
        <w:numPr>
          <w:ilvl w:val="0"/>
          <w:numId w:val="1"/>
        </w:numPr>
        <w:spacing w:before="180" w:beforeAutospacing="0" w:after="0" w:afterAutospacing="0"/>
        <w:rPr>
          <w:rFonts w:ascii="Roboto" w:hAnsi="Roboto"/>
          <w:color w:val="111111"/>
          <w:sz w:val="21"/>
          <w:szCs w:val="21"/>
        </w:rPr>
      </w:pPr>
      <w:r>
        <w:rPr>
          <w:rFonts w:ascii="Roboto" w:hAnsi="Roboto"/>
          <w:color w:val="111111"/>
          <w:sz w:val="21"/>
          <w:szCs w:val="21"/>
        </w:rPr>
        <w:t>Development of Comprehensive Policies: The absence of comprehensive policies is a significant hurdle that healthcare professionals often encounter when attempting to implement person-</w:t>
      </w:r>
      <w:r w:rsidR="00044209">
        <w:rPr>
          <w:rFonts w:ascii="Roboto" w:hAnsi="Roboto"/>
          <w:color w:val="111111"/>
          <w:sz w:val="21"/>
          <w:szCs w:val="21"/>
        </w:rPr>
        <w:t>centred</w:t>
      </w:r>
      <w:r>
        <w:rPr>
          <w:rFonts w:ascii="Roboto" w:hAnsi="Roboto"/>
          <w:color w:val="111111"/>
          <w:sz w:val="21"/>
          <w:szCs w:val="21"/>
        </w:rPr>
        <w:t xml:space="preserve"> care in their daily activities. Comprehensive policies are essential for providing a structured framework that guides healthcare professionals in delivering care that is truly </w:t>
      </w:r>
      <w:r w:rsidR="00044209">
        <w:rPr>
          <w:rFonts w:ascii="Roboto" w:hAnsi="Roboto"/>
          <w:color w:val="111111"/>
          <w:sz w:val="21"/>
          <w:szCs w:val="21"/>
        </w:rPr>
        <w:t>centred</w:t>
      </w:r>
      <w:r>
        <w:rPr>
          <w:rFonts w:ascii="Roboto" w:hAnsi="Roboto"/>
          <w:color w:val="111111"/>
          <w:sz w:val="21"/>
          <w:szCs w:val="21"/>
        </w:rPr>
        <w:t xml:space="preserve"> around the patient.</w:t>
      </w:r>
    </w:p>
    <w:p w14:paraId="2F174033" w14:textId="77777777" w:rsidR="00CC5235" w:rsidRDefault="00CC5235" w:rsidP="00CC5235">
      <w:pPr>
        <w:pStyle w:val="NormalWeb"/>
        <w:numPr>
          <w:ilvl w:val="0"/>
          <w:numId w:val="1"/>
        </w:numPr>
        <w:spacing w:before="180" w:beforeAutospacing="0" w:after="0" w:afterAutospacing="0"/>
        <w:rPr>
          <w:rFonts w:ascii="Roboto" w:hAnsi="Roboto"/>
          <w:color w:val="111111"/>
          <w:sz w:val="21"/>
          <w:szCs w:val="21"/>
        </w:rPr>
      </w:pPr>
      <w:r>
        <w:rPr>
          <w:rFonts w:ascii="Roboto" w:hAnsi="Roboto"/>
          <w:color w:val="111111"/>
          <w:sz w:val="21"/>
          <w:szCs w:val="21"/>
        </w:rPr>
        <w:t>These policies should encompass all aspects of patient care, from the initial consultation and diagnosis, through treatment and follow-up care. They should outline clear guidelines on how to engage with patients, respect their preferences, involve them in decision-making processes, and provide emotional support.</w:t>
      </w:r>
    </w:p>
    <w:p w14:paraId="2A06BF44" w14:textId="77777777" w:rsidR="00CC5235" w:rsidRDefault="00CC5235" w:rsidP="00CC5235">
      <w:pPr>
        <w:pStyle w:val="NormalWeb"/>
        <w:numPr>
          <w:ilvl w:val="0"/>
          <w:numId w:val="1"/>
        </w:numPr>
        <w:spacing w:before="180" w:beforeAutospacing="0" w:after="0" w:afterAutospacing="0"/>
        <w:rPr>
          <w:rFonts w:ascii="Roboto" w:hAnsi="Roboto"/>
          <w:color w:val="111111"/>
          <w:sz w:val="21"/>
          <w:szCs w:val="21"/>
        </w:rPr>
      </w:pPr>
      <w:r>
        <w:rPr>
          <w:rFonts w:ascii="Roboto" w:hAnsi="Roboto"/>
          <w:color w:val="111111"/>
          <w:sz w:val="21"/>
          <w:szCs w:val="21"/>
        </w:rPr>
        <w:t>However, developing such policies can be challenging due to the complexity of healthcare systems, the diversity of patient needs, and the need to balance individualized care with standard protocols. Furthermore, these policies need to be flexible enough to adapt to new research findings and evolving best practices in healthcare.</w:t>
      </w:r>
    </w:p>
    <w:p w14:paraId="5FE46C44" w14:textId="6CBEB6A6" w:rsidR="00CC5235" w:rsidRDefault="00CC5235" w:rsidP="00CC5235">
      <w:pPr>
        <w:pStyle w:val="NormalWeb"/>
        <w:numPr>
          <w:ilvl w:val="0"/>
          <w:numId w:val="1"/>
        </w:numPr>
        <w:spacing w:before="180" w:beforeAutospacing="0" w:after="0" w:afterAutospacing="0"/>
        <w:rPr>
          <w:rFonts w:ascii="Roboto" w:hAnsi="Roboto"/>
          <w:color w:val="111111"/>
          <w:sz w:val="21"/>
          <w:szCs w:val="21"/>
        </w:rPr>
      </w:pPr>
      <w:r>
        <w:rPr>
          <w:rFonts w:ascii="Roboto" w:hAnsi="Roboto"/>
          <w:color w:val="111111"/>
          <w:sz w:val="21"/>
          <w:szCs w:val="21"/>
        </w:rPr>
        <w:t>The lack of such policies can lead to inconsistencies in the delivery of care, confusion among healthcare professionals, and ultimately a less than optimal patient experience. Therefore, it is crucial for healthcare institutions to invest in the development and implementation of comprehensive policies that support person-</w:t>
      </w:r>
      <w:r w:rsidR="00A939E7">
        <w:rPr>
          <w:rFonts w:ascii="Roboto" w:hAnsi="Roboto"/>
          <w:color w:val="111111"/>
          <w:sz w:val="21"/>
          <w:szCs w:val="21"/>
        </w:rPr>
        <w:t>centred</w:t>
      </w:r>
      <w:r>
        <w:rPr>
          <w:rFonts w:ascii="Roboto" w:hAnsi="Roboto"/>
          <w:color w:val="111111"/>
          <w:sz w:val="21"/>
          <w:szCs w:val="21"/>
        </w:rPr>
        <w:t xml:space="preserve"> care.</w:t>
      </w:r>
    </w:p>
    <w:p w14:paraId="591A615E" w14:textId="4D20114A" w:rsidR="00CC5235" w:rsidRDefault="00CC5235" w:rsidP="00CC5235">
      <w:pPr>
        <w:pStyle w:val="NormalWeb"/>
        <w:numPr>
          <w:ilvl w:val="0"/>
          <w:numId w:val="1"/>
        </w:numPr>
        <w:spacing w:before="180" w:beforeAutospacing="0" w:after="0" w:afterAutospacing="0"/>
        <w:rPr>
          <w:rFonts w:ascii="Roboto" w:hAnsi="Roboto"/>
          <w:color w:val="111111"/>
          <w:sz w:val="21"/>
          <w:szCs w:val="21"/>
        </w:rPr>
      </w:pPr>
      <w:r w:rsidRPr="00A939E7">
        <w:rPr>
          <w:rFonts w:ascii="Roboto" w:hAnsi="Roboto"/>
          <w:color w:val="111111"/>
          <w:sz w:val="21"/>
          <w:szCs w:val="21"/>
          <w:highlight w:val="yellow"/>
        </w:rPr>
        <w:t>In essence, comprehensive policies are not just about rules and regulations; they are about creating a culture of person-</w:t>
      </w:r>
      <w:r w:rsidR="00A939E7" w:rsidRPr="00A939E7">
        <w:rPr>
          <w:rFonts w:ascii="Roboto" w:hAnsi="Roboto"/>
          <w:color w:val="111111"/>
          <w:sz w:val="21"/>
          <w:szCs w:val="21"/>
          <w:highlight w:val="yellow"/>
        </w:rPr>
        <w:t>centred</w:t>
      </w:r>
      <w:r w:rsidRPr="00A939E7">
        <w:rPr>
          <w:rFonts w:ascii="Roboto" w:hAnsi="Roboto"/>
          <w:color w:val="111111"/>
          <w:sz w:val="21"/>
          <w:szCs w:val="21"/>
          <w:highlight w:val="yellow"/>
        </w:rPr>
        <w:t xml:space="preserve"> care where every action is guided by the needs and preferences of the </w:t>
      </w:r>
      <w:r w:rsidR="00A939E7" w:rsidRPr="00A939E7">
        <w:rPr>
          <w:rFonts w:ascii="Roboto" w:hAnsi="Roboto"/>
          <w:color w:val="111111"/>
          <w:sz w:val="21"/>
          <w:szCs w:val="21"/>
          <w:highlight w:val="yellow"/>
        </w:rPr>
        <w:t>patients.</w:t>
      </w:r>
    </w:p>
    <w:p w14:paraId="57BD5481" w14:textId="77777777" w:rsidR="00D556DA" w:rsidRDefault="00D556DA" w:rsidP="00D556DA">
      <w:p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Segoe UI" w:eastAsia="Times New Roman" w:hAnsi="Segoe UI" w:cs="Segoe UI"/>
          <w:color w:val="13343B"/>
          <w:kern w:val="0"/>
          <w:sz w:val="24"/>
          <w:szCs w:val="24"/>
          <w:bdr w:val="single" w:sz="2" w:space="0" w:color="E5E7EB" w:frame="1"/>
          <w:lang w:eastAsia="en-GB"/>
          <w14:ligatures w14:val="none"/>
        </w:rPr>
      </w:pPr>
    </w:p>
    <w:p w14:paraId="15AA7A4B" w14:textId="77777777" w:rsidR="00D556DA" w:rsidRDefault="00D556DA" w:rsidP="00D556DA">
      <w:p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Segoe UI" w:eastAsia="Times New Roman" w:hAnsi="Segoe UI" w:cs="Segoe UI"/>
          <w:color w:val="13343B"/>
          <w:kern w:val="0"/>
          <w:sz w:val="24"/>
          <w:szCs w:val="24"/>
          <w:bdr w:val="single" w:sz="2" w:space="0" w:color="E5E7EB" w:frame="1"/>
          <w:lang w:eastAsia="en-GB"/>
          <w14:ligatures w14:val="none"/>
        </w:rPr>
      </w:pPr>
    </w:p>
    <w:p w14:paraId="50BA35CE" w14:textId="155FC237" w:rsidR="00A319E7" w:rsidRPr="00A319E7" w:rsidRDefault="00A319E7" w:rsidP="00D556DA">
      <w:p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Times New Roman" w:eastAsia="Times New Roman" w:hAnsi="Times New Roman" w:cs="Times New Roman"/>
          <w:color w:val="0000FF"/>
          <w:kern w:val="0"/>
          <w:sz w:val="24"/>
          <w:szCs w:val="24"/>
          <w:bdr w:val="single" w:sz="2" w:space="0" w:color="E5E7EB" w:frame="1"/>
          <w:lang w:eastAsia="en-GB"/>
          <w14:ligatures w14:val="none"/>
        </w:rPr>
      </w:pPr>
      <w:r w:rsidRPr="00A319E7">
        <w:rPr>
          <w:rFonts w:ascii="Segoe UI" w:eastAsia="Times New Roman" w:hAnsi="Segoe UI" w:cs="Segoe UI"/>
          <w:color w:val="13343B"/>
          <w:kern w:val="0"/>
          <w:sz w:val="24"/>
          <w:szCs w:val="24"/>
          <w:bdr w:val="single" w:sz="2" w:space="0" w:color="E5E7EB" w:frame="1"/>
          <w:lang w:eastAsia="en-GB"/>
          <w14:ligatures w14:val="none"/>
        </w:rPr>
        <w:fldChar w:fldCharType="begin"/>
      </w:r>
      <w:r w:rsidRPr="00A319E7">
        <w:rPr>
          <w:rFonts w:ascii="Segoe UI" w:eastAsia="Times New Roman" w:hAnsi="Segoe UI" w:cs="Segoe UI"/>
          <w:color w:val="13343B"/>
          <w:kern w:val="0"/>
          <w:sz w:val="24"/>
          <w:szCs w:val="24"/>
          <w:bdr w:val="single" w:sz="2" w:space="0" w:color="E5E7EB" w:frame="1"/>
          <w:lang w:eastAsia="en-GB"/>
          <w14:ligatures w14:val="none"/>
        </w:rPr>
        <w:instrText>HYPERLINK "https://www.ncbi.nlm.nih.gov/pmc/articles/PMC8641711/" \t "_blank"</w:instrText>
      </w:r>
      <w:r w:rsidRPr="00A319E7">
        <w:rPr>
          <w:rFonts w:ascii="Segoe UI" w:eastAsia="Times New Roman" w:hAnsi="Segoe UI" w:cs="Segoe UI"/>
          <w:color w:val="13343B"/>
          <w:kern w:val="0"/>
          <w:sz w:val="24"/>
          <w:szCs w:val="24"/>
          <w:bdr w:val="single" w:sz="2" w:space="0" w:color="E5E7EB" w:frame="1"/>
          <w:lang w:eastAsia="en-GB"/>
          <w14:ligatures w14:val="none"/>
        </w:rPr>
      </w:r>
      <w:r w:rsidRPr="00A319E7">
        <w:rPr>
          <w:rFonts w:ascii="Segoe UI" w:eastAsia="Times New Roman" w:hAnsi="Segoe UI" w:cs="Segoe UI"/>
          <w:color w:val="13343B"/>
          <w:kern w:val="0"/>
          <w:sz w:val="24"/>
          <w:szCs w:val="24"/>
          <w:bdr w:val="single" w:sz="2" w:space="0" w:color="E5E7EB" w:frame="1"/>
          <w:lang w:eastAsia="en-GB"/>
          <w14:ligatures w14:val="none"/>
        </w:rPr>
        <w:fldChar w:fldCharType="separate"/>
      </w:r>
    </w:p>
    <w:p w14:paraId="12AF0E49" w14:textId="77777777" w:rsidR="00A319E7" w:rsidRPr="00A319E7" w:rsidRDefault="00A319E7" w:rsidP="00A319E7">
      <w:pPr>
        <w:pBdr>
          <w:top w:val="single" w:sz="2" w:space="0" w:color="E5E7EB"/>
          <w:left w:val="single" w:sz="2" w:space="5" w:color="E5E7EB"/>
          <w:bottom w:val="single" w:sz="2" w:space="0" w:color="E5E7EB"/>
          <w:right w:val="single" w:sz="2" w:space="0" w:color="E5E7EB"/>
        </w:pBdr>
        <w:shd w:val="clear" w:color="auto" w:fill="FCFCF9"/>
        <w:spacing w:after="120" w:line="240" w:lineRule="auto"/>
        <w:ind w:left="780"/>
        <w:jc w:val="center"/>
        <w:rPr>
          <w:rFonts w:ascii="Courier New" w:eastAsia="Times New Roman" w:hAnsi="Courier New" w:cs="Courier New"/>
          <w:b/>
          <w:bCs/>
          <w:kern w:val="0"/>
          <w:sz w:val="24"/>
          <w:szCs w:val="24"/>
          <w:lang w:eastAsia="en-GB"/>
          <w14:ligatures w14:val="none"/>
        </w:rPr>
      </w:pPr>
      <w:r w:rsidRPr="00A319E7">
        <w:rPr>
          <w:rFonts w:ascii="Courier New" w:eastAsia="Times New Roman" w:hAnsi="Courier New" w:cs="Courier New"/>
          <w:b/>
          <w:bCs/>
          <w:color w:val="0000FF"/>
          <w:kern w:val="0"/>
          <w:sz w:val="24"/>
          <w:szCs w:val="24"/>
          <w:bdr w:val="single" w:sz="2" w:space="0" w:color="E5E7EB" w:frame="1"/>
          <w:lang w:eastAsia="en-GB"/>
          <w14:ligatures w14:val="none"/>
        </w:rPr>
        <w:t>2</w:t>
      </w:r>
    </w:p>
    <w:p w14:paraId="60C3AFF4" w14:textId="77777777" w:rsidR="00A319E7" w:rsidRPr="00A319E7" w:rsidRDefault="00A319E7" w:rsidP="00A319E7">
      <w:pPr>
        <w:pBdr>
          <w:top w:val="single" w:sz="2" w:space="0" w:color="E5E7EB"/>
          <w:left w:val="single" w:sz="2" w:space="5" w:color="E5E7EB"/>
          <w:bottom w:val="single" w:sz="2" w:space="0" w:color="E5E7EB"/>
          <w:right w:val="single" w:sz="2" w:space="0" w:color="E5E7EB"/>
        </w:pBdr>
        <w:shd w:val="clear" w:color="auto" w:fill="FCFCF9"/>
        <w:spacing w:after="0" w:line="240" w:lineRule="auto"/>
        <w:ind w:left="720"/>
        <w:rPr>
          <w:rFonts w:ascii="Segoe UI" w:eastAsia="Times New Roman" w:hAnsi="Segoe UI" w:cs="Segoe UI"/>
          <w:color w:val="13343B"/>
          <w:kern w:val="0"/>
          <w:sz w:val="24"/>
          <w:szCs w:val="24"/>
          <w:lang w:eastAsia="en-GB"/>
          <w14:ligatures w14:val="none"/>
        </w:rPr>
      </w:pPr>
      <w:r w:rsidRPr="00A319E7">
        <w:rPr>
          <w:rFonts w:ascii="Segoe UI" w:eastAsia="Times New Roman" w:hAnsi="Segoe UI" w:cs="Segoe UI"/>
          <w:color w:val="13343B"/>
          <w:kern w:val="0"/>
          <w:sz w:val="24"/>
          <w:szCs w:val="24"/>
          <w:bdr w:val="single" w:sz="2" w:space="0" w:color="E5E7EB" w:frame="1"/>
          <w:lang w:eastAsia="en-GB"/>
          <w14:ligatures w14:val="none"/>
        </w:rPr>
        <w:fldChar w:fldCharType="end"/>
      </w:r>
      <w:r w:rsidRPr="00A319E7">
        <w:rPr>
          <w:rFonts w:ascii="Segoe UI" w:eastAsia="Times New Roman" w:hAnsi="Segoe UI" w:cs="Segoe UI"/>
          <w:color w:val="13343B"/>
          <w:kern w:val="0"/>
          <w:sz w:val="24"/>
          <w:szCs w:val="24"/>
          <w:bdr w:val="single" w:sz="2" w:space="0" w:color="E5E7EB" w:frame="1"/>
          <w:lang w:eastAsia="en-GB"/>
          <w14:ligatures w14:val="none"/>
        </w:rPr>
        <w:t>.</w:t>
      </w:r>
    </w:p>
    <w:p w14:paraId="3834A37F" w14:textId="77777777" w:rsidR="00D06AEA" w:rsidRPr="00D06AEA" w:rsidRDefault="00A319E7" w:rsidP="00A319E7">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120" w:line="240" w:lineRule="auto"/>
        <w:ind w:left="780"/>
        <w:rPr>
          <w:rFonts w:ascii="Times New Roman" w:eastAsia="Times New Roman" w:hAnsi="Times New Roman" w:cs="Times New Roman"/>
          <w:color w:val="0000FF"/>
          <w:kern w:val="0"/>
          <w:sz w:val="24"/>
          <w:szCs w:val="24"/>
          <w:bdr w:val="single" w:sz="2" w:space="0" w:color="E5E7EB" w:frame="1"/>
          <w:lang w:eastAsia="en-GB"/>
          <w14:ligatures w14:val="none"/>
        </w:rPr>
      </w:pPr>
      <w:r w:rsidRPr="00A319E7">
        <w:rPr>
          <w:rFonts w:ascii="Segoe UI" w:eastAsia="Times New Roman" w:hAnsi="Segoe UI" w:cs="Segoe UI"/>
          <w:color w:val="13343B"/>
          <w:kern w:val="0"/>
          <w:sz w:val="24"/>
          <w:szCs w:val="24"/>
          <w:bdr w:val="single" w:sz="2" w:space="0" w:color="E5E7EB" w:frame="1"/>
          <w:lang w:eastAsia="en-GB"/>
          <w14:ligatures w14:val="none"/>
        </w:rPr>
        <w:t>Education: Insufficient education in universities and hospitals is another challenge healthcare professionals face in trying to apply person-</w:t>
      </w:r>
      <w:r w:rsidR="00990ABC" w:rsidRPr="00A319E7">
        <w:rPr>
          <w:rFonts w:ascii="Segoe UI" w:eastAsia="Times New Roman" w:hAnsi="Segoe UI" w:cs="Segoe UI"/>
          <w:color w:val="13343B"/>
          <w:kern w:val="0"/>
          <w:sz w:val="24"/>
          <w:szCs w:val="24"/>
          <w:bdr w:val="single" w:sz="2" w:space="0" w:color="E5E7EB" w:frame="1"/>
          <w:lang w:eastAsia="en-GB"/>
          <w14:ligatures w14:val="none"/>
        </w:rPr>
        <w:t>centred</w:t>
      </w:r>
      <w:r w:rsidRPr="00A319E7">
        <w:rPr>
          <w:rFonts w:ascii="Segoe UI" w:eastAsia="Times New Roman" w:hAnsi="Segoe UI" w:cs="Segoe UI"/>
          <w:color w:val="13343B"/>
          <w:kern w:val="0"/>
          <w:sz w:val="24"/>
          <w:szCs w:val="24"/>
          <w:bdr w:val="single" w:sz="2" w:space="0" w:color="E5E7EB" w:frame="1"/>
          <w:lang w:eastAsia="en-GB"/>
          <w14:ligatures w14:val="none"/>
        </w:rPr>
        <w:t xml:space="preserve"> care in daily activities</w:t>
      </w:r>
    </w:p>
    <w:p w14:paraId="4D78CDBD" w14:textId="77777777" w:rsidR="00D06AEA" w:rsidRDefault="00D06AEA" w:rsidP="00D06AEA">
      <w:p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Segoe UI" w:eastAsia="Times New Roman" w:hAnsi="Segoe UI" w:cs="Segoe UI"/>
          <w:color w:val="13343B"/>
          <w:kern w:val="0"/>
          <w:sz w:val="24"/>
          <w:szCs w:val="24"/>
          <w:bdr w:val="single" w:sz="2" w:space="0" w:color="E5E7EB" w:frame="1"/>
          <w:lang w:eastAsia="en-GB"/>
          <w14:ligatures w14:val="none"/>
        </w:rPr>
      </w:pPr>
    </w:p>
    <w:p w14:paraId="58FE67CC" w14:textId="77777777" w:rsidR="009B05C2" w:rsidRDefault="009B05C2" w:rsidP="009B05C2">
      <w:pPr>
        <w:pStyle w:val="NormalWeb"/>
        <w:spacing w:before="180" w:beforeAutospacing="0" w:after="0" w:afterAutospacing="0"/>
        <w:rPr>
          <w:rFonts w:ascii="Roboto" w:hAnsi="Roboto"/>
          <w:color w:val="111111"/>
          <w:sz w:val="21"/>
          <w:szCs w:val="21"/>
        </w:rPr>
      </w:pPr>
      <w:r>
        <w:rPr>
          <w:rFonts w:ascii="Roboto" w:hAnsi="Roboto"/>
          <w:color w:val="111111"/>
          <w:sz w:val="21"/>
          <w:szCs w:val="21"/>
        </w:rPr>
        <w:t>"Education: A significant challenge that healthcare professionals often face when trying to apply person-centred care in their daily activities is the lack of sufficient education in universities and hospitals. The concept of person-centred care is multifaceted, involving not just medical knowledge, but also skills in communication, empathy, and cultural competence.</w:t>
      </w:r>
    </w:p>
    <w:p w14:paraId="32E0D719" w14:textId="77777777" w:rsidR="009B05C2" w:rsidRDefault="009B05C2" w:rsidP="009B05C2">
      <w:pPr>
        <w:pStyle w:val="NormalWeb"/>
        <w:spacing w:before="180" w:beforeAutospacing="0" w:after="0" w:afterAutospacing="0"/>
        <w:rPr>
          <w:rFonts w:ascii="Roboto" w:hAnsi="Roboto"/>
          <w:color w:val="111111"/>
          <w:sz w:val="21"/>
          <w:szCs w:val="21"/>
        </w:rPr>
      </w:pPr>
      <w:r>
        <w:rPr>
          <w:rFonts w:ascii="Roboto" w:hAnsi="Roboto"/>
          <w:color w:val="111111"/>
          <w:sz w:val="21"/>
          <w:szCs w:val="21"/>
        </w:rPr>
        <w:t>However, traditional medical education often focuses heavily on the biomedical aspects of care, with less emphasis on the interpersonal and social aspects. This can leave healthcare professionals ill-prepared to engage with patients in a truly person-centred manner.</w:t>
      </w:r>
    </w:p>
    <w:p w14:paraId="76A8B9B0" w14:textId="30D89D49" w:rsidR="009B05C2" w:rsidRDefault="009B05C2" w:rsidP="009B05C2">
      <w:pPr>
        <w:pStyle w:val="NormalWeb"/>
        <w:spacing w:before="180" w:beforeAutospacing="0" w:after="0" w:afterAutospacing="0"/>
        <w:rPr>
          <w:rFonts w:ascii="Roboto" w:hAnsi="Roboto"/>
          <w:color w:val="111111"/>
          <w:sz w:val="21"/>
          <w:szCs w:val="21"/>
        </w:rPr>
      </w:pPr>
      <w:r>
        <w:rPr>
          <w:rFonts w:ascii="Roboto" w:hAnsi="Roboto"/>
          <w:color w:val="111111"/>
          <w:sz w:val="21"/>
          <w:szCs w:val="21"/>
        </w:rPr>
        <w:t xml:space="preserve">Furthermore, ongoing education within hospitals is also crucial for keeping healthcare professionals </w:t>
      </w:r>
      <w:r w:rsidR="00E16DB6">
        <w:rPr>
          <w:rFonts w:ascii="Roboto" w:hAnsi="Roboto"/>
          <w:color w:val="111111"/>
          <w:sz w:val="21"/>
          <w:szCs w:val="21"/>
        </w:rPr>
        <w:t>up to date</w:t>
      </w:r>
      <w:r>
        <w:rPr>
          <w:rFonts w:ascii="Roboto" w:hAnsi="Roboto"/>
          <w:color w:val="111111"/>
          <w:sz w:val="21"/>
          <w:szCs w:val="21"/>
        </w:rPr>
        <w:t xml:space="preserve"> with the latest best practices in person-centred care. However, such educational opportunities may be lacking due to resource constraints or a focus on more immediate clinical concerns.</w:t>
      </w:r>
    </w:p>
    <w:p w14:paraId="41E88C73" w14:textId="77777777" w:rsidR="009B05C2" w:rsidRDefault="009B05C2" w:rsidP="009B05C2">
      <w:pPr>
        <w:pStyle w:val="NormalWeb"/>
        <w:spacing w:before="180" w:beforeAutospacing="0" w:after="0" w:afterAutospacing="0"/>
        <w:rPr>
          <w:rFonts w:ascii="Roboto" w:hAnsi="Roboto"/>
          <w:color w:val="111111"/>
          <w:sz w:val="21"/>
          <w:szCs w:val="21"/>
        </w:rPr>
      </w:pPr>
      <w:r>
        <w:rPr>
          <w:rFonts w:ascii="Roboto" w:hAnsi="Roboto"/>
          <w:color w:val="111111"/>
          <w:sz w:val="21"/>
          <w:szCs w:val="21"/>
        </w:rPr>
        <w:t>This educational gap can lead to a disconnect between the theory of person-centred care and its practical application. It can result in healthcare professionals feeling unsure about how to implement person-centred approaches, leading to inconsistent care experiences for patients.</w:t>
      </w:r>
    </w:p>
    <w:p w14:paraId="1160E6D4" w14:textId="77777777" w:rsidR="009B05C2" w:rsidRDefault="009B05C2" w:rsidP="009B05C2">
      <w:pPr>
        <w:pStyle w:val="NormalWeb"/>
        <w:spacing w:before="180" w:beforeAutospacing="0" w:after="0" w:afterAutospacing="0"/>
        <w:rPr>
          <w:rFonts w:ascii="Roboto" w:hAnsi="Roboto"/>
          <w:color w:val="111111"/>
          <w:sz w:val="21"/>
          <w:szCs w:val="21"/>
        </w:rPr>
      </w:pPr>
      <w:r>
        <w:rPr>
          <w:rFonts w:ascii="Roboto" w:hAnsi="Roboto"/>
          <w:color w:val="111111"/>
          <w:sz w:val="21"/>
          <w:szCs w:val="21"/>
        </w:rPr>
        <w:t>Therefore, it is essential for educational institutions and healthcare organizations to prioritize the inclusion of person-centred care principles in their curricula and training programs. This could involve interactive workshops, role-play scenarios, and case studies that allow healthcare professionals to practice and reflect on person-centred approaches.</w:t>
      </w:r>
    </w:p>
    <w:p w14:paraId="4D841EB1" w14:textId="77777777" w:rsidR="009B05C2" w:rsidRDefault="009B05C2" w:rsidP="009B05C2">
      <w:pPr>
        <w:pStyle w:val="NormalWeb"/>
        <w:spacing w:before="180" w:beforeAutospacing="0" w:after="0" w:afterAutospacing="0"/>
        <w:rPr>
          <w:rFonts w:ascii="Roboto" w:hAnsi="Roboto"/>
          <w:color w:val="111111"/>
          <w:sz w:val="21"/>
          <w:szCs w:val="21"/>
        </w:rPr>
      </w:pPr>
      <w:r>
        <w:rPr>
          <w:rFonts w:ascii="Roboto" w:hAnsi="Roboto"/>
          <w:color w:val="111111"/>
          <w:sz w:val="21"/>
          <w:szCs w:val="21"/>
        </w:rPr>
        <w:t>In essence, education is a key enabler of person-centred care. By equipping healthcare professionals with the knowledge and skills they need, we can ensure that person-centred care becomes a reality rather than just an ideal."</w:t>
      </w:r>
    </w:p>
    <w:p w14:paraId="3BAAC06F" w14:textId="77777777" w:rsidR="009B05C2" w:rsidRDefault="009B05C2" w:rsidP="00D06AEA">
      <w:p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Segoe UI" w:eastAsia="Times New Roman" w:hAnsi="Segoe UI" w:cs="Segoe UI"/>
          <w:color w:val="13343B"/>
          <w:kern w:val="0"/>
          <w:sz w:val="24"/>
          <w:szCs w:val="24"/>
          <w:bdr w:val="single" w:sz="2" w:space="0" w:color="E5E7EB" w:frame="1"/>
          <w:lang w:eastAsia="en-GB"/>
          <w14:ligatures w14:val="none"/>
        </w:rPr>
      </w:pPr>
    </w:p>
    <w:p w14:paraId="4E420EA3" w14:textId="567123D7" w:rsidR="00A319E7" w:rsidRPr="00A319E7" w:rsidRDefault="00A319E7" w:rsidP="00D06AEA">
      <w:p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Times New Roman" w:eastAsia="Times New Roman" w:hAnsi="Times New Roman" w:cs="Times New Roman"/>
          <w:color w:val="0000FF"/>
          <w:kern w:val="0"/>
          <w:sz w:val="24"/>
          <w:szCs w:val="24"/>
          <w:bdr w:val="single" w:sz="2" w:space="0" w:color="E5E7EB" w:frame="1"/>
          <w:lang w:eastAsia="en-GB"/>
          <w14:ligatures w14:val="none"/>
        </w:rPr>
      </w:pPr>
      <w:r w:rsidRPr="00A319E7">
        <w:rPr>
          <w:rFonts w:ascii="Segoe UI" w:eastAsia="Times New Roman" w:hAnsi="Segoe UI" w:cs="Segoe UI"/>
          <w:color w:val="13343B"/>
          <w:kern w:val="0"/>
          <w:sz w:val="24"/>
          <w:szCs w:val="24"/>
          <w:bdr w:val="single" w:sz="2" w:space="0" w:color="E5E7EB" w:frame="1"/>
          <w:lang w:eastAsia="en-GB"/>
          <w14:ligatures w14:val="none"/>
        </w:rPr>
        <w:fldChar w:fldCharType="begin"/>
      </w:r>
      <w:r w:rsidRPr="00A319E7">
        <w:rPr>
          <w:rFonts w:ascii="Segoe UI" w:eastAsia="Times New Roman" w:hAnsi="Segoe UI" w:cs="Segoe UI"/>
          <w:color w:val="13343B"/>
          <w:kern w:val="0"/>
          <w:sz w:val="24"/>
          <w:szCs w:val="24"/>
          <w:bdr w:val="single" w:sz="2" w:space="0" w:color="E5E7EB" w:frame="1"/>
          <w:lang w:eastAsia="en-GB"/>
          <w14:ligatures w14:val="none"/>
        </w:rPr>
        <w:instrText>HYPERLINK "https://www.ncbi.nlm.nih.gov/pmc/articles/PMC8641711/" \t "_blank"</w:instrText>
      </w:r>
      <w:r w:rsidRPr="00A319E7">
        <w:rPr>
          <w:rFonts w:ascii="Segoe UI" w:eastAsia="Times New Roman" w:hAnsi="Segoe UI" w:cs="Segoe UI"/>
          <w:color w:val="13343B"/>
          <w:kern w:val="0"/>
          <w:sz w:val="24"/>
          <w:szCs w:val="24"/>
          <w:bdr w:val="single" w:sz="2" w:space="0" w:color="E5E7EB" w:frame="1"/>
          <w:lang w:eastAsia="en-GB"/>
          <w14:ligatures w14:val="none"/>
        </w:rPr>
      </w:r>
      <w:r w:rsidRPr="00A319E7">
        <w:rPr>
          <w:rFonts w:ascii="Segoe UI" w:eastAsia="Times New Roman" w:hAnsi="Segoe UI" w:cs="Segoe UI"/>
          <w:color w:val="13343B"/>
          <w:kern w:val="0"/>
          <w:sz w:val="24"/>
          <w:szCs w:val="24"/>
          <w:bdr w:val="single" w:sz="2" w:space="0" w:color="E5E7EB" w:frame="1"/>
          <w:lang w:eastAsia="en-GB"/>
          <w14:ligatures w14:val="none"/>
        </w:rPr>
        <w:fldChar w:fldCharType="separate"/>
      </w:r>
    </w:p>
    <w:p w14:paraId="57386BBD" w14:textId="77777777" w:rsidR="00A319E7" w:rsidRPr="00A319E7" w:rsidRDefault="00A319E7" w:rsidP="00A319E7">
      <w:pPr>
        <w:pBdr>
          <w:top w:val="single" w:sz="2" w:space="0" w:color="E5E7EB"/>
          <w:left w:val="single" w:sz="2" w:space="5" w:color="E5E7EB"/>
          <w:bottom w:val="single" w:sz="2" w:space="0" w:color="E5E7EB"/>
          <w:right w:val="single" w:sz="2" w:space="0" w:color="E5E7EB"/>
        </w:pBdr>
        <w:shd w:val="clear" w:color="auto" w:fill="FCFCF9"/>
        <w:spacing w:after="120" w:line="240" w:lineRule="auto"/>
        <w:ind w:left="780"/>
        <w:jc w:val="center"/>
        <w:rPr>
          <w:rFonts w:ascii="Courier New" w:eastAsia="Times New Roman" w:hAnsi="Courier New" w:cs="Courier New"/>
          <w:b/>
          <w:bCs/>
          <w:kern w:val="0"/>
          <w:sz w:val="24"/>
          <w:szCs w:val="24"/>
          <w:lang w:eastAsia="en-GB"/>
          <w14:ligatures w14:val="none"/>
        </w:rPr>
      </w:pPr>
      <w:r w:rsidRPr="00A319E7">
        <w:rPr>
          <w:rFonts w:ascii="Courier New" w:eastAsia="Times New Roman" w:hAnsi="Courier New" w:cs="Courier New"/>
          <w:b/>
          <w:bCs/>
          <w:color w:val="0000FF"/>
          <w:kern w:val="0"/>
          <w:sz w:val="24"/>
          <w:szCs w:val="24"/>
          <w:bdr w:val="single" w:sz="2" w:space="0" w:color="E5E7EB" w:frame="1"/>
          <w:lang w:eastAsia="en-GB"/>
          <w14:ligatures w14:val="none"/>
        </w:rPr>
        <w:t>2</w:t>
      </w:r>
    </w:p>
    <w:p w14:paraId="2A8A1A69" w14:textId="77777777" w:rsidR="00A319E7" w:rsidRPr="00A319E7" w:rsidRDefault="00A319E7" w:rsidP="00A319E7">
      <w:pPr>
        <w:pBdr>
          <w:top w:val="single" w:sz="2" w:space="0" w:color="E5E7EB"/>
          <w:left w:val="single" w:sz="2" w:space="5" w:color="E5E7EB"/>
          <w:bottom w:val="single" w:sz="2" w:space="0" w:color="E5E7EB"/>
          <w:right w:val="single" w:sz="2" w:space="0" w:color="E5E7EB"/>
        </w:pBdr>
        <w:shd w:val="clear" w:color="auto" w:fill="FCFCF9"/>
        <w:spacing w:after="0" w:line="240" w:lineRule="auto"/>
        <w:ind w:left="720"/>
        <w:rPr>
          <w:rFonts w:ascii="Segoe UI" w:eastAsia="Times New Roman" w:hAnsi="Segoe UI" w:cs="Segoe UI"/>
          <w:color w:val="13343B"/>
          <w:kern w:val="0"/>
          <w:sz w:val="24"/>
          <w:szCs w:val="24"/>
          <w:lang w:eastAsia="en-GB"/>
          <w14:ligatures w14:val="none"/>
        </w:rPr>
      </w:pPr>
      <w:r w:rsidRPr="00A319E7">
        <w:rPr>
          <w:rFonts w:ascii="Segoe UI" w:eastAsia="Times New Roman" w:hAnsi="Segoe UI" w:cs="Segoe UI"/>
          <w:color w:val="13343B"/>
          <w:kern w:val="0"/>
          <w:sz w:val="24"/>
          <w:szCs w:val="24"/>
          <w:bdr w:val="single" w:sz="2" w:space="0" w:color="E5E7EB" w:frame="1"/>
          <w:lang w:eastAsia="en-GB"/>
          <w14:ligatures w14:val="none"/>
        </w:rPr>
        <w:fldChar w:fldCharType="end"/>
      </w:r>
      <w:r w:rsidRPr="00A319E7">
        <w:rPr>
          <w:rFonts w:ascii="Segoe UI" w:eastAsia="Times New Roman" w:hAnsi="Segoe UI" w:cs="Segoe UI"/>
          <w:color w:val="13343B"/>
          <w:kern w:val="0"/>
          <w:sz w:val="24"/>
          <w:szCs w:val="24"/>
          <w:bdr w:val="single" w:sz="2" w:space="0" w:color="E5E7EB" w:frame="1"/>
          <w:lang w:eastAsia="en-GB"/>
          <w14:ligatures w14:val="none"/>
        </w:rPr>
        <w:t>.</w:t>
      </w:r>
    </w:p>
    <w:p w14:paraId="3F552683" w14:textId="197FFC28" w:rsidR="00A139F6" w:rsidRPr="00A139F6" w:rsidRDefault="00A319E7" w:rsidP="00A319E7">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120" w:line="240" w:lineRule="auto"/>
        <w:ind w:left="780"/>
        <w:rPr>
          <w:rFonts w:ascii="Times New Roman" w:eastAsia="Times New Roman" w:hAnsi="Times New Roman" w:cs="Times New Roman"/>
          <w:color w:val="0000FF"/>
          <w:kern w:val="0"/>
          <w:sz w:val="24"/>
          <w:szCs w:val="24"/>
          <w:bdr w:val="single" w:sz="2" w:space="0" w:color="E5E7EB" w:frame="1"/>
          <w:lang w:eastAsia="en-GB"/>
          <w14:ligatures w14:val="none"/>
        </w:rPr>
      </w:pPr>
      <w:r w:rsidRPr="00A319E7">
        <w:rPr>
          <w:rFonts w:ascii="Segoe UI" w:eastAsia="Times New Roman" w:hAnsi="Segoe UI" w:cs="Segoe UI"/>
          <w:color w:val="13343B"/>
          <w:kern w:val="0"/>
          <w:sz w:val="24"/>
          <w:szCs w:val="24"/>
          <w:bdr w:val="single" w:sz="2" w:space="0" w:color="E5E7EB" w:frame="1"/>
          <w:lang w:eastAsia="en-GB"/>
          <w14:ligatures w14:val="none"/>
        </w:rPr>
        <w:t xml:space="preserve">Organizing Nursing Performance: Organizing nursing performance affects the quality of nursing care. Patient-centeredness is one of the best ways to organize nursing care to increase its </w:t>
      </w:r>
      <w:r w:rsidR="009E0143" w:rsidRPr="00A319E7">
        <w:rPr>
          <w:rFonts w:ascii="Segoe UI" w:eastAsia="Times New Roman" w:hAnsi="Segoe UI" w:cs="Segoe UI"/>
          <w:color w:val="13343B"/>
          <w:kern w:val="0"/>
          <w:sz w:val="24"/>
          <w:szCs w:val="24"/>
          <w:bdr w:val="single" w:sz="2" w:space="0" w:color="E5E7EB" w:frame="1"/>
          <w:lang w:eastAsia="en-GB"/>
          <w14:ligatures w14:val="none"/>
        </w:rPr>
        <w:t>quality.</w:t>
      </w:r>
    </w:p>
    <w:p w14:paraId="731A6BF4" w14:textId="77777777" w:rsidR="00A139F6" w:rsidRDefault="00A139F6" w:rsidP="00A139F6">
      <w:pPr>
        <w:pStyle w:val="NormalWeb"/>
        <w:numPr>
          <w:ilvl w:val="0"/>
          <w:numId w:val="1"/>
        </w:numPr>
        <w:spacing w:before="180" w:beforeAutospacing="0" w:after="0" w:afterAutospacing="0"/>
        <w:rPr>
          <w:rFonts w:ascii="Roboto" w:hAnsi="Roboto"/>
          <w:color w:val="111111"/>
          <w:sz w:val="21"/>
          <w:szCs w:val="21"/>
        </w:rPr>
      </w:pPr>
      <w:r>
        <w:rPr>
          <w:rFonts w:ascii="Roboto" w:hAnsi="Roboto"/>
          <w:color w:val="111111"/>
          <w:sz w:val="21"/>
          <w:szCs w:val="21"/>
        </w:rPr>
        <w:t>"Organizing Nursing Performance: The way nursing performance is organized plays a crucial role in determining the quality of nursing care. It involves the structuring of nursing tasks, the coordination of care activities, and the management of resources.</w:t>
      </w:r>
    </w:p>
    <w:p w14:paraId="57AC53AB" w14:textId="77777777" w:rsidR="00A139F6" w:rsidRDefault="00A139F6" w:rsidP="00A139F6">
      <w:pPr>
        <w:pStyle w:val="NormalWeb"/>
        <w:numPr>
          <w:ilvl w:val="0"/>
          <w:numId w:val="1"/>
        </w:numPr>
        <w:spacing w:before="180" w:beforeAutospacing="0" w:after="0" w:afterAutospacing="0"/>
        <w:rPr>
          <w:rFonts w:ascii="Roboto" w:hAnsi="Roboto"/>
          <w:color w:val="111111"/>
          <w:sz w:val="21"/>
          <w:szCs w:val="21"/>
        </w:rPr>
      </w:pPr>
      <w:r>
        <w:rPr>
          <w:rFonts w:ascii="Roboto" w:hAnsi="Roboto"/>
          <w:color w:val="111111"/>
          <w:sz w:val="21"/>
          <w:szCs w:val="21"/>
        </w:rPr>
        <w:t>However, organizing nursing performance is not just about efficiency; it’s also about ensuring that care is delivered in a way that meets the unique needs and preferences of each patient. This is where the concept of patient-centeredness comes into play.</w:t>
      </w:r>
    </w:p>
    <w:p w14:paraId="0912B3D9" w14:textId="77777777" w:rsidR="00A139F6" w:rsidRDefault="00A139F6" w:rsidP="00A139F6">
      <w:pPr>
        <w:pStyle w:val="NormalWeb"/>
        <w:numPr>
          <w:ilvl w:val="0"/>
          <w:numId w:val="1"/>
        </w:numPr>
        <w:spacing w:before="180" w:beforeAutospacing="0" w:after="0" w:afterAutospacing="0"/>
        <w:rPr>
          <w:rFonts w:ascii="Roboto" w:hAnsi="Roboto"/>
          <w:color w:val="111111"/>
          <w:sz w:val="21"/>
          <w:szCs w:val="21"/>
        </w:rPr>
      </w:pPr>
      <w:r>
        <w:rPr>
          <w:rFonts w:ascii="Roboto" w:hAnsi="Roboto"/>
          <w:color w:val="111111"/>
          <w:sz w:val="21"/>
          <w:szCs w:val="21"/>
        </w:rPr>
        <w:t>Patient-centeredness is an approach to care that involves seeing the patient as a whole person, not just a set of symptoms or a medical condition. It’s about understanding the patient’s life context, their values, and their goals for health. It’s about involving the patient in decision-making processes and respecting their autonomy.</w:t>
      </w:r>
    </w:p>
    <w:p w14:paraId="2D8A2E73" w14:textId="77777777" w:rsidR="00A139F6" w:rsidRDefault="00A139F6" w:rsidP="00A139F6">
      <w:pPr>
        <w:pStyle w:val="NormalWeb"/>
        <w:numPr>
          <w:ilvl w:val="0"/>
          <w:numId w:val="1"/>
        </w:numPr>
        <w:spacing w:before="180" w:beforeAutospacing="0" w:after="0" w:afterAutospacing="0"/>
        <w:rPr>
          <w:rFonts w:ascii="Roboto" w:hAnsi="Roboto"/>
          <w:color w:val="111111"/>
          <w:sz w:val="21"/>
          <w:szCs w:val="21"/>
        </w:rPr>
      </w:pPr>
      <w:r>
        <w:rPr>
          <w:rFonts w:ascii="Roboto" w:hAnsi="Roboto"/>
          <w:color w:val="111111"/>
          <w:sz w:val="21"/>
          <w:szCs w:val="21"/>
        </w:rPr>
        <w:t>Organizing nursing performance around the principle of patient-centeredness can significantly enhance the quality of care. It ensures that care activities are tailored to the individual patient, leading to more effective and meaningful care. It promotes a holistic approach to care that considers all aspects of the patient’s well-being.</w:t>
      </w:r>
    </w:p>
    <w:p w14:paraId="2924C879" w14:textId="77777777" w:rsidR="00A139F6" w:rsidRDefault="00A139F6" w:rsidP="00A139F6">
      <w:pPr>
        <w:pStyle w:val="NormalWeb"/>
        <w:numPr>
          <w:ilvl w:val="0"/>
          <w:numId w:val="1"/>
        </w:numPr>
        <w:spacing w:before="180" w:beforeAutospacing="0" w:after="0" w:afterAutospacing="0"/>
        <w:rPr>
          <w:rFonts w:ascii="Roboto" w:hAnsi="Roboto"/>
          <w:color w:val="111111"/>
          <w:sz w:val="21"/>
          <w:szCs w:val="21"/>
        </w:rPr>
      </w:pPr>
      <w:r>
        <w:rPr>
          <w:rFonts w:ascii="Roboto" w:hAnsi="Roboto"/>
          <w:color w:val="111111"/>
          <w:sz w:val="21"/>
          <w:szCs w:val="21"/>
        </w:rPr>
        <w:lastRenderedPageBreak/>
        <w:t>Moreover, patient-centeredness can also improve the efficiency of care by reducing unnecessary interventions and focusing resources on what matters most to the patient. It can lead to better health outcomes, higher patient satisfaction, and ultimately a higher quality of care.</w:t>
      </w:r>
    </w:p>
    <w:p w14:paraId="032B8382" w14:textId="77777777" w:rsidR="00A139F6" w:rsidRDefault="00A139F6" w:rsidP="00A139F6">
      <w:pPr>
        <w:pStyle w:val="NormalWeb"/>
        <w:numPr>
          <w:ilvl w:val="0"/>
          <w:numId w:val="1"/>
        </w:numPr>
        <w:spacing w:before="180" w:beforeAutospacing="0" w:after="0" w:afterAutospacing="0"/>
        <w:rPr>
          <w:rFonts w:ascii="Roboto" w:hAnsi="Roboto"/>
          <w:color w:val="111111"/>
          <w:sz w:val="21"/>
          <w:szCs w:val="21"/>
        </w:rPr>
      </w:pPr>
      <w:r>
        <w:rPr>
          <w:rFonts w:ascii="Roboto" w:hAnsi="Roboto"/>
          <w:color w:val="111111"/>
          <w:sz w:val="21"/>
          <w:szCs w:val="21"/>
        </w:rPr>
        <w:t>In essence, organizing nursing performance is not just a logistical task; it’s a strategic decision that can shape the quality of care. By embracing patient-centeredness, we can ensure that our nursing practices are not only efficient but also deeply respectful of our patients’ individuality."</w:t>
      </w:r>
    </w:p>
    <w:p w14:paraId="3A4B44AB" w14:textId="77777777" w:rsidR="00A139F6" w:rsidRDefault="00A139F6" w:rsidP="00A139F6">
      <w:p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Segoe UI" w:eastAsia="Times New Roman" w:hAnsi="Segoe UI" w:cs="Segoe UI"/>
          <w:color w:val="13343B"/>
          <w:kern w:val="0"/>
          <w:sz w:val="24"/>
          <w:szCs w:val="24"/>
          <w:bdr w:val="single" w:sz="2" w:space="0" w:color="E5E7EB" w:frame="1"/>
          <w:lang w:eastAsia="en-GB"/>
          <w14:ligatures w14:val="none"/>
        </w:rPr>
      </w:pPr>
    </w:p>
    <w:p w14:paraId="0F240570" w14:textId="4E3DCB02" w:rsidR="00A319E7" w:rsidRPr="00A319E7" w:rsidRDefault="00A319E7" w:rsidP="00A139F6">
      <w:p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Times New Roman" w:eastAsia="Times New Roman" w:hAnsi="Times New Roman" w:cs="Times New Roman"/>
          <w:color w:val="0000FF"/>
          <w:kern w:val="0"/>
          <w:sz w:val="24"/>
          <w:szCs w:val="24"/>
          <w:bdr w:val="single" w:sz="2" w:space="0" w:color="E5E7EB" w:frame="1"/>
          <w:lang w:eastAsia="en-GB"/>
          <w14:ligatures w14:val="none"/>
        </w:rPr>
      </w:pPr>
      <w:r w:rsidRPr="00A319E7">
        <w:rPr>
          <w:rFonts w:ascii="Segoe UI" w:eastAsia="Times New Roman" w:hAnsi="Segoe UI" w:cs="Segoe UI"/>
          <w:color w:val="13343B"/>
          <w:kern w:val="0"/>
          <w:sz w:val="24"/>
          <w:szCs w:val="24"/>
          <w:bdr w:val="single" w:sz="2" w:space="0" w:color="E5E7EB" w:frame="1"/>
          <w:lang w:eastAsia="en-GB"/>
          <w14:ligatures w14:val="none"/>
        </w:rPr>
        <w:fldChar w:fldCharType="begin"/>
      </w:r>
      <w:r w:rsidRPr="00A319E7">
        <w:rPr>
          <w:rFonts w:ascii="Segoe UI" w:eastAsia="Times New Roman" w:hAnsi="Segoe UI" w:cs="Segoe UI"/>
          <w:color w:val="13343B"/>
          <w:kern w:val="0"/>
          <w:sz w:val="24"/>
          <w:szCs w:val="24"/>
          <w:bdr w:val="single" w:sz="2" w:space="0" w:color="E5E7EB" w:frame="1"/>
          <w:lang w:eastAsia="en-GB"/>
          <w14:ligatures w14:val="none"/>
        </w:rPr>
        <w:instrText>HYPERLINK "https://www.ncbi.nlm.nih.gov/pmc/articles/PMC8641711/" \t "_blank"</w:instrText>
      </w:r>
      <w:r w:rsidRPr="00A319E7">
        <w:rPr>
          <w:rFonts w:ascii="Segoe UI" w:eastAsia="Times New Roman" w:hAnsi="Segoe UI" w:cs="Segoe UI"/>
          <w:color w:val="13343B"/>
          <w:kern w:val="0"/>
          <w:sz w:val="24"/>
          <w:szCs w:val="24"/>
          <w:bdr w:val="single" w:sz="2" w:space="0" w:color="E5E7EB" w:frame="1"/>
          <w:lang w:eastAsia="en-GB"/>
          <w14:ligatures w14:val="none"/>
        </w:rPr>
      </w:r>
      <w:r w:rsidRPr="00A319E7">
        <w:rPr>
          <w:rFonts w:ascii="Segoe UI" w:eastAsia="Times New Roman" w:hAnsi="Segoe UI" w:cs="Segoe UI"/>
          <w:color w:val="13343B"/>
          <w:kern w:val="0"/>
          <w:sz w:val="24"/>
          <w:szCs w:val="24"/>
          <w:bdr w:val="single" w:sz="2" w:space="0" w:color="E5E7EB" w:frame="1"/>
          <w:lang w:eastAsia="en-GB"/>
          <w14:ligatures w14:val="none"/>
        </w:rPr>
        <w:fldChar w:fldCharType="separate"/>
      </w:r>
    </w:p>
    <w:p w14:paraId="73F1649D" w14:textId="77777777" w:rsidR="00A319E7" w:rsidRPr="00A319E7" w:rsidRDefault="00A319E7" w:rsidP="00A319E7">
      <w:pPr>
        <w:pBdr>
          <w:top w:val="single" w:sz="2" w:space="0" w:color="E5E7EB"/>
          <w:left w:val="single" w:sz="2" w:space="5" w:color="E5E7EB"/>
          <w:bottom w:val="single" w:sz="2" w:space="0" w:color="E5E7EB"/>
          <w:right w:val="single" w:sz="2" w:space="0" w:color="E5E7EB"/>
        </w:pBdr>
        <w:shd w:val="clear" w:color="auto" w:fill="FCFCF9"/>
        <w:spacing w:after="120" w:line="240" w:lineRule="auto"/>
        <w:ind w:left="780"/>
        <w:jc w:val="center"/>
        <w:rPr>
          <w:rFonts w:ascii="Courier New" w:eastAsia="Times New Roman" w:hAnsi="Courier New" w:cs="Courier New"/>
          <w:b/>
          <w:bCs/>
          <w:kern w:val="0"/>
          <w:sz w:val="24"/>
          <w:szCs w:val="24"/>
          <w:lang w:eastAsia="en-GB"/>
          <w14:ligatures w14:val="none"/>
        </w:rPr>
      </w:pPr>
      <w:r w:rsidRPr="00A319E7">
        <w:rPr>
          <w:rFonts w:ascii="Courier New" w:eastAsia="Times New Roman" w:hAnsi="Courier New" w:cs="Courier New"/>
          <w:b/>
          <w:bCs/>
          <w:color w:val="0000FF"/>
          <w:kern w:val="0"/>
          <w:sz w:val="24"/>
          <w:szCs w:val="24"/>
          <w:bdr w:val="single" w:sz="2" w:space="0" w:color="E5E7EB" w:frame="1"/>
          <w:lang w:eastAsia="en-GB"/>
          <w14:ligatures w14:val="none"/>
        </w:rPr>
        <w:t>2</w:t>
      </w:r>
    </w:p>
    <w:p w14:paraId="0EADCD74" w14:textId="77777777" w:rsidR="00A319E7" w:rsidRPr="00A319E7" w:rsidRDefault="00A319E7" w:rsidP="00A319E7">
      <w:pPr>
        <w:pBdr>
          <w:top w:val="single" w:sz="2" w:space="0" w:color="E5E7EB"/>
          <w:left w:val="single" w:sz="2" w:space="5" w:color="E5E7EB"/>
          <w:bottom w:val="single" w:sz="2" w:space="0" w:color="E5E7EB"/>
          <w:right w:val="single" w:sz="2" w:space="0" w:color="E5E7EB"/>
        </w:pBdr>
        <w:shd w:val="clear" w:color="auto" w:fill="FCFCF9"/>
        <w:spacing w:after="0" w:line="240" w:lineRule="auto"/>
        <w:ind w:left="720"/>
        <w:rPr>
          <w:rFonts w:ascii="Segoe UI" w:eastAsia="Times New Roman" w:hAnsi="Segoe UI" w:cs="Segoe UI"/>
          <w:color w:val="13343B"/>
          <w:kern w:val="0"/>
          <w:sz w:val="24"/>
          <w:szCs w:val="24"/>
          <w:lang w:eastAsia="en-GB"/>
          <w14:ligatures w14:val="none"/>
        </w:rPr>
      </w:pPr>
      <w:r w:rsidRPr="00A319E7">
        <w:rPr>
          <w:rFonts w:ascii="Segoe UI" w:eastAsia="Times New Roman" w:hAnsi="Segoe UI" w:cs="Segoe UI"/>
          <w:color w:val="13343B"/>
          <w:kern w:val="0"/>
          <w:sz w:val="24"/>
          <w:szCs w:val="24"/>
          <w:bdr w:val="single" w:sz="2" w:space="0" w:color="E5E7EB" w:frame="1"/>
          <w:lang w:eastAsia="en-GB"/>
          <w14:ligatures w14:val="none"/>
        </w:rPr>
        <w:fldChar w:fldCharType="end"/>
      </w:r>
      <w:r w:rsidRPr="00A319E7">
        <w:rPr>
          <w:rFonts w:ascii="Segoe UI" w:eastAsia="Times New Roman" w:hAnsi="Segoe UI" w:cs="Segoe UI"/>
          <w:color w:val="13343B"/>
          <w:kern w:val="0"/>
          <w:sz w:val="24"/>
          <w:szCs w:val="24"/>
          <w:bdr w:val="single" w:sz="2" w:space="0" w:color="E5E7EB" w:frame="1"/>
          <w:lang w:eastAsia="en-GB"/>
          <w14:ligatures w14:val="none"/>
        </w:rPr>
        <w:t>.</w:t>
      </w:r>
    </w:p>
    <w:p w14:paraId="3924EE9D" w14:textId="5CC8F2CA" w:rsidR="00A319E7" w:rsidRDefault="00A319E7" w:rsidP="00A319E7">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t>In conclusion, effective practice is related to person-</w:t>
      </w:r>
      <w:r w:rsidR="003F4300"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t>centred</w:t>
      </w:r>
      <w:r w:rsidRPr="00A319E7">
        <w:rPr>
          <w:rFonts w:ascii="Segoe UI" w:eastAsia="Times New Roman" w:hAnsi="Segoe UI" w:cs="Segoe UI"/>
          <w:color w:val="13343B"/>
          <w:kern w:val="0"/>
          <w:sz w:val="24"/>
          <w:szCs w:val="24"/>
          <w:bdr w:val="single" w:sz="2" w:space="0" w:color="E5E7EB" w:frame="1"/>
          <w:shd w:val="clear" w:color="auto" w:fill="FCFCF9"/>
          <w:lang w:eastAsia="en-GB"/>
          <w14:ligatures w14:val="none"/>
        </w:rPr>
        <w:t xml:space="preserve"> care through promoting communication, respectful and compassionate care, development of comprehensive policies, education, and organizing nursing performance.</w:t>
      </w:r>
    </w:p>
    <w:sectPr w:rsidR="00A31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743BE"/>
    <w:multiLevelType w:val="multilevel"/>
    <w:tmpl w:val="02E8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827DC1"/>
    <w:multiLevelType w:val="multilevel"/>
    <w:tmpl w:val="6DC4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298061">
    <w:abstractNumId w:val="0"/>
  </w:num>
  <w:num w:numId="2" w16cid:durableId="1392843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9E7"/>
    <w:rsid w:val="00044209"/>
    <w:rsid w:val="00074AD8"/>
    <w:rsid w:val="00100F30"/>
    <w:rsid w:val="00252A18"/>
    <w:rsid w:val="002D07F0"/>
    <w:rsid w:val="002D3E6E"/>
    <w:rsid w:val="002E29E2"/>
    <w:rsid w:val="003F4300"/>
    <w:rsid w:val="004D56C0"/>
    <w:rsid w:val="004F4A99"/>
    <w:rsid w:val="005A0988"/>
    <w:rsid w:val="00726ECF"/>
    <w:rsid w:val="0077608A"/>
    <w:rsid w:val="007D5C15"/>
    <w:rsid w:val="008334B2"/>
    <w:rsid w:val="008A57B4"/>
    <w:rsid w:val="00990ABC"/>
    <w:rsid w:val="009B05C2"/>
    <w:rsid w:val="009E0143"/>
    <w:rsid w:val="00A139F6"/>
    <w:rsid w:val="00A319E7"/>
    <w:rsid w:val="00A939E7"/>
    <w:rsid w:val="00AA143B"/>
    <w:rsid w:val="00B03221"/>
    <w:rsid w:val="00B55FC3"/>
    <w:rsid w:val="00C40B80"/>
    <w:rsid w:val="00C579FC"/>
    <w:rsid w:val="00CC5235"/>
    <w:rsid w:val="00D06AEA"/>
    <w:rsid w:val="00D30FEA"/>
    <w:rsid w:val="00D556DA"/>
    <w:rsid w:val="00D979B9"/>
    <w:rsid w:val="00DB669F"/>
    <w:rsid w:val="00E16DB6"/>
    <w:rsid w:val="00E5546F"/>
    <w:rsid w:val="00FA0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7630"/>
  <w15:chartTrackingRefBased/>
  <w15:docId w15:val="{0EF88044-892C-4B3B-9416-ED39F50C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5C1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nowrap">
    <w:name w:val="whitespace-nowrap"/>
    <w:basedOn w:val="DefaultParagraphFont"/>
    <w:rsid w:val="00A319E7"/>
  </w:style>
  <w:style w:type="character" w:styleId="Hyperlink">
    <w:name w:val="Hyperlink"/>
    <w:basedOn w:val="DefaultParagraphFont"/>
    <w:uiPriority w:val="99"/>
    <w:semiHidden/>
    <w:unhideWhenUsed/>
    <w:rsid w:val="00A319E7"/>
    <w:rPr>
      <w:color w:val="0000FF"/>
      <w:u w:val="single"/>
    </w:rPr>
  </w:style>
  <w:style w:type="character" w:styleId="Strong">
    <w:name w:val="Strong"/>
    <w:basedOn w:val="DefaultParagraphFont"/>
    <w:uiPriority w:val="22"/>
    <w:qFormat/>
    <w:rsid w:val="00A319E7"/>
    <w:rPr>
      <w:b/>
      <w:bCs/>
    </w:rPr>
  </w:style>
  <w:style w:type="paragraph" w:styleId="NormalWeb">
    <w:name w:val="Normal (Web)"/>
    <w:basedOn w:val="Normal"/>
    <w:uiPriority w:val="99"/>
    <w:semiHidden/>
    <w:unhideWhenUsed/>
    <w:rsid w:val="00A319E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rsid w:val="007D5C15"/>
    <w:rPr>
      <w:rFonts w:ascii="Times New Roman" w:eastAsia="Times New Roman" w:hAnsi="Times New Roman" w:cs="Times New Roman"/>
      <w:b/>
      <w:bCs/>
      <w:kern w:val="0"/>
      <w:sz w:val="27"/>
      <w:szCs w:val="27"/>
      <w:lang w:eastAsia="en-GB"/>
      <w14:ligatures w14:val="none"/>
    </w:rPr>
  </w:style>
  <w:style w:type="paragraph" w:customStyle="1" w:styleId="option">
    <w:name w:val="option"/>
    <w:basedOn w:val="Normal"/>
    <w:rsid w:val="007D5C1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label-modifier">
    <w:name w:val="label-modifier"/>
    <w:basedOn w:val="DefaultParagraphFont"/>
    <w:rsid w:val="007D5C15"/>
  </w:style>
  <w:style w:type="character" w:customStyle="1" w:styleId="label">
    <w:name w:val="label"/>
    <w:basedOn w:val="DefaultParagraphFont"/>
    <w:rsid w:val="007D5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479">
      <w:bodyDiv w:val="1"/>
      <w:marLeft w:val="0"/>
      <w:marRight w:val="0"/>
      <w:marTop w:val="0"/>
      <w:marBottom w:val="0"/>
      <w:divBdr>
        <w:top w:val="none" w:sz="0" w:space="0" w:color="auto"/>
        <w:left w:val="none" w:sz="0" w:space="0" w:color="auto"/>
        <w:bottom w:val="none" w:sz="0" w:space="0" w:color="auto"/>
        <w:right w:val="none" w:sz="0" w:space="0" w:color="auto"/>
      </w:divBdr>
    </w:div>
    <w:div w:id="111170143">
      <w:bodyDiv w:val="1"/>
      <w:marLeft w:val="0"/>
      <w:marRight w:val="0"/>
      <w:marTop w:val="0"/>
      <w:marBottom w:val="0"/>
      <w:divBdr>
        <w:top w:val="none" w:sz="0" w:space="0" w:color="auto"/>
        <w:left w:val="none" w:sz="0" w:space="0" w:color="auto"/>
        <w:bottom w:val="none" w:sz="0" w:space="0" w:color="auto"/>
        <w:right w:val="none" w:sz="0" w:space="0" w:color="auto"/>
      </w:divBdr>
    </w:div>
    <w:div w:id="244731612">
      <w:bodyDiv w:val="1"/>
      <w:marLeft w:val="0"/>
      <w:marRight w:val="0"/>
      <w:marTop w:val="0"/>
      <w:marBottom w:val="0"/>
      <w:divBdr>
        <w:top w:val="none" w:sz="0" w:space="0" w:color="auto"/>
        <w:left w:val="none" w:sz="0" w:space="0" w:color="auto"/>
        <w:bottom w:val="none" w:sz="0" w:space="0" w:color="auto"/>
        <w:right w:val="none" w:sz="0" w:space="0" w:color="auto"/>
      </w:divBdr>
    </w:div>
    <w:div w:id="595672301">
      <w:bodyDiv w:val="1"/>
      <w:marLeft w:val="0"/>
      <w:marRight w:val="0"/>
      <w:marTop w:val="0"/>
      <w:marBottom w:val="0"/>
      <w:divBdr>
        <w:top w:val="none" w:sz="0" w:space="0" w:color="auto"/>
        <w:left w:val="none" w:sz="0" w:space="0" w:color="auto"/>
        <w:bottom w:val="none" w:sz="0" w:space="0" w:color="auto"/>
        <w:right w:val="none" w:sz="0" w:space="0" w:color="auto"/>
      </w:divBdr>
    </w:div>
    <w:div w:id="1064064676">
      <w:bodyDiv w:val="1"/>
      <w:marLeft w:val="0"/>
      <w:marRight w:val="0"/>
      <w:marTop w:val="0"/>
      <w:marBottom w:val="0"/>
      <w:divBdr>
        <w:top w:val="none" w:sz="0" w:space="0" w:color="auto"/>
        <w:left w:val="none" w:sz="0" w:space="0" w:color="auto"/>
        <w:bottom w:val="none" w:sz="0" w:space="0" w:color="auto"/>
        <w:right w:val="none" w:sz="0" w:space="0" w:color="auto"/>
      </w:divBdr>
    </w:div>
    <w:div w:id="1111317404">
      <w:bodyDiv w:val="1"/>
      <w:marLeft w:val="0"/>
      <w:marRight w:val="0"/>
      <w:marTop w:val="0"/>
      <w:marBottom w:val="0"/>
      <w:divBdr>
        <w:top w:val="none" w:sz="0" w:space="0" w:color="auto"/>
        <w:left w:val="none" w:sz="0" w:space="0" w:color="auto"/>
        <w:bottom w:val="none" w:sz="0" w:space="0" w:color="auto"/>
        <w:right w:val="none" w:sz="0" w:space="0" w:color="auto"/>
      </w:divBdr>
    </w:div>
    <w:div w:id="1260791555">
      <w:bodyDiv w:val="1"/>
      <w:marLeft w:val="0"/>
      <w:marRight w:val="0"/>
      <w:marTop w:val="0"/>
      <w:marBottom w:val="0"/>
      <w:divBdr>
        <w:top w:val="none" w:sz="0" w:space="0" w:color="auto"/>
        <w:left w:val="none" w:sz="0" w:space="0" w:color="auto"/>
        <w:bottom w:val="none" w:sz="0" w:space="0" w:color="auto"/>
        <w:right w:val="none" w:sz="0" w:space="0" w:color="auto"/>
      </w:divBdr>
      <w:divsChild>
        <w:div w:id="1950041106">
          <w:marLeft w:val="0"/>
          <w:marRight w:val="0"/>
          <w:marTop w:val="0"/>
          <w:marBottom w:val="0"/>
          <w:divBdr>
            <w:top w:val="single" w:sz="2" w:space="0" w:color="E5E7EB"/>
            <w:left w:val="single" w:sz="2" w:space="0" w:color="E5E7EB"/>
            <w:bottom w:val="single" w:sz="2" w:space="0" w:color="E5E7EB"/>
            <w:right w:val="single" w:sz="2" w:space="0" w:color="E5E7EB"/>
          </w:divBdr>
        </w:div>
        <w:div w:id="564607896">
          <w:marLeft w:val="0"/>
          <w:marRight w:val="0"/>
          <w:marTop w:val="0"/>
          <w:marBottom w:val="0"/>
          <w:divBdr>
            <w:top w:val="single" w:sz="2" w:space="0" w:color="E5E7EB"/>
            <w:left w:val="single" w:sz="2" w:space="0" w:color="E5E7EB"/>
            <w:bottom w:val="single" w:sz="2" w:space="0" w:color="E5E7EB"/>
            <w:right w:val="single" w:sz="2" w:space="0" w:color="E5E7EB"/>
          </w:divBdr>
        </w:div>
        <w:div w:id="682897883">
          <w:marLeft w:val="0"/>
          <w:marRight w:val="0"/>
          <w:marTop w:val="0"/>
          <w:marBottom w:val="0"/>
          <w:divBdr>
            <w:top w:val="single" w:sz="2" w:space="0" w:color="E5E7EB"/>
            <w:left w:val="single" w:sz="2" w:space="0" w:color="E5E7EB"/>
            <w:bottom w:val="single" w:sz="2" w:space="0" w:color="E5E7EB"/>
            <w:right w:val="single" w:sz="2" w:space="0" w:color="E5E7EB"/>
          </w:divBdr>
        </w:div>
        <w:div w:id="543369551">
          <w:marLeft w:val="0"/>
          <w:marRight w:val="0"/>
          <w:marTop w:val="0"/>
          <w:marBottom w:val="0"/>
          <w:divBdr>
            <w:top w:val="single" w:sz="2" w:space="0" w:color="E5E7EB"/>
            <w:left w:val="single" w:sz="2" w:space="0" w:color="E5E7EB"/>
            <w:bottom w:val="single" w:sz="2" w:space="0" w:color="E5E7EB"/>
            <w:right w:val="single" w:sz="2" w:space="0" w:color="E5E7EB"/>
          </w:divBdr>
        </w:div>
        <w:div w:id="250701698">
          <w:marLeft w:val="0"/>
          <w:marRight w:val="0"/>
          <w:marTop w:val="0"/>
          <w:marBottom w:val="0"/>
          <w:divBdr>
            <w:top w:val="single" w:sz="2" w:space="0" w:color="E5E7EB"/>
            <w:left w:val="single" w:sz="2" w:space="0" w:color="E5E7EB"/>
            <w:bottom w:val="single" w:sz="2" w:space="0" w:color="E5E7EB"/>
            <w:right w:val="single" w:sz="2" w:space="0" w:color="E5E7EB"/>
          </w:divBdr>
        </w:div>
        <w:div w:id="1485969685">
          <w:marLeft w:val="0"/>
          <w:marRight w:val="0"/>
          <w:marTop w:val="0"/>
          <w:marBottom w:val="0"/>
          <w:divBdr>
            <w:top w:val="single" w:sz="2" w:space="0" w:color="E5E7EB"/>
            <w:left w:val="single" w:sz="2" w:space="0" w:color="E5E7EB"/>
            <w:bottom w:val="single" w:sz="2" w:space="0" w:color="E5E7EB"/>
            <w:right w:val="single" w:sz="2" w:space="0" w:color="E5E7EB"/>
          </w:divBdr>
        </w:div>
        <w:div w:id="1732538594">
          <w:marLeft w:val="0"/>
          <w:marRight w:val="0"/>
          <w:marTop w:val="0"/>
          <w:marBottom w:val="0"/>
          <w:divBdr>
            <w:top w:val="single" w:sz="2" w:space="0" w:color="E5E7EB"/>
            <w:left w:val="single" w:sz="2" w:space="0" w:color="E5E7EB"/>
            <w:bottom w:val="single" w:sz="2" w:space="0" w:color="E5E7EB"/>
            <w:right w:val="single" w:sz="2" w:space="0" w:color="E5E7EB"/>
          </w:divBdr>
        </w:div>
        <w:div w:id="2045132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1539797">
      <w:bodyDiv w:val="1"/>
      <w:marLeft w:val="0"/>
      <w:marRight w:val="0"/>
      <w:marTop w:val="0"/>
      <w:marBottom w:val="0"/>
      <w:divBdr>
        <w:top w:val="none" w:sz="0" w:space="0" w:color="auto"/>
        <w:left w:val="none" w:sz="0" w:space="0" w:color="auto"/>
        <w:bottom w:val="none" w:sz="0" w:space="0" w:color="auto"/>
        <w:right w:val="none" w:sz="0" w:space="0" w:color="auto"/>
      </w:divBdr>
      <w:divsChild>
        <w:div w:id="131096405">
          <w:marLeft w:val="360"/>
          <w:marRight w:val="360"/>
          <w:marTop w:val="0"/>
          <w:marBottom w:val="0"/>
          <w:divBdr>
            <w:top w:val="none" w:sz="0" w:space="0" w:color="auto"/>
            <w:left w:val="none" w:sz="0" w:space="0" w:color="auto"/>
            <w:bottom w:val="none" w:sz="0" w:space="0" w:color="auto"/>
            <w:right w:val="none" w:sz="0" w:space="0" w:color="auto"/>
          </w:divBdr>
        </w:div>
        <w:div w:id="95445360">
          <w:marLeft w:val="0"/>
          <w:marRight w:val="0"/>
          <w:marTop w:val="240"/>
          <w:marBottom w:val="0"/>
          <w:divBdr>
            <w:top w:val="none" w:sz="0" w:space="0" w:color="auto"/>
            <w:left w:val="none" w:sz="0" w:space="0" w:color="auto"/>
            <w:bottom w:val="none" w:sz="0" w:space="0" w:color="auto"/>
            <w:right w:val="none" w:sz="0" w:space="0" w:color="auto"/>
          </w:divBdr>
          <w:divsChild>
            <w:div w:id="2045716824">
              <w:marLeft w:val="0"/>
              <w:marRight w:val="0"/>
              <w:marTop w:val="0"/>
              <w:marBottom w:val="0"/>
              <w:divBdr>
                <w:top w:val="none" w:sz="0" w:space="0" w:color="auto"/>
                <w:left w:val="none" w:sz="0" w:space="0" w:color="auto"/>
                <w:bottom w:val="none" w:sz="0" w:space="0" w:color="auto"/>
                <w:right w:val="none" w:sz="0" w:space="0" w:color="auto"/>
              </w:divBdr>
              <w:divsChild>
                <w:div w:id="1298991728">
                  <w:marLeft w:val="0"/>
                  <w:marRight w:val="0"/>
                  <w:marTop w:val="0"/>
                  <w:marBottom w:val="0"/>
                  <w:divBdr>
                    <w:top w:val="none" w:sz="0" w:space="0" w:color="auto"/>
                    <w:left w:val="none" w:sz="0" w:space="0" w:color="auto"/>
                    <w:bottom w:val="none" w:sz="0" w:space="0" w:color="auto"/>
                    <w:right w:val="none" w:sz="0" w:space="0" w:color="auto"/>
                  </w:divBdr>
                </w:div>
              </w:divsChild>
            </w:div>
            <w:div w:id="935483395">
              <w:marLeft w:val="0"/>
              <w:marRight w:val="0"/>
              <w:marTop w:val="0"/>
              <w:marBottom w:val="0"/>
              <w:divBdr>
                <w:top w:val="none" w:sz="0" w:space="0" w:color="auto"/>
                <w:left w:val="none" w:sz="0" w:space="0" w:color="auto"/>
                <w:bottom w:val="none" w:sz="0" w:space="0" w:color="auto"/>
                <w:right w:val="none" w:sz="0" w:space="0" w:color="auto"/>
              </w:divBdr>
              <w:divsChild>
                <w:div w:id="1915626116">
                  <w:marLeft w:val="360"/>
                  <w:marRight w:val="360"/>
                  <w:marTop w:val="240"/>
                  <w:marBottom w:val="240"/>
                  <w:divBdr>
                    <w:top w:val="none" w:sz="0" w:space="0" w:color="auto"/>
                    <w:left w:val="none" w:sz="0" w:space="0" w:color="auto"/>
                    <w:bottom w:val="none" w:sz="0" w:space="0" w:color="auto"/>
                    <w:right w:val="none" w:sz="0" w:space="0" w:color="auto"/>
                  </w:divBdr>
                  <w:divsChild>
                    <w:div w:id="6030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2192">
          <w:marLeft w:val="0"/>
          <w:marRight w:val="0"/>
          <w:marTop w:val="0"/>
          <w:marBottom w:val="0"/>
          <w:divBdr>
            <w:top w:val="none" w:sz="0" w:space="0" w:color="auto"/>
            <w:left w:val="none" w:sz="0" w:space="0" w:color="auto"/>
            <w:bottom w:val="none" w:sz="0" w:space="0" w:color="auto"/>
            <w:right w:val="none" w:sz="0" w:space="0" w:color="auto"/>
          </w:divBdr>
          <w:divsChild>
            <w:div w:id="1960989336">
              <w:marLeft w:val="0"/>
              <w:marRight w:val="0"/>
              <w:marTop w:val="0"/>
              <w:marBottom w:val="0"/>
              <w:divBdr>
                <w:top w:val="none" w:sz="0" w:space="0" w:color="auto"/>
                <w:left w:val="none" w:sz="0" w:space="0" w:color="auto"/>
                <w:bottom w:val="none" w:sz="0" w:space="0" w:color="auto"/>
                <w:right w:val="none" w:sz="0" w:space="0" w:color="auto"/>
              </w:divBdr>
              <w:divsChild>
                <w:div w:id="6221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7281">
          <w:marLeft w:val="0"/>
          <w:marRight w:val="0"/>
          <w:marTop w:val="0"/>
          <w:marBottom w:val="0"/>
          <w:divBdr>
            <w:top w:val="none" w:sz="0" w:space="0" w:color="auto"/>
            <w:left w:val="none" w:sz="0" w:space="0" w:color="auto"/>
            <w:bottom w:val="none" w:sz="0" w:space="0" w:color="auto"/>
            <w:right w:val="none" w:sz="0" w:space="0" w:color="auto"/>
          </w:divBdr>
          <w:divsChild>
            <w:div w:id="120848665">
              <w:marLeft w:val="0"/>
              <w:marRight w:val="0"/>
              <w:marTop w:val="0"/>
              <w:marBottom w:val="0"/>
              <w:divBdr>
                <w:top w:val="none" w:sz="0" w:space="0" w:color="auto"/>
                <w:left w:val="none" w:sz="0" w:space="0" w:color="auto"/>
                <w:bottom w:val="none" w:sz="0" w:space="0" w:color="auto"/>
                <w:right w:val="none" w:sz="0" w:space="0" w:color="auto"/>
              </w:divBdr>
              <w:divsChild>
                <w:div w:id="861289116">
                  <w:marLeft w:val="0"/>
                  <w:marRight w:val="0"/>
                  <w:marTop w:val="0"/>
                  <w:marBottom w:val="0"/>
                  <w:divBdr>
                    <w:top w:val="none" w:sz="0" w:space="0" w:color="auto"/>
                    <w:left w:val="none" w:sz="0" w:space="0" w:color="auto"/>
                    <w:bottom w:val="none" w:sz="0" w:space="0" w:color="auto"/>
                    <w:right w:val="none" w:sz="0" w:space="0" w:color="auto"/>
                  </w:divBdr>
                  <w:divsChild>
                    <w:div w:id="11065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1516">
          <w:marLeft w:val="0"/>
          <w:marRight w:val="0"/>
          <w:marTop w:val="0"/>
          <w:marBottom w:val="0"/>
          <w:divBdr>
            <w:top w:val="none" w:sz="0" w:space="0" w:color="auto"/>
            <w:left w:val="none" w:sz="0" w:space="0" w:color="auto"/>
            <w:bottom w:val="none" w:sz="0" w:space="0" w:color="auto"/>
            <w:right w:val="none" w:sz="0" w:space="0" w:color="auto"/>
          </w:divBdr>
          <w:divsChild>
            <w:div w:id="1301809760">
              <w:marLeft w:val="0"/>
              <w:marRight w:val="0"/>
              <w:marTop w:val="0"/>
              <w:marBottom w:val="0"/>
              <w:divBdr>
                <w:top w:val="none" w:sz="0" w:space="0" w:color="auto"/>
                <w:left w:val="none" w:sz="0" w:space="0" w:color="auto"/>
                <w:bottom w:val="none" w:sz="0" w:space="0" w:color="auto"/>
                <w:right w:val="none" w:sz="0" w:space="0" w:color="auto"/>
              </w:divBdr>
            </w:div>
          </w:divsChild>
        </w:div>
        <w:div w:id="75131186">
          <w:marLeft w:val="0"/>
          <w:marRight w:val="0"/>
          <w:marTop w:val="0"/>
          <w:marBottom w:val="0"/>
          <w:divBdr>
            <w:top w:val="none" w:sz="0" w:space="0" w:color="auto"/>
            <w:left w:val="none" w:sz="0" w:space="0" w:color="auto"/>
            <w:bottom w:val="none" w:sz="0" w:space="0" w:color="auto"/>
            <w:right w:val="none" w:sz="0" w:space="0" w:color="auto"/>
          </w:divBdr>
          <w:divsChild>
            <w:div w:id="1141312186">
              <w:marLeft w:val="0"/>
              <w:marRight w:val="0"/>
              <w:marTop w:val="0"/>
              <w:marBottom w:val="0"/>
              <w:divBdr>
                <w:top w:val="none" w:sz="0" w:space="0" w:color="auto"/>
                <w:left w:val="none" w:sz="0" w:space="0" w:color="auto"/>
                <w:bottom w:val="none" w:sz="0" w:space="0" w:color="auto"/>
                <w:right w:val="none" w:sz="0" w:space="0" w:color="auto"/>
              </w:divBdr>
              <w:divsChild>
                <w:div w:id="7521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4718">
          <w:marLeft w:val="0"/>
          <w:marRight w:val="0"/>
          <w:marTop w:val="0"/>
          <w:marBottom w:val="0"/>
          <w:divBdr>
            <w:top w:val="none" w:sz="0" w:space="0" w:color="auto"/>
            <w:left w:val="none" w:sz="0" w:space="0" w:color="auto"/>
            <w:bottom w:val="none" w:sz="0" w:space="0" w:color="auto"/>
            <w:right w:val="none" w:sz="0" w:space="0" w:color="auto"/>
          </w:divBdr>
          <w:divsChild>
            <w:div w:id="1036394486">
              <w:marLeft w:val="0"/>
              <w:marRight w:val="0"/>
              <w:marTop w:val="0"/>
              <w:marBottom w:val="0"/>
              <w:divBdr>
                <w:top w:val="none" w:sz="0" w:space="0" w:color="auto"/>
                <w:left w:val="none" w:sz="0" w:space="0" w:color="auto"/>
                <w:bottom w:val="none" w:sz="0" w:space="0" w:color="auto"/>
                <w:right w:val="none" w:sz="0" w:space="0" w:color="auto"/>
              </w:divBdr>
              <w:divsChild>
                <w:div w:id="2108885932">
                  <w:marLeft w:val="0"/>
                  <w:marRight w:val="0"/>
                  <w:marTop w:val="0"/>
                  <w:marBottom w:val="0"/>
                  <w:divBdr>
                    <w:top w:val="none" w:sz="0" w:space="0" w:color="auto"/>
                    <w:left w:val="none" w:sz="0" w:space="0" w:color="auto"/>
                    <w:bottom w:val="none" w:sz="0" w:space="0" w:color="auto"/>
                    <w:right w:val="none" w:sz="0" w:space="0" w:color="auto"/>
                  </w:divBdr>
                  <w:divsChild>
                    <w:div w:id="10038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6821">
          <w:marLeft w:val="0"/>
          <w:marRight w:val="0"/>
          <w:marTop w:val="0"/>
          <w:marBottom w:val="0"/>
          <w:divBdr>
            <w:top w:val="none" w:sz="0" w:space="0" w:color="auto"/>
            <w:left w:val="none" w:sz="0" w:space="0" w:color="auto"/>
            <w:bottom w:val="none" w:sz="0" w:space="0" w:color="auto"/>
            <w:right w:val="none" w:sz="0" w:space="0" w:color="auto"/>
          </w:divBdr>
          <w:divsChild>
            <w:div w:id="502671773">
              <w:marLeft w:val="0"/>
              <w:marRight w:val="0"/>
              <w:marTop w:val="0"/>
              <w:marBottom w:val="0"/>
              <w:divBdr>
                <w:top w:val="none" w:sz="0" w:space="0" w:color="auto"/>
                <w:left w:val="none" w:sz="0" w:space="0" w:color="auto"/>
                <w:bottom w:val="none" w:sz="0" w:space="0" w:color="auto"/>
                <w:right w:val="none" w:sz="0" w:space="0" w:color="auto"/>
              </w:divBdr>
            </w:div>
          </w:divsChild>
        </w:div>
        <w:div w:id="1697849554">
          <w:marLeft w:val="0"/>
          <w:marRight w:val="0"/>
          <w:marTop w:val="0"/>
          <w:marBottom w:val="0"/>
          <w:divBdr>
            <w:top w:val="none" w:sz="0" w:space="0" w:color="auto"/>
            <w:left w:val="none" w:sz="0" w:space="0" w:color="auto"/>
            <w:bottom w:val="none" w:sz="0" w:space="0" w:color="auto"/>
            <w:right w:val="none" w:sz="0" w:space="0" w:color="auto"/>
          </w:divBdr>
          <w:divsChild>
            <w:div w:id="974414464">
              <w:marLeft w:val="0"/>
              <w:marRight w:val="0"/>
              <w:marTop w:val="0"/>
              <w:marBottom w:val="0"/>
              <w:divBdr>
                <w:top w:val="none" w:sz="0" w:space="0" w:color="auto"/>
                <w:left w:val="none" w:sz="0" w:space="0" w:color="auto"/>
                <w:bottom w:val="none" w:sz="0" w:space="0" w:color="auto"/>
                <w:right w:val="none" w:sz="0" w:space="0" w:color="auto"/>
              </w:divBdr>
              <w:divsChild>
                <w:div w:id="4438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6587">
          <w:marLeft w:val="0"/>
          <w:marRight w:val="0"/>
          <w:marTop w:val="0"/>
          <w:marBottom w:val="0"/>
          <w:divBdr>
            <w:top w:val="none" w:sz="0" w:space="0" w:color="auto"/>
            <w:left w:val="none" w:sz="0" w:space="0" w:color="auto"/>
            <w:bottom w:val="none" w:sz="0" w:space="0" w:color="auto"/>
            <w:right w:val="none" w:sz="0" w:space="0" w:color="auto"/>
          </w:divBdr>
          <w:divsChild>
            <w:div w:id="1095632680">
              <w:marLeft w:val="0"/>
              <w:marRight w:val="0"/>
              <w:marTop w:val="0"/>
              <w:marBottom w:val="0"/>
              <w:divBdr>
                <w:top w:val="none" w:sz="0" w:space="0" w:color="auto"/>
                <w:left w:val="none" w:sz="0" w:space="0" w:color="auto"/>
                <w:bottom w:val="none" w:sz="0" w:space="0" w:color="auto"/>
                <w:right w:val="none" w:sz="0" w:space="0" w:color="auto"/>
              </w:divBdr>
              <w:divsChild>
                <w:div w:id="673921740">
                  <w:marLeft w:val="0"/>
                  <w:marRight w:val="0"/>
                  <w:marTop w:val="0"/>
                  <w:marBottom w:val="0"/>
                  <w:divBdr>
                    <w:top w:val="none" w:sz="0" w:space="0" w:color="auto"/>
                    <w:left w:val="none" w:sz="0" w:space="0" w:color="auto"/>
                    <w:bottom w:val="none" w:sz="0" w:space="0" w:color="auto"/>
                    <w:right w:val="none" w:sz="0" w:space="0" w:color="auto"/>
                  </w:divBdr>
                  <w:divsChild>
                    <w:div w:id="6665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23892">
          <w:marLeft w:val="0"/>
          <w:marRight w:val="0"/>
          <w:marTop w:val="0"/>
          <w:marBottom w:val="0"/>
          <w:divBdr>
            <w:top w:val="none" w:sz="0" w:space="0" w:color="auto"/>
            <w:left w:val="none" w:sz="0" w:space="0" w:color="auto"/>
            <w:bottom w:val="none" w:sz="0" w:space="0" w:color="auto"/>
            <w:right w:val="none" w:sz="0" w:space="0" w:color="auto"/>
          </w:divBdr>
          <w:divsChild>
            <w:div w:id="257637597">
              <w:marLeft w:val="0"/>
              <w:marRight w:val="0"/>
              <w:marTop w:val="0"/>
              <w:marBottom w:val="0"/>
              <w:divBdr>
                <w:top w:val="none" w:sz="0" w:space="0" w:color="auto"/>
                <w:left w:val="none" w:sz="0" w:space="0" w:color="auto"/>
                <w:bottom w:val="none" w:sz="0" w:space="0" w:color="auto"/>
                <w:right w:val="none" w:sz="0" w:space="0" w:color="auto"/>
              </w:divBdr>
            </w:div>
          </w:divsChild>
        </w:div>
        <w:div w:id="487525050">
          <w:marLeft w:val="0"/>
          <w:marRight w:val="0"/>
          <w:marTop w:val="0"/>
          <w:marBottom w:val="0"/>
          <w:divBdr>
            <w:top w:val="none" w:sz="0" w:space="0" w:color="auto"/>
            <w:left w:val="none" w:sz="0" w:space="0" w:color="auto"/>
            <w:bottom w:val="none" w:sz="0" w:space="0" w:color="auto"/>
            <w:right w:val="none" w:sz="0" w:space="0" w:color="auto"/>
          </w:divBdr>
          <w:divsChild>
            <w:div w:id="1939870619">
              <w:marLeft w:val="0"/>
              <w:marRight w:val="0"/>
              <w:marTop w:val="0"/>
              <w:marBottom w:val="0"/>
              <w:divBdr>
                <w:top w:val="none" w:sz="0" w:space="0" w:color="auto"/>
                <w:left w:val="none" w:sz="0" w:space="0" w:color="auto"/>
                <w:bottom w:val="none" w:sz="0" w:space="0" w:color="auto"/>
                <w:right w:val="none" w:sz="0" w:space="0" w:color="auto"/>
              </w:divBdr>
              <w:divsChild>
                <w:div w:id="4709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3826">
          <w:marLeft w:val="0"/>
          <w:marRight w:val="0"/>
          <w:marTop w:val="0"/>
          <w:marBottom w:val="0"/>
          <w:divBdr>
            <w:top w:val="none" w:sz="0" w:space="0" w:color="auto"/>
            <w:left w:val="none" w:sz="0" w:space="0" w:color="auto"/>
            <w:bottom w:val="none" w:sz="0" w:space="0" w:color="auto"/>
            <w:right w:val="none" w:sz="0" w:space="0" w:color="auto"/>
          </w:divBdr>
          <w:divsChild>
            <w:div w:id="713114095">
              <w:marLeft w:val="0"/>
              <w:marRight w:val="0"/>
              <w:marTop w:val="0"/>
              <w:marBottom w:val="0"/>
              <w:divBdr>
                <w:top w:val="none" w:sz="0" w:space="0" w:color="auto"/>
                <w:left w:val="none" w:sz="0" w:space="0" w:color="auto"/>
                <w:bottom w:val="none" w:sz="0" w:space="0" w:color="auto"/>
                <w:right w:val="none" w:sz="0" w:space="0" w:color="auto"/>
              </w:divBdr>
              <w:divsChild>
                <w:div w:id="1653480481">
                  <w:marLeft w:val="0"/>
                  <w:marRight w:val="0"/>
                  <w:marTop w:val="0"/>
                  <w:marBottom w:val="0"/>
                  <w:divBdr>
                    <w:top w:val="none" w:sz="0" w:space="0" w:color="auto"/>
                    <w:left w:val="none" w:sz="0" w:space="0" w:color="auto"/>
                    <w:bottom w:val="none" w:sz="0" w:space="0" w:color="auto"/>
                    <w:right w:val="none" w:sz="0" w:space="0" w:color="auto"/>
                  </w:divBdr>
                  <w:divsChild>
                    <w:div w:id="21440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94153">
          <w:marLeft w:val="0"/>
          <w:marRight w:val="0"/>
          <w:marTop w:val="0"/>
          <w:marBottom w:val="0"/>
          <w:divBdr>
            <w:top w:val="none" w:sz="0" w:space="0" w:color="auto"/>
            <w:left w:val="none" w:sz="0" w:space="0" w:color="auto"/>
            <w:bottom w:val="none" w:sz="0" w:space="0" w:color="auto"/>
            <w:right w:val="none" w:sz="0" w:space="0" w:color="auto"/>
          </w:divBdr>
          <w:divsChild>
            <w:div w:id="1956058438">
              <w:marLeft w:val="0"/>
              <w:marRight w:val="0"/>
              <w:marTop w:val="0"/>
              <w:marBottom w:val="0"/>
              <w:divBdr>
                <w:top w:val="none" w:sz="0" w:space="0" w:color="auto"/>
                <w:left w:val="none" w:sz="0" w:space="0" w:color="auto"/>
                <w:bottom w:val="none" w:sz="0" w:space="0" w:color="auto"/>
                <w:right w:val="none" w:sz="0" w:space="0" w:color="auto"/>
              </w:divBdr>
            </w:div>
          </w:divsChild>
        </w:div>
        <w:div w:id="246960607">
          <w:marLeft w:val="0"/>
          <w:marRight w:val="0"/>
          <w:marTop w:val="0"/>
          <w:marBottom w:val="0"/>
          <w:divBdr>
            <w:top w:val="none" w:sz="0" w:space="0" w:color="auto"/>
            <w:left w:val="none" w:sz="0" w:space="0" w:color="auto"/>
            <w:bottom w:val="none" w:sz="0" w:space="0" w:color="auto"/>
            <w:right w:val="none" w:sz="0" w:space="0" w:color="auto"/>
          </w:divBdr>
          <w:divsChild>
            <w:div w:id="263342879">
              <w:marLeft w:val="0"/>
              <w:marRight w:val="0"/>
              <w:marTop w:val="0"/>
              <w:marBottom w:val="0"/>
              <w:divBdr>
                <w:top w:val="none" w:sz="0" w:space="0" w:color="auto"/>
                <w:left w:val="none" w:sz="0" w:space="0" w:color="auto"/>
                <w:bottom w:val="none" w:sz="0" w:space="0" w:color="auto"/>
                <w:right w:val="none" w:sz="0" w:space="0" w:color="auto"/>
              </w:divBdr>
              <w:divsChild>
                <w:div w:id="19084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966">
          <w:marLeft w:val="0"/>
          <w:marRight w:val="0"/>
          <w:marTop w:val="0"/>
          <w:marBottom w:val="0"/>
          <w:divBdr>
            <w:top w:val="none" w:sz="0" w:space="0" w:color="auto"/>
            <w:left w:val="none" w:sz="0" w:space="0" w:color="auto"/>
            <w:bottom w:val="none" w:sz="0" w:space="0" w:color="auto"/>
            <w:right w:val="none" w:sz="0" w:space="0" w:color="auto"/>
          </w:divBdr>
          <w:divsChild>
            <w:div w:id="1701931095">
              <w:marLeft w:val="0"/>
              <w:marRight w:val="0"/>
              <w:marTop w:val="0"/>
              <w:marBottom w:val="0"/>
              <w:divBdr>
                <w:top w:val="none" w:sz="0" w:space="0" w:color="auto"/>
                <w:left w:val="none" w:sz="0" w:space="0" w:color="auto"/>
                <w:bottom w:val="none" w:sz="0" w:space="0" w:color="auto"/>
                <w:right w:val="none" w:sz="0" w:space="0" w:color="auto"/>
              </w:divBdr>
              <w:divsChild>
                <w:div w:id="71851237">
                  <w:marLeft w:val="0"/>
                  <w:marRight w:val="0"/>
                  <w:marTop w:val="0"/>
                  <w:marBottom w:val="0"/>
                  <w:divBdr>
                    <w:top w:val="none" w:sz="0" w:space="0" w:color="auto"/>
                    <w:left w:val="none" w:sz="0" w:space="0" w:color="auto"/>
                    <w:bottom w:val="none" w:sz="0" w:space="0" w:color="auto"/>
                    <w:right w:val="none" w:sz="0" w:space="0" w:color="auto"/>
                  </w:divBdr>
                  <w:divsChild>
                    <w:div w:id="458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7498">
          <w:marLeft w:val="0"/>
          <w:marRight w:val="0"/>
          <w:marTop w:val="0"/>
          <w:marBottom w:val="0"/>
          <w:divBdr>
            <w:top w:val="none" w:sz="0" w:space="0" w:color="auto"/>
            <w:left w:val="none" w:sz="0" w:space="0" w:color="auto"/>
            <w:bottom w:val="none" w:sz="0" w:space="0" w:color="auto"/>
            <w:right w:val="none" w:sz="0" w:space="0" w:color="auto"/>
          </w:divBdr>
          <w:divsChild>
            <w:div w:id="354162482">
              <w:marLeft w:val="0"/>
              <w:marRight w:val="0"/>
              <w:marTop w:val="0"/>
              <w:marBottom w:val="0"/>
              <w:divBdr>
                <w:top w:val="none" w:sz="0" w:space="0" w:color="auto"/>
                <w:left w:val="none" w:sz="0" w:space="0" w:color="auto"/>
                <w:bottom w:val="none" w:sz="0" w:space="0" w:color="auto"/>
                <w:right w:val="none" w:sz="0" w:space="0" w:color="auto"/>
              </w:divBdr>
            </w:div>
          </w:divsChild>
        </w:div>
        <w:div w:id="922296085">
          <w:marLeft w:val="0"/>
          <w:marRight w:val="0"/>
          <w:marTop w:val="0"/>
          <w:marBottom w:val="0"/>
          <w:divBdr>
            <w:top w:val="none" w:sz="0" w:space="0" w:color="auto"/>
            <w:left w:val="none" w:sz="0" w:space="0" w:color="auto"/>
            <w:bottom w:val="none" w:sz="0" w:space="0" w:color="auto"/>
            <w:right w:val="none" w:sz="0" w:space="0" w:color="auto"/>
          </w:divBdr>
          <w:divsChild>
            <w:div w:id="32729517">
              <w:marLeft w:val="0"/>
              <w:marRight w:val="0"/>
              <w:marTop w:val="0"/>
              <w:marBottom w:val="0"/>
              <w:divBdr>
                <w:top w:val="none" w:sz="0" w:space="0" w:color="auto"/>
                <w:left w:val="none" w:sz="0" w:space="0" w:color="auto"/>
                <w:bottom w:val="none" w:sz="0" w:space="0" w:color="auto"/>
                <w:right w:val="none" w:sz="0" w:space="0" w:color="auto"/>
              </w:divBdr>
              <w:divsChild>
                <w:div w:id="3508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3335">
          <w:marLeft w:val="0"/>
          <w:marRight w:val="0"/>
          <w:marTop w:val="0"/>
          <w:marBottom w:val="0"/>
          <w:divBdr>
            <w:top w:val="none" w:sz="0" w:space="0" w:color="auto"/>
            <w:left w:val="none" w:sz="0" w:space="0" w:color="auto"/>
            <w:bottom w:val="none" w:sz="0" w:space="0" w:color="auto"/>
            <w:right w:val="none" w:sz="0" w:space="0" w:color="auto"/>
          </w:divBdr>
          <w:divsChild>
            <w:div w:id="2074618034">
              <w:marLeft w:val="0"/>
              <w:marRight w:val="0"/>
              <w:marTop w:val="0"/>
              <w:marBottom w:val="0"/>
              <w:divBdr>
                <w:top w:val="none" w:sz="0" w:space="0" w:color="auto"/>
                <w:left w:val="none" w:sz="0" w:space="0" w:color="auto"/>
                <w:bottom w:val="none" w:sz="0" w:space="0" w:color="auto"/>
                <w:right w:val="none" w:sz="0" w:space="0" w:color="auto"/>
              </w:divBdr>
              <w:divsChild>
                <w:div w:id="1208952798">
                  <w:marLeft w:val="0"/>
                  <w:marRight w:val="0"/>
                  <w:marTop w:val="0"/>
                  <w:marBottom w:val="0"/>
                  <w:divBdr>
                    <w:top w:val="none" w:sz="0" w:space="0" w:color="auto"/>
                    <w:left w:val="none" w:sz="0" w:space="0" w:color="auto"/>
                    <w:bottom w:val="none" w:sz="0" w:space="0" w:color="auto"/>
                    <w:right w:val="none" w:sz="0" w:space="0" w:color="auto"/>
                  </w:divBdr>
                  <w:divsChild>
                    <w:div w:id="715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5</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Christiana Alamina</dc:creator>
  <cp:keywords/>
  <dc:description/>
  <cp:lastModifiedBy>Christiana Alamina</cp:lastModifiedBy>
  <cp:revision>39</cp:revision>
  <dcterms:created xsi:type="dcterms:W3CDTF">2023-10-15T19:38:00Z</dcterms:created>
  <dcterms:modified xsi:type="dcterms:W3CDTF">2023-10-16T11:26:00Z</dcterms:modified>
</cp:coreProperties>
</file>