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E5" w:rsidRDefault="00904DE5" w:rsidP="00982A33">
      <w:pPr>
        <w:pStyle w:val="Title"/>
      </w:pPr>
      <w:bookmarkStart w:id="0" w:name="_Toc305182355"/>
      <w:r>
        <w:t>Main Title</w:t>
      </w:r>
      <w:bookmarkEnd w:id="0"/>
    </w:p>
    <w:p w:rsidR="00904DE5" w:rsidRDefault="00904DE5" w:rsidP="00982A33">
      <w:pPr>
        <w:pStyle w:val="Subtitle"/>
      </w:pPr>
      <w:bookmarkStart w:id="1" w:name="_Toc305182356"/>
      <w:r>
        <w:t>Subtitle</w:t>
      </w:r>
      <w:bookmarkEnd w:id="1"/>
    </w:p>
    <w:p w:rsidR="00904DE5" w:rsidRDefault="00904DE5" w:rsidP="00904DE5">
      <w:pPr>
        <w:pStyle w:val="Heading1"/>
        <w:numPr>
          <w:ilvl w:val="0"/>
          <w:numId w:val="0"/>
        </w:numPr>
        <w:ind w:left="360"/>
      </w:pPr>
      <w:bookmarkStart w:id="2" w:name="_Toc270685052"/>
      <w:bookmarkStart w:id="3" w:name="_Toc270685470"/>
      <w:bookmarkStart w:id="4" w:name="_Toc271101702"/>
      <w:bookmarkStart w:id="5" w:name="_Toc271101809"/>
      <w:bookmarkStart w:id="6" w:name="_Toc271544706"/>
      <w:bookmarkStart w:id="7" w:name="_Toc271544805"/>
      <w:bookmarkStart w:id="8" w:name="_Toc275432762"/>
      <w:bookmarkStart w:id="9" w:name="_Toc275435869"/>
      <w:bookmarkStart w:id="10" w:name="_Toc290373203"/>
      <w:bookmarkStart w:id="11" w:name="_Toc290375923"/>
      <w:bookmarkStart w:id="12" w:name="_Toc290375992"/>
      <w:bookmarkStart w:id="13" w:name="_Toc292189993"/>
      <w:bookmarkStart w:id="14" w:name="_Toc305182357"/>
      <w:r>
        <w:t>Revision History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7"/>
        <w:gridCol w:w="1378"/>
        <w:gridCol w:w="3218"/>
        <w:gridCol w:w="2281"/>
      </w:tblGrid>
      <w:tr w:rsidR="00904DE5" w:rsidRPr="00677480" w:rsidTr="00C252EC">
        <w:trPr>
          <w:trHeight w:val="443"/>
        </w:trPr>
        <w:tc>
          <w:tcPr>
            <w:tcW w:w="2267" w:type="dxa"/>
            <w:vAlign w:val="center"/>
          </w:tcPr>
          <w:p w:rsidR="00904DE5" w:rsidRPr="00D407EE" w:rsidRDefault="00904DE5" w:rsidP="00C252EC">
            <w:pPr>
              <w:spacing w:after="0"/>
              <w:rPr>
                <w:rStyle w:val="Strong"/>
              </w:rPr>
            </w:pPr>
            <w:r w:rsidRPr="00D407EE">
              <w:rPr>
                <w:rStyle w:val="Strong"/>
              </w:rPr>
              <w:t>Date</w:t>
            </w:r>
          </w:p>
        </w:tc>
        <w:tc>
          <w:tcPr>
            <w:tcW w:w="1378" w:type="dxa"/>
            <w:vAlign w:val="center"/>
          </w:tcPr>
          <w:p w:rsidR="00904DE5" w:rsidRPr="00D407EE" w:rsidRDefault="00904DE5" w:rsidP="00C252EC">
            <w:pPr>
              <w:spacing w:after="0"/>
              <w:rPr>
                <w:rStyle w:val="Strong"/>
              </w:rPr>
            </w:pPr>
            <w:r w:rsidRPr="00D407EE">
              <w:rPr>
                <w:rStyle w:val="Strong"/>
              </w:rPr>
              <w:t>Version</w:t>
            </w:r>
          </w:p>
        </w:tc>
        <w:tc>
          <w:tcPr>
            <w:tcW w:w="3218" w:type="dxa"/>
            <w:vAlign w:val="center"/>
          </w:tcPr>
          <w:p w:rsidR="00904DE5" w:rsidRPr="00D407EE" w:rsidRDefault="00904DE5" w:rsidP="00C252EC">
            <w:pPr>
              <w:spacing w:after="0"/>
              <w:rPr>
                <w:rStyle w:val="Strong"/>
              </w:rPr>
            </w:pPr>
            <w:r w:rsidRPr="00D407EE">
              <w:rPr>
                <w:rStyle w:val="Strong"/>
              </w:rPr>
              <w:t>Description</w:t>
            </w:r>
          </w:p>
        </w:tc>
        <w:tc>
          <w:tcPr>
            <w:tcW w:w="2281" w:type="dxa"/>
            <w:vAlign w:val="center"/>
          </w:tcPr>
          <w:p w:rsidR="00904DE5" w:rsidRPr="00D407EE" w:rsidRDefault="00904DE5" w:rsidP="00C252EC">
            <w:pPr>
              <w:spacing w:after="0"/>
              <w:rPr>
                <w:rStyle w:val="Strong"/>
              </w:rPr>
            </w:pPr>
            <w:r w:rsidRPr="00D407EE">
              <w:rPr>
                <w:rStyle w:val="Strong"/>
              </w:rPr>
              <w:t>Author</w:t>
            </w:r>
          </w:p>
        </w:tc>
      </w:tr>
      <w:tr w:rsidR="00904DE5" w:rsidRPr="00677480" w:rsidTr="00C252EC">
        <w:trPr>
          <w:trHeight w:val="421"/>
        </w:trPr>
        <w:tc>
          <w:tcPr>
            <w:tcW w:w="2267" w:type="dxa"/>
            <w:vAlign w:val="center"/>
          </w:tcPr>
          <w:p w:rsidR="00904DE5" w:rsidRPr="00D407EE" w:rsidRDefault="00904DE5" w:rsidP="00C252EC">
            <w:pPr>
              <w:spacing w:after="0"/>
            </w:pPr>
          </w:p>
        </w:tc>
        <w:tc>
          <w:tcPr>
            <w:tcW w:w="1378" w:type="dxa"/>
            <w:vAlign w:val="center"/>
          </w:tcPr>
          <w:p w:rsidR="00904DE5" w:rsidRPr="00D407EE" w:rsidRDefault="00904DE5" w:rsidP="00C252EC">
            <w:pPr>
              <w:spacing w:after="0"/>
            </w:pPr>
          </w:p>
        </w:tc>
        <w:tc>
          <w:tcPr>
            <w:tcW w:w="3218" w:type="dxa"/>
            <w:vAlign w:val="center"/>
          </w:tcPr>
          <w:p w:rsidR="00904DE5" w:rsidRPr="00D407EE" w:rsidRDefault="00904DE5" w:rsidP="00C252EC">
            <w:pPr>
              <w:spacing w:after="0"/>
            </w:pPr>
          </w:p>
        </w:tc>
        <w:tc>
          <w:tcPr>
            <w:tcW w:w="2281" w:type="dxa"/>
            <w:vAlign w:val="center"/>
          </w:tcPr>
          <w:p w:rsidR="00904DE5" w:rsidRPr="00D407EE" w:rsidRDefault="00904DE5" w:rsidP="00C252EC">
            <w:pPr>
              <w:spacing w:after="0"/>
            </w:pPr>
          </w:p>
        </w:tc>
      </w:tr>
    </w:tbl>
    <w:p w:rsidR="00982A33" w:rsidRDefault="00982A33" w:rsidP="00904DE5">
      <w:pPr>
        <w:pStyle w:val="TOCHeading"/>
      </w:pPr>
    </w:p>
    <w:p w:rsidR="00904DE5" w:rsidRDefault="00904DE5" w:rsidP="00904DE5">
      <w:pPr>
        <w:pStyle w:val="TOCHeading"/>
      </w:pPr>
      <w:r>
        <w:t>Contents</w:t>
      </w:r>
    </w:p>
    <w:p w:rsidR="00904DE5" w:rsidRDefault="00904DE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5182355" w:history="1">
        <w:r w:rsidRPr="002A712C">
          <w:rPr>
            <w:rStyle w:val="Hyperlink"/>
          </w:rPr>
          <w:t>Main 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_Toc305182355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72D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04DE5" w:rsidRDefault="00EF521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5182356" w:history="1">
        <w:r w:rsidR="00904DE5" w:rsidRPr="002A712C">
          <w:rPr>
            <w:rStyle w:val="Hyperlink"/>
            <w:noProof/>
          </w:rPr>
          <w:t>Subtitle</w:t>
        </w:r>
        <w:r w:rsidR="00904DE5">
          <w:rPr>
            <w:noProof/>
            <w:webHidden/>
          </w:rPr>
          <w:tab/>
        </w:r>
        <w:r w:rsidR="00904DE5">
          <w:rPr>
            <w:noProof/>
            <w:webHidden/>
          </w:rPr>
          <w:fldChar w:fldCharType="begin"/>
        </w:r>
        <w:r w:rsidR="00904DE5">
          <w:rPr>
            <w:noProof/>
            <w:webHidden/>
          </w:rPr>
          <w:instrText xml:space="preserve"> PAGEREF _Toc305182356 \h </w:instrText>
        </w:r>
        <w:r w:rsidR="00904DE5">
          <w:rPr>
            <w:noProof/>
            <w:webHidden/>
          </w:rPr>
        </w:r>
        <w:r w:rsidR="00904DE5">
          <w:rPr>
            <w:noProof/>
            <w:webHidden/>
          </w:rPr>
          <w:fldChar w:fldCharType="separate"/>
        </w:r>
        <w:r w:rsidR="002C72D9">
          <w:rPr>
            <w:noProof/>
            <w:webHidden/>
          </w:rPr>
          <w:t>1</w:t>
        </w:r>
        <w:r w:rsidR="00904DE5">
          <w:rPr>
            <w:noProof/>
            <w:webHidden/>
          </w:rPr>
          <w:fldChar w:fldCharType="end"/>
        </w:r>
      </w:hyperlink>
    </w:p>
    <w:p w:rsidR="00904DE5" w:rsidRDefault="00EF521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305182357" w:history="1">
        <w:r w:rsidR="00904DE5" w:rsidRPr="002A712C">
          <w:rPr>
            <w:rStyle w:val="Hyperlink"/>
          </w:rPr>
          <w:t>Revision History</w:t>
        </w:r>
        <w:r w:rsidR="00904DE5">
          <w:rPr>
            <w:webHidden/>
          </w:rPr>
          <w:tab/>
        </w:r>
        <w:r w:rsidR="00904DE5">
          <w:rPr>
            <w:webHidden/>
          </w:rPr>
          <w:fldChar w:fldCharType="begin"/>
        </w:r>
        <w:r w:rsidR="00904DE5">
          <w:rPr>
            <w:webHidden/>
          </w:rPr>
          <w:instrText xml:space="preserve"> PAGEREF _Toc305182357 \h </w:instrText>
        </w:r>
        <w:r w:rsidR="00904DE5">
          <w:rPr>
            <w:webHidden/>
          </w:rPr>
        </w:r>
        <w:r w:rsidR="00904DE5">
          <w:rPr>
            <w:webHidden/>
          </w:rPr>
          <w:fldChar w:fldCharType="separate"/>
        </w:r>
        <w:r w:rsidR="002C72D9">
          <w:rPr>
            <w:webHidden/>
          </w:rPr>
          <w:t>1</w:t>
        </w:r>
        <w:r w:rsidR="00904DE5">
          <w:rPr>
            <w:webHidden/>
          </w:rPr>
          <w:fldChar w:fldCharType="end"/>
        </w:r>
      </w:hyperlink>
    </w:p>
    <w:p w:rsidR="00904DE5" w:rsidRDefault="00EF5210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305182358" w:history="1">
        <w:r w:rsidR="00904DE5" w:rsidRPr="002A712C">
          <w:rPr>
            <w:rStyle w:val="Hyperlink"/>
          </w:rPr>
          <w:t>1</w:t>
        </w:r>
        <w:r w:rsidR="00904DE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904DE5" w:rsidRPr="002A712C">
          <w:rPr>
            <w:rStyle w:val="Hyperlink"/>
          </w:rPr>
          <w:t>First Chapter</w:t>
        </w:r>
        <w:r w:rsidR="00904DE5">
          <w:rPr>
            <w:webHidden/>
          </w:rPr>
          <w:tab/>
        </w:r>
        <w:r w:rsidR="00904DE5">
          <w:rPr>
            <w:webHidden/>
          </w:rPr>
          <w:fldChar w:fldCharType="begin"/>
        </w:r>
        <w:r w:rsidR="00904DE5">
          <w:rPr>
            <w:webHidden/>
          </w:rPr>
          <w:instrText xml:space="preserve"> PAGEREF _Toc305182358 \h </w:instrText>
        </w:r>
        <w:r w:rsidR="00904DE5">
          <w:rPr>
            <w:webHidden/>
          </w:rPr>
        </w:r>
        <w:r w:rsidR="00904DE5">
          <w:rPr>
            <w:webHidden/>
          </w:rPr>
          <w:fldChar w:fldCharType="separate"/>
        </w:r>
        <w:r w:rsidR="002C72D9">
          <w:rPr>
            <w:webHidden/>
          </w:rPr>
          <w:t>1</w:t>
        </w:r>
        <w:r w:rsidR="00904DE5">
          <w:rPr>
            <w:webHidden/>
          </w:rPr>
          <w:fldChar w:fldCharType="end"/>
        </w:r>
      </w:hyperlink>
    </w:p>
    <w:p w:rsidR="00904DE5" w:rsidRDefault="00904DE5" w:rsidP="00904DE5">
      <w:r>
        <w:fldChar w:fldCharType="end"/>
      </w:r>
    </w:p>
    <w:p w:rsidR="00904DE5" w:rsidRDefault="00904DE5">
      <w:pPr>
        <w:sectPr w:rsidR="00904D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15" w:name="_GoBack"/>
      <w:bookmarkEnd w:id="15"/>
    </w:p>
    <w:p w:rsidR="008733C3" w:rsidRDefault="002C72D9" w:rsidP="00904DE5">
      <w:pPr>
        <w:pStyle w:val="Heading1"/>
      </w:pPr>
      <w:r>
        <w:lastRenderedPageBreak/>
        <w:t>Requirements</w:t>
      </w:r>
    </w:p>
    <w:p w:rsidR="002C72D9" w:rsidRDefault="002C72D9" w:rsidP="002C72D9">
      <w:pPr>
        <w:rPr>
          <w:lang w:val="en-GB"/>
        </w:rPr>
      </w:pP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Experience burning cost included – 10 year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 to show historic results on same summary screen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Follow existing process flow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Incorporate existing EDM analysis tool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Ability to adjust results from fir model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Include base rating on separate screen – currently have an ‘X over Y’ spreadsheet (incorporate this?)</w:t>
      </w:r>
    </w:p>
    <w:p w:rsid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</w:p>
    <w:p w:rsidR="002C72D9" w:rsidRPr="002C72D9" w:rsidRDefault="002C72D9" w:rsidP="002C72D9">
      <w:pPr>
        <w:pStyle w:val="ListParagraph"/>
        <w:numPr>
          <w:ilvl w:val="0"/>
          <w:numId w:val="2"/>
        </w:numPr>
        <w:rPr>
          <w:lang w:val="en-GB"/>
        </w:rPr>
      </w:pPr>
    </w:p>
    <w:sectPr w:rsidR="002C72D9" w:rsidRPr="002C72D9" w:rsidSect="00904DE5"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10" w:rsidRDefault="00EF5210" w:rsidP="00904DE5">
      <w:pPr>
        <w:spacing w:after="0" w:line="240" w:lineRule="auto"/>
      </w:pPr>
      <w:r>
        <w:separator/>
      </w:r>
    </w:p>
  </w:endnote>
  <w:endnote w:type="continuationSeparator" w:id="0">
    <w:p w:rsidR="00EF5210" w:rsidRDefault="00EF5210" w:rsidP="0090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33" w:rsidRDefault="00982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DE5" w:rsidRDefault="00EF5210" w:rsidP="00982A33">
    <w:pPr>
      <w:pStyle w:val="Footer"/>
      <w:jc w:val="center"/>
    </w:pPr>
    <w:r>
      <w:fldChar w:fldCharType="begin"/>
    </w:r>
    <w:r>
      <w:instrText xml:space="preserve"> FILENAME  \p  \* MERGEFORMAT </w:instrText>
    </w:r>
    <w:r>
      <w:fldChar w:fldCharType="separate"/>
    </w:r>
    <w:r w:rsidR="002C72D9">
      <w:rPr>
        <w:noProof/>
      </w:rPr>
      <w:t>Document2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33" w:rsidRDefault="00982A3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DE5" w:rsidRDefault="00EF5210" w:rsidP="00904DE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72D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10" w:rsidRDefault="00EF5210" w:rsidP="00904DE5">
      <w:pPr>
        <w:spacing w:after="0" w:line="240" w:lineRule="auto"/>
      </w:pPr>
      <w:r>
        <w:separator/>
      </w:r>
    </w:p>
  </w:footnote>
  <w:footnote w:type="continuationSeparator" w:id="0">
    <w:p w:rsidR="00EF5210" w:rsidRDefault="00EF5210" w:rsidP="0090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33" w:rsidRDefault="00982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33" w:rsidRDefault="00982A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33" w:rsidRDefault="00982A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C06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DBE572F"/>
    <w:multiLevelType w:val="hybridMultilevel"/>
    <w:tmpl w:val="427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D9"/>
    <w:rsid w:val="002C72D9"/>
    <w:rsid w:val="008733C3"/>
    <w:rsid w:val="00904DE5"/>
    <w:rsid w:val="00982A33"/>
    <w:rsid w:val="00EF5210"/>
    <w:rsid w:val="00F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E5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Times New Roman"/>
      <w:b/>
      <w:bCs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E5"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Times New Roman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904DE5"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 w:cs="Times New Roman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DE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DE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4DE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4DE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4DE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4DE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E5"/>
    <w:rPr>
      <w:rFonts w:ascii="Calibri" w:eastAsia="Times New Roman" w:hAnsi="Calibri" w:cs="Times New Roman"/>
      <w:b/>
      <w:bCs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4DE5"/>
    <w:rPr>
      <w:rFonts w:ascii="Calibri" w:eastAsia="Times New Roman" w:hAnsi="Calibri" w:cs="Times New Roman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4DE5"/>
    <w:rPr>
      <w:rFonts w:ascii="Calibri" w:eastAsia="Times New Roman" w:hAnsi="Calibri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4DE5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04DE5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04DE5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904DE5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904DE5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04DE5"/>
    <w:rPr>
      <w:rFonts w:ascii="Cambria" w:eastAsia="Times New Roman" w:hAnsi="Cambria" w:cs="Times New Roman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04DE5"/>
    <w:pPr>
      <w:spacing w:before="240" w:after="60"/>
      <w:jc w:val="center"/>
      <w:outlineLvl w:val="0"/>
    </w:pPr>
    <w:rPr>
      <w:rFonts w:ascii="Calibri" w:eastAsia="Times New Roman" w:hAnsi="Calibri" w:cs="Times New Roman"/>
      <w:b/>
      <w:bCs/>
      <w:kern w:val="28"/>
      <w:sz w:val="7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04DE5"/>
    <w:rPr>
      <w:rFonts w:ascii="Calibri" w:eastAsia="Times New Roman" w:hAnsi="Calibri" w:cs="Times New Roman"/>
      <w:b/>
      <w:bCs/>
      <w:kern w:val="28"/>
      <w:sz w:val="72"/>
      <w:szCs w:val="32"/>
      <w:lang w:val="en-GB"/>
    </w:rPr>
  </w:style>
  <w:style w:type="paragraph" w:styleId="Subtitle">
    <w:name w:val="Subtitle"/>
    <w:basedOn w:val="Title"/>
    <w:next w:val="Normal"/>
    <w:link w:val="SubtitleChar"/>
    <w:uiPriority w:val="11"/>
    <w:qFormat/>
    <w:rsid w:val="00904DE5"/>
    <w:pPr>
      <w:outlineLvl w:val="1"/>
    </w:pPr>
    <w:rPr>
      <w:sz w:val="5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DE5"/>
    <w:rPr>
      <w:rFonts w:ascii="Calibri" w:eastAsia="Times New Roman" w:hAnsi="Calibri" w:cs="Times New Roman"/>
      <w:b/>
      <w:bCs/>
      <w:kern w:val="28"/>
      <w:sz w:val="5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04DE5"/>
    <w:pPr>
      <w:keepLines/>
      <w:numPr>
        <w:numId w:val="0"/>
      </w:numPr>
      <w:spacing w:before="480" w:after="0"/>
      <w:outlineLvl w:val="9"/>
    </w:pPr>
    <w:rPr>
      <w:rFonts w:ascii="Cambria" w:hAnsi="Cambria"/>
      <w:kern w:val="0"/>
      <w:sz w:val="28"/>
      <w:szCs w:val="28"/>
    </w:rPr>
  </w:style>
  <w:style w:type="character" w:styleId="Strong">
    <w:name w:val="Strong"/>
    <w:basedOn w:val="DefaultParagraphFont"/>
    <w:uiPriority w:val="22"/>
    <w:qFormat/>
    <w:rsid w:val="00904DE5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04DE5"/>
    <w:pPr>
      <w:tabs>
        <w:tab w:val="left" w:pos="440"/>
        <w:tab w:val="right" w:leader="dot" w:pos="9350"/>
      </w:tabs>
    </w:pPr>
    <w:rPr>
      <w:rFonts w:ascii="Calibri" w:eastAsia="Calibri" w:hAnsi="Calibri" w:cs="Times New Roman"/>
      <w:b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04DE5"/>
    <w:pPr>
      <w:ind w:left="220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904D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04DE5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4DE5"/>
    <w:rPr>
      <w:rFonts w:ascii="Calibri" w:eastAsia="Calibri" w:hAnsi="Calibri" w:cs="Times New Roman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04DE5"/>
    <w:pPr>
      <w:spacing w:after="100"/>
      <w:ind w:left="440"/>
    </w:pPr>
    <w:rPr>
      <w:rFonts w:ascii="Calibri" w:eastAsia="Calibri" w:hAnsi="Calibri" w:cs="Times New Roman"/>
      <w:lang w:val="en-GB"/>
    </w:rPr>
  </w:style>
  <w:style w:type="paragraph" w:styleId="NoSpacing">
    <w:name w:val="No Spacing"/>
    <w:uiPriority w:val="1"/>
    <w:qFormat/>
    <w:rsid w:val="00904D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DE5"/>
  </w:style>
  <w:style w:type="paragraph" w:styleId="ListParagraph">
    <w:name w:val="List Paragraph"/>
    <w:basedOn w:val="Normal"/>
    <w:uiPriority w:val="34"/>
    <w:qFormat/>
    <w:rsid w:val="002C7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E5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Times New Roman"/>
      <w:b/>
      <w:bCs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E5"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Times New Roman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904DE5"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 w:cs="Times New Roman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DE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DE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4DE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4DE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4DE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4DE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E5"/>
    <w:rPr>
      <w:rFonts w:ascii="Calibri" w:eastAsia="Times New Roman" w:hAnsi="Calibri" w:cs="Times New Roman"/>
      <w:b/>
      <w:bCs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4DE5"/>
    <w:rPr>
      <w:rFonts w:ascii="Calibri" w:eastAsia="Times New Roman" w:hAnsi="Calibri" w:cs="Times New Roman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4DE5"/>
    <w:rPr>
      <w:rFonts w:ascii="Calibri" w:eastAsia="Times New Roman" w:hAnsi="Calibri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4DE5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04DE5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04DE5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904DE5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904DE5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04DE5"/>
    <w:rPr>
      <w:rFonts w:ascii="Cambria" w:eastAsia="Times New Roman" w:hAnsi="Cambria" w:cs="Times New Roman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04DE5"/>
    <w:pPr>
      <w:spacing w:before="240" w:after="60"/>
      <w:jc w:val="center"/>
      <w:outlineLvl w:val="0"/>
    </w:pPr>
    <w:rPr>
      <w:rFonts w:ascii="Calibri" w:eastAsia="Times New Roman" w:hAnsi="Calibri" w:cs="Times New Roman"/>
      <w:b/>
      <w:bCs/>
      <w:kern w:val="28"/>
      <w:sz w:val="7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04DE5"/>
    <w:rPr>
      <w:rFonts w:ascii="Calibri" w:eastAsia="Times New Roman" w:hAnsi="Calibri" w:cs="Times New Roman"/>
      <w:b/>
      <w:bCs/>
      <w:kern w:val="28"/>
      <w:sz w:val="72"/>
      <w:szCs w:val="32"/>
      <w:lang w:val="en-GB"/>
    </w:rPr>
  </w:style>
  <w:style w:type="paragraph" w:styleId="Subtitle">
    <w:name w:val="Subtitle"/>
    <w:basedOn w:val="Title"/>
    <w:next w:val="Normal"/>
    <w:link w:val="SubtitleChar"/>
    <w:uiPriority w:val="11"/>
    <w:qFormat/>
    <w:rsid w:val="00904DE5"/>
    <w:pPr>
      <w:outlineLvl w:val="1"/>
    </w:pPr>
    <w:rPr>
      <w:sz w:val="5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DE5"/>
    <w:rPr>
      <w:rFonts w:ascii="Calibri" w:eastAsia="Times New Roman" w:hAnsi="Calibri" w:cs="Times New Roman"/>
      <w:b/>
      <w:bCs/>
      <w:kern w:val="28"/>
      <w:sz w:val="5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04DE5"/>
    <w:pPr>
      <w:keepLines/>
      <w:numPr>
        <w:numId w:val="0"/>
      </w:numPr>
      <w:spacing w:before="480" w:after="0"/>
      <w:outlineLvl w:val="9"/>
    </w:pPr>
    <w:rPr>
      <w:rFonts w:ascii="Cambria" w:hAnsi="Cambria"/>
      <w:kern w:val="0"/>
      <w:sz w:val="28"/>
      <w:szCs w:val="28"/>
    </w:rPr>
  </w:style>
  <w:style w:type="character" w:styleId="Strong">
    <w:name w:val="Strong"/>
    <w:basedOn w:val="DefaultParagraphFont"/>
    <w:uiPriority w:val="22"/>
    <w:qFormat/>
    <w:rsid w:val="00904DE5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04DE5"/>
    <w:pPr>
      <w:tabs>
        <w:tab w:val="left" w:pos="440"/>
        <w:tab w:val="right" w:leader="dot" w:pos="9350"/>
      </w:tabs>
    </w:pPr>
    <w:rPr>
      <w:rFonts w:ascii="Calibri" w:eastAsia="Calibri" w:hAnsi="Calibri" w:cs="Times New Roman"/>
      <w:b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04DE5"/>
    <w:pPr>
      <w:ind w:left="220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904D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04DE5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4DE5"/>
    <w:rPr>
      <w:rFonts w:ascii="Calibri" w:eastAsia="Calibri" w:hAnsi="Calibri" w:cs="Times New Roman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04DE5"/>
    <w:pPr>
      <w:spacing w:after="100"/>
      <w:ind w:left="440"/>
    </w:pPr>
    <w:rPr>
      <w:rFonts w:ascii="Calibri" w:eastAsia="Calibri" w:hAnsi="Calibri" w:cs="Times New Roman"/>
      <w:lang w:val="en-GB"/>
    </w:rPr>
  </w:style>
  <w:style w:type="paragraph" w:styleId="NoSpacing">
    <w:name w:val="No Spacing"/>
    <w:uiPriority w:val="1"/>
    <w:qFormat/>
    <w:rsid w:val="00904D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4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DE5"/>
  </w:style>
  <w:style w:type="paragraph" w:styleId="ListParagraph">
    <w:name w:val="List Paragraph"/>
    <w:basedOn w:val="Normal"/>
    <w:uiPriority w:val="34"/>
    <w:qFormat/>
    <w:rsid w:val="002C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aradayTemplates\Short-T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Short-TAS.dotx</Template>
  <TotalTime>119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 Re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McCabe</dc:creator>
  <cp:lastModifiedBy>Johnathan McCabe</cp:lastModifiedBy>
  <cp:revision>1</cp:revision>
  <dcterms:created xsi:type="dcterms:W3CDTF">2016-12-07T10:22:00Z</dcterms:created>
  <dcterms:modified xsi:type="dcterms:W3CDTF">2016-12-07T15:38:00Z</dcterms:modified>
</cp:coreProperties>
</file>