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2F5DF" w14:textId="77777777" w:rsidR="00117A8A" w:rsidRDefault="001C7510">
      <w:pPr>
        <w:pStyle w:val="Heading2"/>
      </w:pPr>
      <w:bookmarkStart w:id="0" w:name="overview"/>
      <w:r>
        <w:t>Overview</w:t>
      </w:r>
      <w:bookmarkEnd w:id="0"/>
    </w:p>
    <w:p w14:paraId="660A0C41" w14:textId="77777777" w:rsidR="001968CB" w:rsidRDefault="001968CB" w:rsidP="00F4276E">
      <w:pPr>
        <w:pStyle w:val="BlockText"/>
        <w:ind w:left="0"/>
        <w:jc w:val="both"/>
      </w:pPr>
      <w:r w:rsidRPr="004B2671">
        <w:t>This folder contains the replication code for The U.S. Public Debt Valuation Puzzle, by Zhengyang Jiang, Hanno N. Lustig, Stijn Van Nieuwerburgh, and Mindy Z. Xiaolan.</w:t>
      </w:r>
    </w:p>
    <w:p w14:paraId="372C902B" w14:textId="4936491A" w:rsidR="002633AD" w:rsidRPr="002633AD" w:rsidRDefault="002633AD" w:rsidP="00F4276E">
      <w:pPr>
        <w:pStyle w:val="BodyText"/>
        <w:jc w:val="both"/>
      </w:pPr>
      <w:r>
        <w:t xml:space="preserve">The majority of the code was written in </w:t>
      </w:r>
      <w:proofErr w:type="spellStart"/>
      <w:r>
        <w:t>Matlab</w:t>
      </w:r>
      <w:proofErr w:type="spellEnd"/>
      <w:r>
        <w:t xml:space="preserve"> 2022b, while some R code was used for auxiliary purposes.</w:t>
      </w:r>
    </w:p>
    <w:p w14:paraId="4D5B7B73" w14:textId="15C2FC02" w:rsidR="00117A8A" w:rsidRDefault="00524434" w:rsidP="00F4276E">
      <w:pPr>
        <w:pStyle w:val="BodyText"/>
        <w:jc w:val="both"/>
      </w:pPr>
      <w:r>
        <w:t xml:space="preserve">The </w:t>
      </w:r>
      <w:r w:rsidR="00270C35">
        <w:t xml:space="preserve">code </w:t>
      </w:r>
      <w:proofErr w:type="spellStart"/>
      <w:r w:rsidR="00270C35">
        <w:t>FullPsi</w:t>
      </w:r>
      <w:proofErr w:type="spellEnd"/>
      <w:r w:rsidR="00270C35">
        <w:t>/</w:t>
      </w:r>
      <w:proofErr w:type="spellStart"/>
      <w:r>
        <w:t>Run_All</w:t>
      </w:r>
      <w:r w:rsidR="00000B27">
        <w:t>.m</w:t>
      </w:r>
      <w:proofErr w:type="spellEnd"/>
      <w:r>
        <w:t xml:space="preserve"> file runs </w:t>
      </w:r>
      <w:r w:rsidR="00854600">
        <w:t>all</w:t>
      </w:r>
      <w:r>
        <w:t xml:space="preserve"> the code</w:t>
      </w:r>
      <w:r w:rsidR="0077112D">
        <w:t xml:space="preserve"> </w:t>
      </w:r>
      <w:r w:rsidR="00AC0FA4">
        <w:t xml:space="preserve">to generate the data for the figures and tables in the paper. </w:t>
      </w:r>
      <w:r>
        <w:t xml:space="preserve">The replicator should expect the code to run for about </w:t>
      </w:r>
      <w:r w:rsidR="00894DFF">
        <w:t>30 minutes</w:t>
      </w:r>
      <w:r>
        <w:t>.</w:t>
      </w:r>
      <w:r w:rsidR="008F2D0B">
        <w:t xml:space="preserve"> </w:t>
      </w:r>
    </w:p>
    <w:p w14:paraId="4917E6C2" w14:textId="77777777" w:rsidR="00894DFF" w:rsidRDefault="00894DFF" w:rsidP="00AC0FA4">
      <w:pPr>
        <w:pStyle w:val="BodyText"/>
      </w:pPr>
    </w:p>
    <w:p w14:paraId="499BD207" w14:textId="77777777" w:rsidR="00117A8A" w:rsidRDefault="001C7510">
      <w:pPr>
        <w:pStyle w:val="Heading2"/>
      </w:pPr>
      <w:bookmarkStart w:id="1" w:name="X2a26b784290afcf59b085c472e937fe0771d283"/>
      <w:r>
        <w:t>Data Availability and Provenance Statements</w:t>
      </w:r>
      <w:bookmarkEnd w:id="1"/>
    </w:p>
    <w:p w14:paraId="01E025BF" w14:textId="77777777" w:rsidR="00117A8A" w:rsidRDefault="001C7510">
      <w:pPr>
        <w:pStyle w:val="Heading3"/>
      </w:pPr>
      <w:bookmarkStart w:id="2" w:name="statement-about-rights"/>
      <w:r>
        <w:t>Statement about Rights</w:t>
      </w:r>
      <w:bookmarkEnd w:id="2"/>
    </w:p>
    <w:p w14:paraId="0F14B3FB" w14:textId="6E2C6A76" w:rsidR="00117A8A" w:rsidRDefault="006D3295" w:rsidP="00CD7523">
      <w:r>
        <w:t>We</w:t>
      </w:r>
      <w:r w:rsidR="00853D65">
        <w:t xml:space="preserve"> certify that the author(s) of the manuscript have legitimate access to and permission to use the data used in this manuscript.</w:t>
      </w:r>
    </w:p>
    <w:p w14:paraId="67879E1B" w14:textId="77777777" w:rsidR="00117A8A" w:rsidRDefault="001C7510">
      <w:pPr>
        <w:pStyle w:val="Heading3"/>
      </w:pPr>
      <w:bookmarkStart w:id="3" w:name="summary-of-availability"/>
      <w:r>
        <w:t>Summary of Availability</w:t>
      </w:r>
      <w:bookmarkEnd w:id="3"/>
    </w:p>
    <w:p w14:paraId="395D231E" w14:textId="6914A11D" w:rsidR="00CD7523" w:rsidRPr="00CD7523" w:rsidRDefault="00CD7523" w:rsidP="00CD7523">
      <w:pPr>
        <w:jc w:val="both"/>
      </w:pPr>
      <w:bookmarkStart w:id="4" w:name="dataset-list"/>
      <w:r w:rsidRPr="00ED3BFB">
        <w:t xml:space="preserve">The paper uses data obtained from </w:t>
      </w:r>
      <w:r w:rsidRPr="00CD7523">
        <w:t>the following public sources:</w:t>
      </w:r>
      <w:r w:rsidRPr="00ED3BFB">
        <w:t xml:space="preserve"> </w:t>
      </w:r>
      <w:r w:rsidRPr="00CD7523">
        <w:t xml:space="preserve">National Income and Product Accounts (NIPA) by the Bureau of Economic Analysis, the Federal Research Economic Data (FRED) by the Federal Research Bank of St. Louis, </w:t>
      </w:r>
      <w:proofErr w:type="spellStart"/>
      <w:r w:rsidRPr="00CD7523">
        <w:t>Macrohistory</w:t>
      </w:r>
      <w:proofErr w:type="spellEnd"/>
      <w:r w:rsidRPr="00CD7523">
        <w:t xml:space="preserve"> Database by Jordà, </w:t>
      </w:r>
      <w:proofErr w:type="spellStart"/>
      <w:r w:rsidRPr="00CD7523">
        <w:t>Schularick</w:t>
      </w:r>
      <w:proofErr w:type="spellEnd"/>
      <w:r w:rsidRPr="00CD7523">
        <w:t>, and Taylor (2017), Short-term yields from Organization for Economic Co-operation and Development</w:t>
      </w:r>
      <w:r w:rsidRPr="00CD7523">
        <w:rPr>
          <w:rFonts w:hint="eastAsia"/>
        </w:rPr>
        <w:t xml:space="preserve"> (2021)</w:t>
      </w:r>
      <w:r w:rsidRPr="00CD7523">
        <w:t xml:space="preserve">. All the public data sources have the full URL in the </w:t>
      </w:r>
      <w:r>
        <w:t>reference</w:t>
      </w:r>
      <w:r w:rsidR="00CF4C63">
        <w:t xml:space="preserve"> section at the end of this document</w:t>
      </w:r>
      <w:r>
        <w:t xml:space="preserve">. </w:t>
      </w:r>
      <w:r w:rsidRPr="00CD7523">
        <w:t xml:space="preserve"> </w:t>
      </w:r>
      <w:r w:rsidR="00FE5D04">
        <w:t xml:space="preserve">We provide a variable list table with detailed instructions on the construction of each variable using the public data source below. </w:t>
      </w:r>
    </w:p>
    <w:p w14:paraId="4716E34D" w14:textId="03125718" w:rsidR="00CD7523" w:rsidRPr="00CD7523" w:rsidRDefault="00CD7523" w:rsidP="00F92BE9">
      <w:pPr>
        <w:jc w:val="both"/>
      </w:pPr>
      <w:r w:rsidRPr="00CD7523">
        <w:t>We use the Center for Research in Security Prices, LLC (CRSP)</w:t>
      </w:r>
      <w:r w:rsidRPr="00CD7523">
        <w:rPr>
          <w:rFonts w:hint="eastAsia"/>
        </w:rPr>
        <w:t xml:space="preserve"> Treasuries Database</w:t>
      </w:r>
      <w:r w:rsidRPr="00CD7523">
        <w:t xml:space="preserve"> and CRSP Stock Files.</w:t>
      </w:r>
      <w:r w:rsidR="00C2776A">
        <w:t xml:space="preserve"> While most researchers have access to CRSP via their academic institutions, CRSP does not currently</w:t>
      </w:r>
      <w:r w:rsidRPr="00CD7523">
        <w:t xml:space="preserve"> allow redistribution of the raw data</w:t>
      </w:r>
      <w:r w:rsidR="00387C55">
        <w:t>. W</w:t>
      </w:r>
      <w:r w:rsidRPr="00CD7523">
        <w:t>e include the data</w:t>
      </w:r>
      <w:r w:rsidR="00F91929">
        <w:t xml:space="preserve"> constructed and the code</w:t>
      </w:r>
      <w:r w:rsidR="008416FE">
        <w:t>s</w:t>
      </w:r>
      <w:r w:rsidR="00F91929">
        <w:t xml:space="preserve"> for data construction </w:t>
      </w:r>
      <w:r w:rsidRPr="00CD7523">
        <w:t xml:space="preserve">using the raw data in the </w:t>
      </w:r>
      <w:proofErr w:type="spellStart"/>
      <w:r w:rsidRPr="00CD7523">
        <w:t>RawData</w:t>
      </w:r>
      <w:proofErr w:type="spellEnd"/>
      <w:r w:rsidR="00F91929">
        <w:t>\</w:t>
      </w:r>
      <w:proofErr w:type="spellStart"/>
      <w:r w:rsidR="00F91929">
        <w:t>code_for_data_construction</w:t>
      </w:r>
      <w:proofErr w:type="spellEnd"/>
      <w:r w:rsidRPr="00CD7523">
        <w:t xml:space="preserve"> folder. </w:t>
      </w:r>
      <w:r w:rsidR="00AF1109" w:rsidRPr="00AF1109">
        <w:t>Simi</w:t>
      </w:r>
      <w:r w:rsidR="00A2547C">
        <w:t>larly, we use data from the</w:t>
      </w:r>
      <w:r w:rsidR="00AF1109" w:rsidRPr="00AF1109">
        <w:t xml:space="preserve"> Global Financial Database, which many academic institutions have access </w:t>
      </w:r>
      <w:r w:rsidR="00A2547C" w:rsidRPr="00AF1109">
        <w:t>to,</w:t>
      </w:r>
      <w:r w:rsidR="00AF1109" w:rsidRPr="00AF1109">
        <w:t xml:space="preserve"> but which does not allow public distribution of its raw data. We include the processed data in the file</w:t>
      </w:r>
      <w:r w:rsidR="002F0085">
        <w:t xml:space="preserve"> </w:t>
      </w:r>
      <w:r w:rsidRPr="00CD7523">
        <w:t xml:space="preserve">MaindatafileA_Feb2021_longsample.xlsx in </w:t>
      </w:r>
      <w:proofErr w:type="spellStart"/>
      <w:r w:rsidRPr="00CD7523">
        <w:t>RawData</w:t>
      </w:r>
      <w:proofErr w:type="spellEnd"/>
      <w:r w:rsidRPr="00CD7523">
        <w:t xml:space="preserve"> f</w:t>
      </w:r>
      <w:r w:rsidR="00A2547C">
        <w:t>older</w:t>
      </w:r>
      <w:r w:rsidRPr="00CD7523">
        <w:t xml:space="preserve">. </w:t>
      </w:r>
      <w:r>
        <w:t xml:space="preserve">We list the exact series used in the data construction in the README file and the reference. </w:t>
      </w:r>
    </w:p>
    <w:p w14:paraId="541AD604" w14:textId="5BE24A14" w:rsidR="00CD7523" w:rsidRPr="00CD7523" w:rsidRDefault="00CD7523" w:rsidP="00CD7523">
      <w:pPr>
        <w:jc w:val="both"/>
      </w:pPr>
      <w:r w:rsidRPr="00CD7523">
        <w:t xml:space="preserve">We also obtain publicly available data from published papers: Historical Public Debt series by Hall, Payne, </w:t>
      </w:r>
      <w:r w:rsidR="00E70A91">
        <w:t xml:space="preserve">and </w:t>
      </w:r>
      <w:r w:rsidRPr="00CD7523">
        <w:t xml:space="preserve">Sargent (2018), The U.S. Treasury yield curve by </w:t>
      </w:r>
      <w:proofErr w:type="spellStart"/>
      <w:r w:rsidRPr="00CD7523">
        <w:t>Gürkaynak</w:t>
      </w:r>
      <w:proofErr w:type="spellEnd"/>
      <w:r w:rsidRPr="00CD7523">
        <w:t xml:space="preserve">, Sack, and Wright (2007), Price-Dividend ratios for dividend strips by Van Binsbergen, Brandt, and Koijen (2012). </w:t>
      </w:r>
    </w:p>
    <w:p w14:paraId="4AC5B3E6" w14:textId="77777777" w:rsidR="00117A8A" w:rsidRDefault="001C7510">
      <w:pPr>
        <w:pStyle w:val="Heading2"/>
      </w:pPr>
      <w:r>
        <w:lastRenderedPageBreak/>
        <w:t>Dataset list</w:t>
      </w:r>
      <w:bookmarkEnd w:id="4"/>
    </w:p>
    <w:p w14:paraId="469D687B" w14:textId="108B1E75" w:rsidR="00786E0A" w:rsidRDefault="000C355B" w:rsidP="00063756">
      <w:pPr>
        <w:pStyle w:val="BlockText"/>
      </w:pPr>
      <w:r>
        <w:t xml:space="preserve">The table </w:t>
      </w:r>
      <w:r w:rsidR="000B7B42">
        <w:t xml:space="preserve">below </w:t>
      </w:r>
      <w:r>
        <w:t>includes all the dataset</w:t>
      </w:r>
      <w:r w:rsidR="000B7B42">
        <w:t>s</w:t>
      </w:r>
      <w:r>
        <w:t xml:space="preserve"> that </w:t>
      </w:r>
      <w:r w:rsidR="000B7B42">
        <w:t>are</w:t>
      </w:r>
      <w:r>
        <w:t xml:space="preserve"> used in the analysis. The code </w:t>
      </w:r>
      <w:proofErr w:type="spellStart"/>
      <w:r w:rsidR="00003AB8">
        <w:t>FullPsi</w:t>
      </w:r>
      <w:proofErr w:type="spellEnd"/>
      <w:r w:rsidR="00003AB8">
        <w:t>/</w:t>
      </w:r>
      <w:proofErr w:type="spellStart"/>
      <w:r>
        <w:t>Run_All.m</w:t>
      </w:r>
      <w:proofErr w:type="spellEnd"/>
      <w:r>
        <w:t xml:space="preserve"> read</w:t>
      </w:r>
      <w:r w:rsidR="00477628">
        <w:t>s</w:t>
      </w:r>
      <w:r>
        <w:t xml:space="preserve"> the dataset directly and generates results in the paper. </w:t>
      </w:r>
    </w:p>
    <w:p w14:paraId="0B969040" w14:textId="241A84B7" w:rsidR="006A32DC" w:rsidRDefault="006A32DC" w:rsidP="006A32DC">
      <w:pPr>
        <w:pStyle w:val="Heading3"/>
      </w:pPr>
      <w:r>
        <w:t>Dataset list</w:t>
      </w:r>
    </w:p>
    <w:tbl>
      <w:tblPr>
        <w:tblStyle w:val="Table"/>
        <w:tblW w:w="5000" w:type="pct"/>
        <w:tblLayout w:type="fixed"/>
        <w:tblLook w:val="07E0" w:firstRow="1" w:lastRow="1" w:firstColumn="1" w:lastColumn="1" w:noHBand="1" w:noVBand="1"/>
      </w:tblPr>
      <w:tblGrid>
        <w:gridCol w:w="2300"/>
        <w:gridCol w:w="2108"/>
        <w:gridCol w:w="3109"/>
        <w:gridCol w:w="1123"/>
      </w:tblGrid>
      <w:tr w:rsidR="000C355B" w14:paraId="4BCC0BFE" w14:textId="77777777" w:rsidTr="00055D45">
        <w:tc>
          <w:tcPr>
            <w:tcW w:w="1331" w:type="pct"/>
            <w:tcBorders>
              <w:bottom w:val="single" w:sz="0" w:space="0" w:color="auto"/>
            </w:tcBorders>
            <w:vAlign w:val="bottom"/>
          </w:tcPr>
          <w:p w14:paraId="0C59FCB4" w14:textId="77777777" w:rsidR="000C355B" w:rsidRDefault="000C355B" w:rsidP="007E2C24">
            <w:pPr>
              <w:pStyle w:val="Compact"/>
            </w:pPr>
            <w:r>
              <w:t>Data file</w:t>
            </w:r>
          </w:p>
        </w:tc>
        <w:tc>
          <w:tcPr>
            <w:tcW w:w="1220" w:type="pct"/>
            <w:tcBorders>
              <w:bottom w:val="single" w:sz="0" w:space="0" w:color="auto"/>
            </w:tcBorders>
            <w:vAlign w:val="bottom"/>
          </w:tcPr>
          <w:p w14:paraId="73403A5D" w14:textId="77777777" w:rsidR="000C355B" w:rsidRDefault="000C355B" w:rsidP="007E2C24">
            <w:pPr>
              <w:pStyle w:val="Compact"/>
            </w:pPr>
            <w:r>
              <w:t>Source</w:t>
            </w:r>
          </w:p>
        </w:tc>
        <w:tc>
          <w:tcPr>
            <w:tcW w:w="1799" w:type="pct"/>
            <w:tcBorders>
              <w:bottom w:val="single" w:sz="0" w:space="0" w:color="auto"/>
            </w:tcBorders>
            <w:vAlign w:val="bottom"/>
          </w:tcPr>
          <w:p w14:paraId="020BEBBD" w14:textId="77777777" w:rsidR="000C355B" w:rsidRDefault="000C355B" w:rsidP="007E2C24">
            <w:pPr>
              <w:pStyle w:val="Compact"/>
            </w:pPr>
            <w:r>
              <w:t>Notes</w:t>
            </w:r>
          </w:p>
        </w:tc>
        <w:tc>
          <w:tcPr>
            <w:tcW w:w="650" w:type="pct"/>
            <w:tcBorders>
              <w:bottom w:val="single" w:sz="0" w:space="0" w:color="auto"/>
            </w:tcBorders>
            <w:vAlign w:val="bottom"/>
          </w:tcPr>
          <w:p w14:paraId="1E5F5EFF" w14:textId="77777777" w:rsidR="000C355B" w:rsidRDefault="000C355B" w:rsidP="007E2C24">
            <w:pPr>
              <w:pStyle w:val="Compact"/>
            </w:pPr>
            <w:r>
              <w:t>Provided</w:t>
            </w:r>
          </w:p>
        </w:tc>
      </w:tr>
      <w:tr w:rsidR="000C355B" w14:paraId="591808A3" w14:textId="77777777" w:rsidTr="00B23857">
        <w:trPr>
          <w:trHeight w:val="2232"/>
        </w:trPr>
        <w:tc>
          <w:tcPr>
            <w:tcW w:w="1331" w:type="pct"/>
          </w:tcPr>
          <w:p w14:paraId="6DF4F852" w14:textId="77777777" w:rsidR="000C355B" w:rsidRDefault="000C355B" w:rsidP="007E2C24">
            <w:pPr>
              <w:pStyle w:val="Compact"/>
            </w:pPr>
            <w:proofErr w:type="spellStart"/>
            <w:r w:rsidRPr="002C5CF9">
              <w:rPr>
                <w:rStyle w:val="VerbatimChar"/>
              </w:rPr>
              <w:t>RawData</w:t>
            </w:r>
            <w:proofErr w:type="spellEnd"/>
            <w:r w:rsidRPr="002C5CF9">
              <w:rPr>
                <w:rStyle w:val="VerbatimChar"/>
              </w:rPr>
              <w:t>/ MaindatafileA_Feb2021_longsample.xlsx</w:t>
            </w:r>
          </w:p>
        </w:tc>
        <w:tc>
          <w:tcPr>
            <w:tcW w:w="1220" w:type="pct"/>
          </w:tcPr>
          <w:p w14:paraId="69E754F4" w14:textId="79C591D9" w:rsidR="000C355B" w:rsidRDefault="00E06B6A" w:rsidP="007E2C24">
            <w:pPr>
              <w:pStyle w:val="Compact"/>
            </w:pPr>
            <w:r w:rsidRPr="00E06B6A">
              <w:t>National Income and Product Accounts</w:t>
            </w:r>
            <w:r>
              <w:rPr>
                <w:rFonts w:hint="eastAsia"/>
                <w:lang w:eastAsia="zh-CN"/>
              </w:rPr>
              <w:t xml:space="preserve"> (</w:t>
            </w:r>
            <w:r w:rsidR="008B3A6D">
              <w:rPr>
                <w:rFonts w:hint="eastAsia"/>
                <w:lang w:eastAsia="zh-CN"/>
              </w:rPr>
              <w:t>2021</w:t>
            </w:r>
            <w:r>
              <w:rPr>
                <w:rFonts w:hint="eastAsia"/>
                <w:lang w:eastAsia="zh-CN"/>
              </w:rPr>
              <w:t>)</w:t>
            </w:r>
            <w:r w:rsidR="000C355B">
              <w:t>;</w:t>
            </w:r>
          </w:p>
          <w:p w14:paraId="6AB2F585" w14:textId="7ABAC08E" w:rsidR="000C355B" w:rsidRDefault="00A53F68" w:rsidP="007E2C24">
            <w:pPr>
              <w:pStyle w:val="Compact"/>
            </w:pPr>
            <w:r>
              <w:rPr>
                <w:lang w:eastAsia="zh-CN"/>
              </w:rPr>
              <w:t xml:space="preserve">Federal Research Economic </w:t>
            </w:r>
            <w:proofErr w:type="gramStart"/>
            <w:r>
              <w:rPr>
                <w:lang w:eastAsia="zh-CN"/>
              </w:rPr>
              <w:t>Data</w:t>
            </w:r>
            <w:r w:rsidR="008B3A6D"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 (</w:t>
            </w:r>
            <w:proofErr w:type="gramEnd"/>
            <w:r>
              <w:rPr>
                <w:lang w:eastAsia="zh-CN"/>
              </w:rPr>
              <w:t xml:space="preserve">FRED) </w:t>
            </w:r>
            <w:r w:rsidR="008B3A6D">
              <w:rPr>
                <w:rFonts w:hint="eastAsia"/>
                <w:lang w:eastAsia="zh-CN"/>
              </w:rPr>
              <w:t>(2021)</w:t>
            </w:r>
            <w:r w:rsidR="000C355B">
              <w:t>;</w:t>
            </w:r>
          </w:p>
          <w:p w14:paraId="5B184853" w14:textId="4229D1AE" w:rsidR="003559A0" w:rsidRDefault="003559A0" w:rsidP="007E2C24">
            <w:pPr>
              <w:pStyle w:val="Compact"/>
              <w:rPr>
                <w:lang w:eastAsia="zh-CN"/>
              </w:rPr>
            </w:pPr>
            <w:r w:rsidRPr="003559A0">
              <w:t>Center for Research in Security Prices, LLC (CRSP)</w:t>
            </w:r>
            <w:r w:rsidR="008B3A6D">
              <w:rPr>
                <w:rFonts w:hint="eastAsia"/>
                <w:lang w:eastAsia="zh-CN"/>
              </w:rPr>
              <w:t xml:space="preserve"> (2021);</w:t>
            </w:r>
            <w:r w:rsidR="00A1660E">
              <w:rPr>
                <w:lang w:eastAsia="zh-CN"/>
              </w:rPr>
              <w:t xml:space="preserve"> Global Financial Database</w:t>
            </w:r>
            <w:r w:rsidR="002B6213">
              <w:rPr>
                <w:lang w:eastAsia="zh-CN"/>
              </w:rPr>
              <w:t xml:space="preserve"> (2021)</w:t>
            </w:r>
            <w:r w:rsidR="00A1660E">
              <w:rPr>
                <w:lang w:eastAsia="zh-CN"/>
              </w:rPr>
              <w:t>;</w:t>
            </w:r>
          </w:p>
          <w:p w14:paraId="3F626F23" w14:textId="7E463795" w:rsidR="000C355B" w:rsidRDefault="00BA0C02" w:rsidP="007E2C24">
            <w:pPr>
              <w:pStyle w:val="Compact"/>
            </w:pPr>
            <w:r w:rsidRPr="00FA056A">
              <w:t>Jordà</w:t>
            </w:r>
            <w:r>
              <w:t xml:space="preserve">, </w:t>
            </w:r>
            <w:proofErr w:type="spellStart"/>
            <w:r w:rsidRPr="00BA0C02">
              <w:t>Schularick</w:t>
            </w:r>
            <w:proofErr w:type="spellEnd"/>
            <w:r>
              <w:t>, and Taylor (2017)</w:t>
            </w:r>
          </w:p>
        </w:tc>
        <w:tc>
          <w:tcPr>
            <w:tcW w:w="1799" w:type="pct"/>
          </w:tcPr>
          <w:p w14:paraId="3E4E72AC" w14:textId="77777777" w:rsidR="000C355B" w:rsidRDefault="000C355B" w:rsidP="007E2C24">
            <w:pPr>
              <w:pStyle w:val="Compact"/>
            </w:pPr>
            <w:r>
              <w:t>Public source.</w:t>
            </w:r>
          </w:p>
          <w:p w14:paraId="62920BF8" w14:textId="7409DD14" w:rsidR="000C355B" w:rsidRDefault="000C355B" w:rsidP="007E2C24">
            <w:pPr>
              <w:pStyle w:val="Compact"/>
            </w:pPr>
            <w:r>
              <w:t xml:space="preserve">In the Readme </w:t>
            </w:r>
            <w:r w:rsidR="002F3178">
              <w:t>tab</w:t>
            </w:r>
            <w:r>
              <w:t xml:space="preserve"> in this datafile, we provided detailed instruction</w:t>
            </w:r>
            <w:r w:rsidR="00C437A0">
              <w:t>s</w:t>
            </w:r>
            <w:r>
              <w:t xml:space="preserve"> </w:t>
            </w:r>
            <w:r w:rsidR="00C437A0">
              <w:t>for</w:t>
            </w:r>
            <w:r>
              <w:t xml:space="preserve"> the construction of each variable in the file.</w:t>
            </w:r>
            <w:bookmarkStart w:id="5" w:name="OLE_LINK1"/>
            <w:bookmarkStart w:id="6" w:name="OLE_LINK2"/>
            <w:r>
              <w:t xml:space="preserve"> </w:t>
            </w:r>
            <w:bookmarkEnd w:id="5"/>
            <w:bookmarkEnd w:id="6"/>
          </w:p>
        </w:tc>
        <w:tc>
          <w:tcPr>
            <w:tcW w:w="650" w:type="pct"/>
          </w:tcPr>
          <w:p w14:paraId="17E220FB" w14:textId="77777777" w:rsidR="000C355B" w:rsidRDefault="000C355B" w:rsidP="007E2C24">
            <w:pPr>
              <w:pStyle w:val="Compact"/>
            </w:pPr>
            <w:r>
              <w:t>Yes</w:t>
            </w:r>
          </w:p>
        </w:tc>
      </w:tr>
      <w:tr w:rsidR="000C355B" w14:paraId="2F75C754" w14:textId="77777777" w:rsidTr="00055D45">
        <w:tc>
          <w:tcPr>
            <w:tcW w:w="1331" w:type="pct"/>
          </w:tcPr>
          <w:p w14:paraId="0A102BB0" w14:textId="77777777" w:rsidR="000C355B" w:rsidRDefault="000C355B" w:rsidP="007E2C24">
            <w:pPr>
              <w:pStyle w:val="Compact"/>
            </w:pPr>
            <w:proofErr w:type="spellStart"/>
            <w:r>
              <w:rPr>
                <w:rStyle w:val="VerbatimChar"/>
              </w:rPr>
              <w:t>RawData</w:t>
            </w:r>
            <w:proofErr w:type="spellEnd"/>
            <w:r>
              <w:rPr>
                <w:rStyle w:val="VerbatimChar"/>
              </w:rPr>
              <w:t>/APdata.xlsx</w:t>
            </w:r>
          </w:p>
        </w:tc>
        <w:tc>
          <w:tcPr>
            <w:tcW w:w="1220" w:type="pct"/>
          </w:tcPr>
          <w:p w14:paraId="2968A394" w14:textId="77777777" w:rsidR="000C355B" w:rsidRDefault="000C355B" w:rsidP="007E2C24">
            <w:pPr>
              <w:pStyle w:val="Compact"/>
            </w:pPr>
            <w:r>
              <w:t xml:space="preserve">Van </w:t>
            </w:r>
            <w:r w:rsidRPr="000D5530">
              <w:t>Binsbergen,</w:t>
            </w:r>
          </w:p>
          <w:p w14:paraId="2E5837CA" w14:textId="77777777" w:rsidR="000C355B" w:rsidRPr="000D5530" w:rsidRDefault="000C355B" w:rsidP="007E2C24">
            <w:pPr>
              <w:pStyle w:val="Compact"/>
            </w:pPr>
            <w:r>
              <w:t>Brandt,</w:t>
            </w:r>
            <w:r w:rsidRPr="000D5530">
              <w:t xml:space="preserve"> and Koijen</w:t>
            </w:r>
            <w:r>
              <w:t xml:space="preserve"> </w:t>
            </w:r>
            <w:r w:rsidRPr="000D5530">
              <w:t>(2012)</w:t>
            </w:r>
          </w:p>
        </w:tc>
        <w:tc>
          <w:tcPr>
            <w:tcW w:w="1799" w:type="pct"/>
          </w:tcPr>
          <w:p w14:paraId="0960FDC1" w14:textId="5FD68B8E" w:rsidR="000C355B" w:rsidRDefault="000C355B" w:rsidP="007E2C24">
            <w:pPr>
              <w:pStyle w:val="Compact"/>
            </w:pPr>
            <w:r>
              <w:t xml:space="preserve">Price dividend ratios for dividend strips. </w:t>
            </w:r>
          </w:p>
        </w:tc>
        <w:tc>
          <w:tcPr>
            <w:tcW w:w="650" w:type="pct"/>
          </w:tcPr>
          <w:p w14:paraId="68F37F85" w14:textId="77777777" w:rsidR="000C355B" w:rsidRDefault="000C355B" w:rsidP="007E2C24">
            <w:pPr>
              <w:pStyle w:val="Compact"/>
            </w:pPr>
            <w:r>
              <w:t>Yes</w:t>
            </w:r>
          </w:p>
          <w:p w14:paraId="60700A2D" w14:textId="77777777" w:rsidR="000C355B" w:rsidRDefault="000C355B" w:rsidP="007E2C24">
            <w:pPr>
              <w:pStyle w:val="Compact"/>
            </w:pPr>
          </w:p>
          <w:p w14:paraId="454339AA" w14:textId="77777777" w:rsidR="000C355B" w:rsidRDefault="000C355B" w:rsidP="007E2C24">
            <w:pPr>
              <w:pStyle w:val="Compact"/>
            </w:pPr>
          </w:p>
          <w:p w14:paraId="3F07F604" w14:textId="77777777" w:rsidR="000C355B" w:rsidRDefault="000C355B" w:rsidP="007E2C24">
            <w:pPr>
              <w:pStyle w:val="Compact"/>
            </w:pPr>
          </w:p>
        </w:tc>
      </w:tr>
      <w:tr w:rsidR="000C355B" w14:paraId="01FB08E3" w14:textId="77777777" w:rsidTr="00055D45">
        <w:tc>
          <w:tcPr>
            <w:tcW w:w="1331" w:type="pct"/>
          </w:tcPr>
          <w:p w14:paraId="546CAD1E" w14:textId="77777777" w:rsidR="000C355B" w:rsidRDefault="000C355B" w:rsidP="007E2C24">
            <w:pPr>
              <w:pStyle w:val="Compact"/>
            </w:pPr>
            <w:proofErr w:type="spellStart"/>
            <w:r>
              <w:rPr>
                <w:rStyle w:val="VerbatimChar"/>
              </w:rPr>
              <w:t>RawData</w:t>
            </w:r>
            <w:proofErr w:type="spellEnd"/>
            <w:r>
              <w:rPr>
                <w:rStyle w:val="VerbatimChar"/>
              </w:rPr>
              <w:t>/BA3M.xls</w:t>
            </w:r>
          </w:p>
        </w:tc>
        <w:tc>
          <w:tcPr>
            <w:tcW w:w="1220" w:type="pct"/>
          </w:tcPr>
          <w:p w14:paraId="683A3C4D" w14:textId="6DB354F1" w:rsidR="000C355B" w:rsidRDefault="00A53F68" w:rsidP="007E2C24">
            <w:pPr>
              <w:pStyle w:val="Compact"/>
            </w:pPr>
            <w:r>
              <w:rPr>
                <w:lang w:eastAsia="zh-CN"/>
              </w:rPr>
              <w:t xml:space="preserve">Federal Research Economic </w:t>
            </w:r>
            <w:proofErr w:type="gramStart"/>
            <w:r>
              <w:rPr>
                <w:lang w:eastAsia="zh-CN"/>
              </w:rPr>
              <w:t>Data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 (</w:t>
            </w:r>
            <w:proofErr w:type="gramEnd"/>
            <w:r>
              <w:rPr>
                <w:lang w:eastAsia="zh-CN"/>
              </w:rPr>
              <w:t xml:space="preserve">FRED) </w:t>
            </w:r>
            <w:r w:rsidR="00F00F5B">
              <w:rPr>
                <w:rFonts w:hint="eastAsia"/>
                <w:lang w:eastAsia="zh-CN"/>
              </w:rPr>
              <w:t>(2021);</w:t>
            </w:r>
          </w:p>
        </w:tc>
        <w:tc>
          <w:tcPr>
            <w:tcW w:w="1799" w:type="pct"/>
          </w:tcPr>
          <w:p w14:paraId="1D283F19" w14:textId="15B80966" w:rsidR="000C355B" w:rsidRDefault="000C355B" w:rsidP="007E2C24">
            <w:pPr>
              <w:pStyle w:val="Compact"/>
            </w:pPr>
            <w:r>
              <w:t xml:space="preserve">Public source. </w:t>
            </w:r>
            <w:r w:rsidRPr="005A0F10">
              <w:t xml:space="preserve">3-Month </w:t>
            </w:r>
            <w:proofErr w:type="spellStart"/>
            <w:r w:rsidRPr="005A0F10">
              <w:t>Bankers</w:t>
            </w:r>
            <w:proofErr w:type="spellEnd"/>
            <w:r w:rsidRPr="005A0F10">
              <w:t xml:space="preserve"> Acceptance Rate</w:t>
            </w:r>
            <w:r>
              <w:t xml:space="preserve">. </w:t>
            </w:r>
          </w:p>
        </w:tc>
        <w:tc>
          <w:tcPr>
            <w:tcW w:w="650" w:type="pct"/>
          </w:tcPr>
          <w:p w14:paraId="2C0975DA" w14:textId="77777777" w:rsidR="000C355B" w:rsidRDefault="000C355B" w:rsidP="007E2C24">
            <w:pPr>
              <w:pStyle w:val="Compact"/>
            </w:pPr>
            <w:r>
              <w:t>Yes</w:t>
            </w:r>
          </w:p>
        </w:tc>
      </w:tr>
      <w:tr w:rsidR="000C355B" w14:paraId="6BEC1236" w14:textId="77777777" w:rsidTr="00055D45">
        <w:tc>
          <w:tcPr>
            <w:tcW w:w="1331" w:type="pct"/>
          </w:tcPr>
          <w:p w14:paraId="16909408" w14:textId="77777777" w:rsidR="000C355B" w:rsidRDefault="000C355B" w:rsidP="007E2C24">
            <w:pPr>
              <w:pStyle w:val="Compact"/>
              <w:rPr>
                <w:rStyle w:val="VerbatimChar"/>
              </w:rPr>
            </w:pPr>
            <w:proofErr w:type="spellStart"/>
            <w:r>
              <w:rPr>
                <w:rStyle w:val="VerbatimChar"/>
              </w:rPr>
              <w:t>RawData</w:t>
            </w:r>
            <w:proofErr w:type="spellEnd"/>
            <w:r>
              <w:rPr>
                <w:rStyle w:val="VerbatimChar"/>
              </w:rPr>
              <w:t>/</w:t>
            </w:r>
            <w:r w:rsidRPr="00DA6BFF">
              <w:rPr>
                <w:rStyle w:val="VerbatimChar"/>
              </w:rPr>
              <w:t>duration_aggr_46_20</w:t>
            </w:r>
            <w:r>
              <w:rPr>
                <w:rStyle w:val="VerbatimChar"/>
              </w:rPr>
              <w:t>.mat</w:t>
            </w:r>
          </w:p>
        </w:tc>
        <w:tc>
          <w:tcPr>
            <w:tcW w:w="1220" w:type="pct"/>
          </w:tcPr>
          <w:p w14:paraId="438BA6CA" w14:textId="23261169" w:rsidR="000C355B" w:rsidRDefault="003559A0" w:rsidP="007E2C24">
            <w:pPr>
              <w:pStyle w:val="Compact"/>
            </w:pPr>
            <w:r w:rsidRPr="003559A0">
              <w:t>Center for Research in Security Prices, LLC (CRSP)</w:t>
            </w:r>
            <w:r w:rsidR="00F00F5B">
              <w:rPr>
                <w:rFonts w:hint="eastAsia"/>
                <w:lang w:eastAsia="zh-CN"/>
              </w:rPr>
              <w:t xml:space="preserve"> (2021);</w:t>
            </w:r>
          </w:p>
        </w:tc>
        <w:tc>
          <w:tcPr>
            <w:tcW w:w="1799" w:type="pct"/>
          </w:tcPr>
          <w:p w14:paraId="5F8A607C" w14:textId="459DFCCF" w:rsidR="000C355B" w:rsidRDefault="000C355B" w:rsidP="007E2C24">
            <w:pPr>
              <w:pStyle w:val="Compact"/>
            </w:pPr>
            <w:r>
              <w:t>Combined CRSP bond data into a clean format of duration</w:t>
            </w:r>
            <w:r w:rsidR="00C50A79">
              <w:t>.</w:t>
            </w:r>
          </w:p>
        </w:tc>
        <w:tc>
          <w:tcPr>
            <w:tcW w:w="650" w:type="pct"/>
          </w:tcPr>
          <w:p w14:paraId="5AA44B5D" w14:textId="77777777" w:rsidR="000C355B" w:rsidRDefault="000C355B" w:rsidP="007E2C24">
            <w:pPr>
              <w:pStyle w:val="Compact"/>
            </w:pPr>
            <w:r>
              <w:t>Yes</w:t>
            </w:r>
          </w:p>
        </w:tc>
      </w:tr>
      <w:tr w:rsidR="000C355B" w14:paraId="4D16E527" w14:textId="77777777" w:rsidTr="00055D45">
        <w:tc>
          <w:tcPr>
            <w:tcW w:w="1331" w:type="pct"/>
          </w:tcPr>
          <w:p w14:paraId="5A83A33E" w14:textId="77777777" w:rsidR="000C355B" w:rsidRDefault="000C355B" w:rsidP="007E2C24">
            <w:pPr>
              <w:pStyle w:val="Compact"/>
              <w:rPr>
                <w:rStyle w:val="VerbatimChar"/>
              </w:rPr>
            </w:pPr>
            <w:proofErr w:type="spellStart"/>
            <w:r>
              <w:rPr>
                <w:rStyle w:val="VerbatimChar"/>
              </w:rPr>
              <w:t>RawData</w:t>
            </w:r>
            <w:proofErr w:type="spellEnd"/>
            <w:r>
              <w:rPr>
                <w:rStyle w:val="VerbatimChar"/>
              </w:rPr>
              <w:t>/feds200628.csv</w:t>
            </w:r>
          </w:p>
        </w:tc>
        <w:tc>
          <w:tcPr>
            <w:tcW w:w="1220" w:type="pct"/>
          </w:tcPr>
          <w:p w14:paraId="071A6482" w14:textId="1280E017" w:rsidR="000C355B" w:rsidRPr="004F4627" w:rsidRDefault="000C355B" w:rsidP="007E2C24">
            <w:pPr>
              <w:pStyle w:val="Compact"/>
            </w:pPr>
            <w:proofErr w:type="spellStart"/>
            <w:r w:rsidRPr="004F4627">
              <w:t>Gurkaynak</w:t>
            </w:r>
            <w:proofErr w:type="spellEnd"/>
            <w:r w:rsidRPr="004F4627">
              <w:t xml:space="preserve">, Sack, </w:t>
            </w:r>
            <w:r w:rsidR="0034101B">
              <w:t xml:space="preserve">and </w:t>
            </w:r>
            <w:r w:rsidRPr="004F4627">
              <w:t xml:space="preserve">Wright </w:t>
            </w:r>
            <w:r w:rsidR="00C77F41">
              <w:t>(2007)</w:t>
            </w:r>
          </w:p>
        </w:tc>
        <w:tc>
          <w:tcPr>
            <w:tcW w:w="1799" w:type="pct"/>
          </w:tcPr>
          <w:p w14:paraId="1A8E80AF" w14:textId="77777777" w:rsidR="000C355B" w:rsidRPr="00D76FEC" w:rsidRDefault="000C355B" w:rsidP="007E2C24">
            <w:pPr>
              <w:pStyle w:val="Compact"/>
              <w:rPr>
                <w:highlight w:val="yellow"/>
              </w:rPr>
            </w:pPr>
            <w:r>
              <w:t xml:space="preserve">Public source. </w:t>
            </w:r>
            <w:r w:rsidRPr="004F4627">
              <w:t>The yield curve data from the federal reserve board</w:t>
            </w:r>
            <w:r>
              <w:t>.</w:t>
            </w:r>
          </w:p>
        </w:tc>
        <w:tc>
          <w:tcPr>
            <w:tcW w:w="650" w:type="pct"/>
          </w:tcPr>
          <w:p w14:paraId="67EB688D" w14:textId="77777777" w:rsidR="000C355B" w:rsidRDefault="000C355B" w:rsidP="007E2C24">
            <w:pPr>
              <w:pStyle w:val="Compact"/>
            </w:pPr>
            <w:r>
              <w:t>Yes</w:t>
            </w:r>
          </w:p>
        </w:tc>
      </w:tr>
      <w:tr w:rsidR="000C355B" w14:paraId="48C17F8E" w14:textId="77777777" w:rsidTr="00055D45">
        <w:tc>
          <w:tcPr>
            <w:tcW w:w="1331" w:type="pct"/>
          </w:tcPr>
          <w:p w14:paraId="0261F3A5" w14:textId="77777777" w:rsidR="000C355B" w:rsidRDefault="000C355B" w:rsidP="007E2C24">
            <w:pPr>
              <w:pStyle w:val="Compact"/>
              <w:rPr>
                <w:rStyle w:val="VerbatimChar"/>
              </w:rPr>
            </w:pPr>
            <w:proofErr w:type="spellStart"/>
            <w:r>
              <w:rPr>
                <w:rStyle w:val="VerbatimChar"/>
              </w:rPr>
              <w:t>RawData</w:t>
            </w:r>
            <w:proofErr w:type="spellEnd"/>
            <w:r>
              <w:rPr>
                <w:rStyle w:val="VerbatimChar"/>
              </w:rPr>
              <w:t>/FRB_Z1_b103.csv</w:t>
            </w:r>
          </w:p>
        </w:tc>
        <w:tc>
          <w:tcPr>
            <w:tcW w:w="1220" w:type="pct"/>
          </w:tcPr>
          <w:p w14:paraId="02CCB8B1" w14:textId="77ECA89F" w:rsidR="000C355B" w:rsidRPr="004F4627" w:rsidRDefault="00A53F68" w:rsidP="007E2C24">
            <w:pPr>
              <w:pStyle w:val="Compact"/>
            </w:pPr>
            <w:r>
              <w:rPr>
                <w:lang w:eastAsia="zh-CN"/>
              </w:rPr>
              <w:t xml:space="preserve">Federal Research Economic </w:t>
            </w:r>
            <w:proofErr w:type="gramStart"/>
            <w:r>
              <w:rPr>
                <w:lang w:eastAsia="zh-CN"/>
              </w:rPr>
              <w:t>Data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 (</w:t>
            </w:r>
            <w:proofErr w:type="gramEnd"/>
            <w:r>
              <w:rPr>
                <w:lang w:eastAsia="zh-CN"/>
              </w:rPr>
              <w:t xml:space="preserve">FRED) </w:t>
            </w:r>
            <w:r w:rsidR="00F00F5B">
              <w:rPr>
                <w:rFonts w:hint="eastAsia"/>
                <w:lang w:eastAsia="zh-CN"/>
              </w:rPr>
              <w:t xml:space="preserve"> (2021);</w:t>
            </w:r>
          </w:p>
        </w:tc>
        <w:tc>
          <w:tcPr>
            <w:tcW w:w="1799" w:type="pct"/>
          </w:tcPr>
          <w:p w14:paraId="02D6172E" w14:textId="55EB037D" w:rsidR="000C355B" w:rsidRPr="00D76FEC" w:rsidRDefault="000C355B" w:rsidP="007E2C24">
            <w:pPr>
              <w:pStyle w:val="Compact"/>
              <w:rPr>
                <w:highlight w:val="yellow"/>
              </w:rPr>
            </w:pPr>
            <w:r>
              <w:t xml:space="preserve">Public source. Financial Accounts of the U.S. – Z.1 Table B.103 Balance Sheet of Nonfinancial Corporate Business. </w:t>
            </w:r>
          </w:p>
        </w:tc>
        <w:tc>
          <w:tcPr>
            <w:tcW w:w="650" w:type="pct"/>
          </w:tcPr>
          <w:p w14:paraId="6A43DEA6" w14:textId="77777777" w:rsidR="000C355B" w:rsidRDefault="000C355B" w:rsidP="007E2C24">
            <w:pPr>
              <w:pStyle w:val="Compact"/>
            </w:pPr>
            <w:r>
              <w:t>Yes</w:t>
            </w:r>
          </w:p>
        </w:tc>
      </w:tr>
      <w:tr w:rsidR="000C355B" w14:paraId="1611B9AA" w14:textId="77777777" w:rsidTr="00055D45">
        <w:tc>
          <w:tcPr>
            <w:tcW w:w="1331" w:type="pct"/>
          </w:tcPr>
          <w:p w14:paraId="424747DF" w14:textId="77777777" w:rsidR="000C355B" w:rsidRDefault="000C355B" w:rsidP="007E2C24">
            <w:pPr>
              <w:pStyle w:val="Compact"/>
              <w:rPr>
                <w:rStyle w:val="VerbatimChar"/>
              </w:rPr>
            </w:pPr>
            <w:proofErr w:type="spellStart"/>
            <w:r>
              <w:rPr>
                <w:rStyle w:val="VerbatimChar"/>
              </w:rPr>
              <w:lastRenderedPageBreak/>
              <w:t>RawData</w:t>
            </w:r>
            <w:proofErr w:type="spellEnd"/>
            <w:r>
              <w:rPr>
                <w:rStyle w:val="VerbatimChar"/>
              </w:rPr>
              <w:t>/</w:t>
            </w:r>
            <w:r w:rsidRPr="00D76FEC">
              <w:rPr>
                <w:rStyle w:val="VerbatimChar"/>
              </w:rPr>
              <w:t>IR3TCD01USM156N</w:t>
            </w:r>
            <w:r>
              <w:rPr>
                <w:rStyle w:val="VerbatimChar"/>
              </w:rPr>
              <w:t>.xls</w:t>
            </w:r>
          </w:p>
        </w:tc>
        <w:tc>
          <w:tcPr>
            <w:tcW w:w="1220" w:type="pct"/>
          </w:tcPr>
          <w:p w14:paraId="439D1552" w14:textId="7C243EB9" w:rsidR="000C355B" w:rsidRPr="00721FDB" w:rsidRDefault="00211642" w:rsidP="007E2C24">
            <w:pPr>
              <w:pStyle w:val="Compact"/>
              <w:rPr>
                <w:highlight w:val="yellow"/>
                <w:lang w:eastAsia="zh-CN"/>
              </w:rPr>
            </w:pPr>
            <w:r w:rsidRPr="00211642">
              <w:t>Organization for Economic Co-operation and Development</w:t>
            </w:r>
            <w:r w:rsidR="00F00F5B">
              <w:rPr>
                <w:rFonts w:hint="eastAsia"/>
                <w:lang w:eastAsia="zh-CN"/>
              </w:rPr>
              <w:t xml:space="preserve"> (2021);</w:t>
            </w:r>
          </w:p>
        </w:tc>
        <w:tc>
          <w:tcPr>
            <w:tcW w:w="1799" w:type="pct"/>
          </w:tcPr>
          <w:p w14:paraId="7C47C66C" w14:textId="0555774E" w:rsidR="000C355B" w:rsidRDefault="000C355B" w:rsidP="007E2C24">
            <w:pPr>
              <w:pStyle w:val="Compact"/>
            </w:pPr>
            <w:r>
              <w:t xml:space="preserve">Public source. </w:t>
            </w:r>
            <w:r w:rsidRPr="00C76543">
              <w:t>3-Month or 90-day Rates and Yields: Certificates of Deposit for the United States</w:t>
            </w:r>
            <w:r>
              <w:t xml:space="preserve">. </w:t>
            </w:r>
          </w:p>
        </w:tc>
        <w:tc>
          <w:tcPr>
            <w:tcW w:w="650" w:type="pct"/>
          </w:tcPr>
          <w:p w14:paraId="6894230E" w14:textId="77777777" w:rsidR="000C355B" w:rsidRDefault="000C355B" w:rsidP="007E2C24">
            <w:pPr>
              <w:pStyle w:val="Compact"/>
            </w:pPr>
            <w:r>
              <w:t>Yes</w:t>
            </w:r>
          </w:p>
        </w:tc>
      </w:tr>
      <w:tr w:rsidR="000C355B" w14:paraId="48C6B0B2" w14:textId="77777777" w:rsidTr="00055D45">
        <w:tc>
          <w:tcPr>
            <w:tcW w:w="1331" w:type="pct"/>
          </w:tcPr>
          <w:p w14:paraId="410C5F9C" w14:textId="77777777" w:rsidR="000C355B" w:rsidRDefault="000C355B" w:rsidP="007E2C24">
            <w:pPr>
              <w:pStyle w:val="Compact"/>
              <w:rPr>
                <w:rStyle w:val="VerbatimChar"/>
              </w:rPr>
            </w:pPr>
            <w:proofErr w:type="spellStart"/>
            <w:r>
              <w:rPr>
                <w:rStyle w:val="VerbatimChar"/>
              </w:rPr>
              <w:t>RawData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 w:rsidRPr="00D76FEC">
              <w:rPr>
                <w:rStyle w:val="VerbatimChar"/>
              </w:rPr>
              <w:t>nominal_aggr_debt</w:t>
            </w:r>
            <w:proofErr w:type="spellEnd"/>
            <w:r w:rsidRPr="00D76FEC">
              <w:rPr>
                <w:rStyle w:val="VerbatimChar"/>
              </w:rPr>
              <w:t>_</w:t>
            </w:r>
          </w:p>
          <w:p w14:paraId="12BCCE00" w14:textId="77777777" w:rsidR="000C355B" w:rsidRDefault="000C355B" w:rsidP="007E2C24">
            <w:pPr>
              <w:pStyle w:val="Compact"/>
              <w:rPr>
                <w:rStyle w:val="VerbatimChar"/>
              </w:rPr>
            </w:pPr>
            <w:r w:rsidRPr="00D76FEC">
              <w:rPr>
                <w:rStyle w:val="VerbatimChar"/>
              </w:rPr>
              <w:t>1946_2020_annual</w:t>
            </w:r>
            <w:r>
              <w:rPr>
                <w:rStyle w:val="VerbatimChar"/>
              </w:rPr>
              <w:t>.xlsx</w:t>
            </w:r>
          </w:p>
        </w:tc>
        <w:tc>
          <w:tcPr>
            <w:tcW w:w="1220" w:type="pct"/>
          </w:tcPr>
          <w:p w14:paraId="70377FCF" w14:textId="7D7F1495" w:rsidR="000C355B" w:rsidRPr="00721FDB" w:rsidRDefault="003559A0" w:rsidP="007E2C24">
            <w:pPr>
              <w:pStyle w:val="Compact"/>
              <w:rPr>
                <w:highlight w:val="yellow"/>
                <w:lang w:eastAsia="zh-CN"/>
              </w:rPr>
            </w:pPr>
            <w:r w:rsidRPr="003559A0">
              <w:t>Center for Research in Security Prices, LLC (CRSP)</w:t>
            </w:r>
            <w:r w:rsidR="00F00F5B">
              <w:rPr>
                <w:rFonts w:hint="eastAsia"/>
                <w:lang w:eastAsia="zh-CN"/>
              </w:rPr>
              <w:t xml:space="preserve"> (2021);</w:t>
            </w:r>
          </w:p>
        </w:tc>
        <w:tc>
          <w:tcPr>
            <w:tcW w:w="1799" w:type="pct"/>
          </w:tcPr>
          <w:p w14:paraId="1C2F0FAD" w14:textId="77777777" w:rsidR="000C355B" w:rsidRDefault="000C355B" w:rsidP="007E2C24">
            <w:pPr>
              <w:pStyle w:val="Compact"/>
            </w:pPr>
            <w:r>
              <w:t xml:space="preserve">Aggregate CRSP bond market value into one time series. </w:t>
            </w:r>
          </w:p>
        </w:tc>
        <w:tc>
          <w:tcPr>
            <w:tcW w:w="650" w:type="pct"/>
          </w:tcPr>
          <w:p w14:paraId="547933D7" w14:textId="77777777" w:rsidR="000C355B" w:rsidRDefault="000C355B" w:rsidP="007E2C24">
            <w:pPr>
              <w:pStyle w:val="Compact"/>
            </w:pPr>
            <w:r>
              <w:t>Yes</w:t>
            </w:r>
          </w:p>
        </w:tc>
      </w:tr>
      <w:tr w:rsidR="000C355B" w14:paraId="22A8FE42" w14:textId="77777777" w:rsidTr="00055D45">
        <w:tc>
          <w:tcPr>
            <w:tcW w:w="1331" w:type="pct"/>
          </w:tcPr>
          <w:p w14:paraId="09758498" w14:textId="77777777" w:rsidR="000C355B" w:rsidRDefault="000C355B" w:rsidP="007E2C24">
            <w:pPr>
              <w:pStyle w:val="Compact"/>
              <w:rPr>
                <w:rStyle w:val="VerbatimChar"/>
              </w:rPr>
            </w:pPr>
            <w:proofErr w:type="spellStart"/>
            <w:r>
              <w:rPr>
                <w:rStyle w:val="VerbatimChar"/>
              </w:rPr>
              <w:t>RawData</w:t>
            </w:r>
            <w:proofErr w:type="spellEnd"/>
            <w:r>
              <w:rPr>
                <w:rStyle w:val="VerbatimChar"/>
              </w:rPr>
              <w:t>/TB3MS.xls</w:t>
            </w:r>
          </w:p>
        </w:tc>
        <w:tc>
          <w:tcPr>
            <w:tcW w:w="1220" w:type="pct"/>
          </w:tcPr>
          <w:p w14:paraId="7C6C6C38" w14:textId="24C2A6D3" w:rsidR="000C355B" w:rsidRPr="00721FDB" w:rsidRDefault="00A53F68" w:rsidP="007E2C24">
            <w:pPr>
              <w:pStyle w:val="Compact"/>
              <w:rPr>
                <w:highlight w:val="yellow"/>
              </w:rPr>
            </w:pPr>
            <w:r>
              <w:rPr>
                <w:lang w:eastAsia="zh-CN"/>
              </w:rPr>
              <w:t xml:space="preserve">Federal Research Economic </w:t>
            </w:r>
            <w:proofErr w:type="gramStart"/>
            <w:r>
              <w:rPr>
                <w:lang w:eastAsia="zh-CN"/>
              </w:rPr>
              <w:t>Data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 (</w:t>
            </w:r>
            <w:proofErr w:type="gramEnd"/>
            <w:r>
              <w:rPr>
                <w:lang w:eastAsia="zh-CN"/>
              </w:rPr>
              <w:t xml:space="preserve">FRED) </w:t>
            </w:r>
            <w:r w:rsidR="00F00F5B">
              <w:rPr>
                <w:rFonts w:hint="eastAsia"/>
                <w:lang w:eastAsia="zh-CN"/>
              </w:rPr>
              <w:t>(2021);</w:t>
            </w:r>
          </w:p>
        </w:tc>
        <w:tc>
          <w:tcPr>
            <w:tcW w:w="1799" w:type="pct"/>
          </w:tcPr>
          <w:p w14:paraId="6680989A" w14:textId="5B340601" w:rsidR="000C355B" w:rsidRDefault="000C355B" w:rsidP="007E2C24">
            <w:pPr>
              <w:pStyle w:val="Compact"/>
            </w:pPr>
            <w:r>
              <w:t xml:space="preserve">Public source. </w:t>
            </w:r>
            <w:r w:rsidRPr="00C76543">
              <w:t>3-Month Treasury Bill Secondary Market Rate</w:t>
            </w:r>
            <w:r>
              <w:t xml:space="preserve">. </w:t>
            </w:r>
          </w:p>
        </w:tc>
        <w:tc>
          <w:tcPr>
            <w:tcW w:w="650" w:type="pct"/>
          </w:tcPr>
          <w:p w14:paraId="6E6B3A50" w14:textId="77777777" w:rsidR="000C355B" w:rsidRDefault="000C355B" w:rsidP="007E2C24">
            <w:pPr>
              <w:pStyle w:val="Compact"/>
            </w:pPr>
            <w:r>
              <w:t>Yes</w:t>
            </w:r>
          </w:p>
        </w:tc>
      </w:tr>
      <w:tr w:rsidR="000C355B" w14:paraId="0C9FB333" w14:textId="77777777" w:rsidTr="00055D45">
        <w:tc>
          <w:tcPr>
            <w:tcW w:w="1331" w:type="pct"/>
            <w:tcBorders>
              <w:bottom w:val="single" w:sz="4" w:space="0" w:color="auto"/>
            </w:tcBorders>
          </w:tcPr>
          <w:p w14:paraId="482EF2BB" w14:textId="77777777" w:rsidR="000C355B" w:rsidRDefault="000C355B" w:rsidP="007E2C24">
            <w:pPr>
              <w:pStyle w:val="Compact"/>
              <w:rPr>
                <w:rStyle w:val="VerbatimChar"/>
              </w:rPr>
            </w:pPr>
            <w:proofErr w:type="spellStart"/>
            <w:r>
              <w:rPr>
                <w:rStyle w:val="VerbatimChar"/>
              </w:rPr>
              <w:t>RawData</w:t>
            </w:r>
            <w:proofErr w:type="spellEnd"/>
            <w:r>
              <w:rPr>
                <w:rStyle w:val="VerbatimChar"/>
              </w:rPr>
              <w:t>/Treasuries_crsp_46_20.xlsx</w:t>
            </w:r>
          </w:p>
        </w:tc>
        <w:tc>
          <w:tcPr>
            <w:tcW w:w="1220" w:type="pct"/>
            <w:tcBorders>
              <w:bottom w:val="single" w:sz="4" w:space="0" w:color="auto"/>
            </w:tcBorders>
          </w:tcPr>
          <w:p w14:paraId="4C22D815" w14:textId="356E4E56" w:rsidR="000C355B" w:rsidRDefault="003559A0" w:rsidP="007E2C24">
            <w:pPr>
              <w:pStyle w:val="Compact"/>
              <w:rPr>
                <w:lang w:eastAsia="zh-CN"/>
              </w:rPr>
            </w:pPr>
            <w:r w:rsidRPr="003559A0">
              <w:t>Center for Research in Security Prices, LLC (CRSP)</w:t>
            </w:r>
            <w:r w:rsidR="00F00F5B">
              <w:rPr>
                <w:rFonts w:hint="eastAsia"/>
                <w:lang w:eastAsia="zh-CN"/>
              </w:rPr>
              <w:t xml:space="preserve"> (2021);</w:t>
            </w:r>
          </w:p>
        </w:tc>
        <w:tc>
          <w:tcPr>
            <w:tcW w:w="1799" w:type="pct"/>
            <w:tcBorders>
              <w:bottom w:val="single" w:sz="4" w:space="0" w:color="auto"/>
            </w:tcBorders>
          </w:tcPr>
          <w:p w14:paraId="6FC889E6" w14:textId="4DDADD26" w:rsidR="000C355B" w:rsidRDefault="000C355B" w:rsidP="007E2C24">
            <w:pPr>
              <w:pStyle w:val="Compact"/>
            </w:pPr>
            <w:r>
              <w:t>CRSP monthly treasury data</w:t>
            </w:r>
            <w:r w:rsidR="006D62B0">
              <w:t>.</w:t>
            </w:r>
          </w:p>
        </w:tc>
        <w:tc>
          <w:tcPr>
            <w:tcW w:w="650" w:type="pct"/>
            <w:tcBorders>
              <w:bottom w:val="single" w:sz="4" w:space="0" w:color="auto"/>
            </w:tcBorders>
          </w:tcPr>
          <w:p w14:paraId="7B5F2873" w14:textId="50D8BCB7" w:rsidR="000C355B" w:rsidRDefault="002A372F" w:rsidP="007E2C24">
            <w:pPr>
              <w:pStyle w:val="Compact"/>
            </w:pPr>
            <w:r>
              <w:t>No</w:t>
            </w:r>
          </w:p>
        </w:tc>
      </w:tr>
      <w:tr w:rsidR="000C355B" w14:paraId="7DF104B3" w14:textId="77777777" w:rsidTr="00055D45">
        <w:tc>
          <w:tcPr>
            <w:tcW w:w="1331" w:type="pct"/>
            <w:tcBorders>
              <w:top w:val="single" w:sz="4" w:space="0" w:color="auto"/>
            </w:tcBorders>
          </w:tcPr>
          <w:p w14:paraId="65AA62E6" w14:textId="77777777" w:rsidR="000C355B" w:rsidRDefault="000C355B" w:rsidP="007E2C24">
            <w:pPr>
              <w:pStyle w:val="Compact"/>
              <w:rPr>
                <w:rStyle w:val="VerbatimChar"/>
              </w:rPr>
            </w:pPr>
          </w:p>
        </w:tc>
        <w:tc>
          <w:tcPr>
            <w:tcW w:w="1220" w:type="pct"/>
            <w:tcBorders>
              <w:top w:val="single" w:sz="4" w:space="0" w:color="auto"/>
            </w:tcBorders>
          </w:tcPr>
          <w:p w14:paraId="54A0F44F" w14:textId="77777777" w:rsidR="000C355B" w:rsidRPr="00D76FEC" w:rsidRDefault="000C355B" w:rsidP="007E2C24">
            <w:pPr>
              <w:pStyle w:val="Compact"/>
            </w:pPr>
          </w:p>
        </w:tc>
        <w:tc>
          <w:tcPr>
            <w:tcW w:w="1799" w:type="pct"/>
            <w:tcBorders>
              <w:top w:val="single" w:sz="4" w:space="0" w:color="auto"/>
            </w:tcBorders>
          </w:tcPr>
          <w:p w14:paraId="3DC963F9" w14:textId="77777777" w:rsidR="000C355B" w:rsidRDefault="000C355B" w:rsidP="007E2C24">
            <w:pPr>
              <w:pStyle w:val="Compact"/>
            </w:pPr>
          </w:p>
        </w:tc>
        <w:tc>
          <w:tcPr>
            <w:tcW w:w="650" w:type="pct"/>
            <w:tcBorders>
              <w:top w:val="single" w:sz="4" w:space="0" w:color="auto"/>
            </w:tcBorders>
          </w:tcPr>
          <w:p w14:paraId="720D2929" w14:textId="77777777" w:rsidR="000C355B" w:rsidRDefault="000C355B" w:rsidP="007E2C24">
            <w:pPr>
              <w:pStyle w:val="Compact"/>
            </w:pPr>
          </w:p>
        </w:tc>
      </w:tr>
    </w:tbl>
    <w:p w14:paraId="60071AA8" w14:textId="1B11BA51" w:rsidR="006A32DC" w:rsidRDefault="00FE5D04" w:rsidP="00FE5D04">
      <w:pPr>
        <w:pStyle w:val="Heading2"/>
      </w:pPr>
      <w:r>
        <w:t>Variable List</w:t>
      </w:r>
    </w:p>
    <w:p w14:paraId="5A600912" w14:textId="6A334FB7" w:rsidR="007E2C24" w:rsidRDefault="00FE5D04" w:rsidP="00431AAE">
      <w:pPr>
        <w:pStyle w:val="BlockText"/>
        <w:jc w:val="both"/>
      </w:pPr>
      <w:r>
        <w:t xml:space="preserve">The table below includes </w:t>
      </w:r>
      <w:r w:rsidR="00A75627">
        <w:t>additional</w:t>
      </w:r>
      <w:r>
        <w:t xml:space="preserve"> details of the variables that were constructed </w:t>
      </w:r>
      <w:r w:rsidR="00CB2354">
        <w:t>for our analysis</w:t>
      </w:r>
      <w:r>
        <w:t xml:space="preserve">. All datasets used are listed in the above Dataset list section. </w:t>
      </w:r>
      <w:r w:rsidR="006F2851">
        <w:t xml:space="preserve">The table below includes three sections. Section A provides all </w:t>
      </w:r>
      <w:r w:rsidR="00CB2354">
        <w:t xml:space="preserve">the </w:t>
      </w:r>
      <w:r w:rsidR="006F2851">
        <w:t xml:space="preserve">details of our main state variable construction in the estimation. Section B provides details of other variables that are used as targeted moments in the estimation. Section C provides details of other variables that we used in the main text for discussions only. </w:t>
      </w:r>
      <w:r w:rsidR="00CB2354">
        <w:t xml:space="preserve">We provide hyperlinks to all public data sources. </w:t>
      </w:r>
    </w:p>
    <w:p w14:paraId="5638727F" w14:textId="77777777" w:rsidR="007E2C24" w:rsidRDefault="007E2C24" w:rsidP="006A32DC">
      <w:pPr>
        <w:pStyle w:val="BodyText"/>
      </w:pPr>
    </w:p>
    <w:p w14:paraId="271B2EB5" w14:textId="77777777" w:rsidR="006F2851" w:rsidRDefault="00FE5D04" w:rsidP="00380331">
      <w:pPr>
        <w:pStyle w:val="Heading3"/>
      </w:pPr>
      <w:r>
        <w:t>Variable List and Construction</w:t>
      </w:r>
      <w:r w:rsidR="00551780">
        <w:t xml:space="preserve"> </w:t>
      </w:r>
    </w:p>
    <w:p w14:paraId="54ABED76" w14:textId="54829B03" w:rsidR="00FE5D04" w:rsidRDefault="007E2C24" w:rsidP="00380331">
      <w:pPr>
        <w:pStyle w:val="Heading3"/>
      </w:pPr>
      <w:r>
        <w:t>Section</w:t>
      </w:r>
      <w:r w:rsidR="00551780">
        <w:t xml:space="preserve"> A</w:t>
      </w:r>
    </w:p>
    <w:tbl>
      <w:tblPr>
        <w:tblStyle w:val="Table"/>
        <w:tblW w:w="5000" w:type="pct"/>
        <w:tblLayout w:type="fixed"/>
        <w:tblLook w:val="07E0" w:firstRow="1" w:lastRow="1" w:firstColumn="1" w:lastColumn="1" w:noHBand="1" w:noVBand="1"/>
      </w:tblPr>
      <w:tblGrid>
        <w:gridCol w:w="2302"/>
        <w:gridCol w:w="1750"/>
        <w:gridCol w:w="3330"/>
        <w:gridCol w:w="1258"/>
      </w:tblGrid>
      <w:tr w:rsidR="00FE5D04" w14:paraId="70D05524" w14:textId="77777777" w:rsidTr="00C102D2">
        <w:tc>
          <w:tcPr>
            <w:tcW w:w="1332" w:type="pct"/>
            <w:tcBorders>
              <w:bottom w:val="single" w:sz="0" w:space="0" w:color="auto"/>
            </w:tcBorders>
            <w:vAlign w:val="bottom"/>
          </w:tcPr>
          <w:p w14:paraId="48B72268" w14:textId="77777777" w:rsidR="00FE5D04" w:rsidRDefault="00FE5D04" w:rsidP="007E2C24">
            <w:pPr>
              <w:pStyle w:val="Compact"/>
            </w:pPr>
            <w:r>
              <w:t>Data file</w:t>
            </w:r>
          </w:p>
        </w:tc>
        <w:tc>
          <w:tcPr>
            <w:tcW w:w="1013" w:type="pct"/>
            <w:tcBorders>
              <w:bottom w:val="single" w:sz="0" w:space="0" w:color="auto"/>
            </w:tcBorders>
            <w:vAlign w:val="bottom"/>
          </w:tcPr>
          <w:p w14:paraId="34AFD011" w14:textId="08BBD0B5" w:rsidR="00FE5D04" w:rsidRDefault="00FE5D04" w:rsidP="00C102D2">
            <w:pPr>
              <w:pStyle w:val="Compact"/>
              <w:jc w:val="center"/>
            </w:pPr>
            <w:r>
              <w:t>Variable</w:t>
            </w:r>
          </w:p>
        </w:tc>
        <w:tc>
          <w:tcPr>
            <w:tcW w:w="1927" w:type="pct"/>
            <w:tcBorders>
              <w:bottom w:val="single" w:sz="0" w:space="0" w:color="auto"/>
            </w:tcBorders>
            <w:vAlign w:val="bottom"/>
          </w:tcPr>
          <w:p w14:paraId="57CDDF4F" w14:textId="02408535" w:rsidR="00FE5D04" w:rsidRDefault="00FE5D04" w:rsidP="007E2C24">
            <w:pPr>
              <w:pStyle w:val="Compact"/>
            </w:pPr>
            <w:r>
              <w:t>Source</w:t>
            </w:r>
          </w:p>
        </w:tc>
        <w:tc>
          <w:tcPr>
            <w:tcW w:w="728" w:type="pct"/>
            <w:tcBorders>
              <w:bottom w:val="single" w:sz="0" w:space="0" w:color="auto"/>
            </w:tcBorders>
            <w:vAlign w:val="bottom"/>
          </w:tcPr>
          <w:p w14:paraId="0FFCD050" w14:textId="77777777" w:rsidR="00FE5D04" w:rsidRDefault="00FE5D04" w:rsidP="007E2C24">
            <w:pPr>
              <w:pStyle w:val="Compact"/>
            </w:pPr>
            <w:r>
              <w:t>Provided</w:t>
            </w:r>
          </w:p>
        </w:tc>
      </w:tr>
      <w:tr w:rsidR="00FE5D04" w14:paraId="04E7C6E0" w14:textId="77777777" w:rsidTr="00C102D2">
        <w:trPr>
          <w:trHeight w:val="1440"/>
        </w:trPr>
        <w:tc>
          <w:tcPr>
            <w:tcW w:w="1332" w:type="pct"/>
          </w:tcPr>
          <w:p w14:paraId="035F3C3E" w14:textId="729B580C" w:rsidR="00FE5D04" w:rsidRDefault="00FE5D04" w:rsidP="007E2C24">
            <w:pPr>
              <w:pStyle w:val="Compact"/>
            </w:pPr>
            <w:proofErr w:type="spellStart"/>
            <w:r w:rsidRPr="002C5CF9">
              <w:rPr>
                <w:rStyle w:val="VerbatimChar"/>
              </w:rPr>
              <w:t>RawData</w:t>
            </w:r>
            <w:proofErr w:type="spellEnd"/>
            <w:r w:rsidRPr="002C5CF9">
              <w:rPr>
                <w:rStyle w:val="VerbatimChar"/>
              </w:rPr>
              <w:t>/ MaindatafileA_Feb2021_longsample.xlsx</w:t>
            </w:r>
            <w:r>
              <w:rPr>
                <w:rStyle w:val="VerbatimChar"/>
              </w:rPr>
              <w:t xml:space="preserve"> “VAR2”</w:t>
            </w:r>
          </w:p>
        </w:tc>
        <w:tc>
          <w:tcPr>
            <w:tcW w:w="1013" w:type="pct"/>
          </w:tcPr>
          <w:p w14:paraId="153D403B" w14:textId="77777777" w:rsidR="00FE5D04" w:rsidRDefault="00FE5D04" w:rsidP="00C102D2">
            <w:pPr>
              <w:pStyle w:val="Compact"/>
              <w:jc w:val="center"/>
            </w:pPr>
            <w:r>
              <w:t>Column B</w:t>
            </w:r>
          </w:p>
          <w:p w14:paraId="6E7F3C4F" w14:textId="41199091" w:rsidR="00FE5D04" w:rsidRDefault="00C102D2" w:rsidP="00C102D2">
            <w:pPr>
              <w:pStyle w:val="Compact"/>
              <w:jc w:val="center"/>
            </w:pPr>
            <w:r>
              <w:t>tau</w:t>
            </w:r>
          </w:p>
        </w:tc>
        <w:tc>
          <w:tcPr>
            <w:tcW w:w="1927" w:type="pct"/>
          </w:tcPr>
          <w:p w14:paraId="16737D88" w14:textId="0898A38B" w:rsidR="00FE5D04" w:rsidRDefault="00000000" w:rsidP="007E2C24">
            <w:pPr>
              <w:pStyle w:val="Compact"/>
            </w:pPr>
            <w:hyperlink r:id="rId8" w:anchor="eyJhcHBpZCI6MTksInN0ZXBzIjpbMSwyLDNdLCJkYXRhIjpbWyJDYXRlZ29yaWVzIiwiU3VydmV5Il0sWyJOSVBBX1RhYmxlX0xpc3QiLCI4NyJdXX0=" w:history="1">
              <w:r w:rsidR="00FE5D04" w:rsidRPr="0049360F">
                <w:rPr>
                  <w:rStyle w:val="Hyperlink"/>
                </w:rPr>
                <w:t>NIPA Table 3.2</w:t>
              </w:r>
            </w:hyperlink>
            <w:r w:rsidR="00FE5D04">
              <w:t xml:space="preserve"> Line 1 </w:t>
            </w:r>
            <w:r w:rsidR="0044652C">
              <w:t>divided by</w:t>
            </w:r>
            <w:r w:rsidR="00FE5D04">
              <w:t xml:space="preserve"> </w:t>
            </w:r>
            <w:hyperlink r:id="rId9" w:anchor="eyJhcHBpZCI6MTksInN0ZXBzIjpbMSwyLDNdLCJkYXRhIjpbWyJDYXRlZ29yaWVzIiwiU3VydmV5Il0sWyJOSVBBX1RhYmxlX0xpc3QiLCI1Il1dfQ==" w:history="1">
              <w:r w:rsidR="00FE5D04" w:rsidRPr="00C32A26">
                <w:rPr>
                  <w:rStyle w:val="Hyperlink"/>
                </w:rPr>
                <w:t>NIPA Table 1.1.5</w:t>
              </w:r>
            </w:hyperlink>
            <w:r w:rsidR="00FE5D04">
              <w:t xml:space="preserve"> Line 1</w:t>
            </w:r>
          </w:p>
        </w:tc>
        <w:tc>
          <w:tcPr>
            <w:tcW w:w="728" w:type="pct"/>
          </w:tcPr>
          <w:p w14:paraId="67A375B6" w14:textId="77777777" w:rsidR="00FE5D04" w:rsidRDefault="00FE5D04" w:rsidP="007E2C24">
            <w:pPr>
              <w:pStyle w:val="Compact"/>
            </w:pPr>
            <w:r>
              <w:t>Yes</w:t>
            </w:r>
          </w:p>
        </w:tc>
      </w:tr>
      <w:tr w:rsidR="00380331" w14:paraId="082014D4" w14:textId="77777777" w:rsidTr="00C102D2">
        <w:trPr>
          <w:trHeight w:val="1350"/>
        </w:trPr>
        <w:tc>
          <w:tcPr>
            <w:tcW w:w="1332" w:type="pct"/>
          </w:tcPr>
          <w:p w14:paraId="7279ABEB" w14:textId="757A0F1B" w:rsidR="00380331" w:rsidRPr="002C5CF9" w:rsidRDefault="00380331" w:rsidP="00380331">
            <w:pPr>
              <w:pStyle w:val="Compact"/>
              <w:rPr>
                <w:rStyle w:val="VerbatimChar"/>
              </w:rPr>
            </w:pPr>
            <w:proofErr w:type="spellStart"/>
            <w:r w:rsidRPr="002C5CF9">
              <w:rPr>
                <w:rStyle w:val="VerbatimChar"/>
              </w:rPr>
              <w:lastRenderedPageBreak/>
              <w:t>RawData</w:t>
            </w:r>
            <w:proofErr w:type="spellEnd"/>
            <w:r w:rsidRPr="002C5CF9">
              <w:rPr>
                <w:rStyle w:val="VerbatimChar"/>
              </w:rPr>
              <w:t>/ MaindatafileA_Feb2021_longsample.xlsx</w:t>
            </w:r>
            <w:r>
              <w:rPr>
                <w:rStyle w:val="VerbatimChar"/>
              </w:rPr>
              <w:t xml:space="preserve"> “VAR2”</w:t>
            </w:r>
          </w:p>
        </w:tc>
        <w:tc>
          <w:tcPr>
            <w:tcW w:w="1013" w:type="pct"/>
          </w:tcPr>
          <w:p w14:paraId="66A272DF" w14:textId="0F1A1A2C" w:rsidR="00380331" w:rsidRDefault="00380331" w:rsidP="00C102D2">
            <w:pPr>
              <w:pStyle w:val="Compact"/>
              <w:jc w:val="center"/>
            </w:pPr>
            <w:r>
              <w:t>Column C</w:t>
            </w:r>
          </w:p>
          <w:p w14:paraId="40C556A6" w14:textId="18C46313" w:rsidR="00380331" w:rsidRDefault="00C102D2" w:rsidP="00C102D2">
            <w:pPr>
              <w:pStyle w:val="Compact"/>
              <w:jc w:val="center"/>
            </w:pPr>
            <w:r>
              <w:t>g</w:t>
            </w:r>
          </w:p>
        </w:tc>
        <w:tc>
          <w:tcPr>
            <w:tcW w:w="1927" w:type="pct"/>
          </w:tcPr>
          <w:p w14:paraId="6D99F6F1" w14:textId="72C24954" w:rsidR="00380331" w:rsidRDefault="00000000" w:rsidP="00380331">
            <w:pPr>
              <w:pStyle w:val="Compact"/>
            </w:pPr>
            <w:hyperlink r:id="rId10" w:anchor="eyJhcHBpZCI6MTksInN0ZXBzIjpbMSwyLDNdLCJkYXRhIjpbWyJDYXRlZ29yaWVzIiwiU3VydmV5Il0sWyJOSVBBX1RhYmxlX0xpc3QiLCI4NyJdXX0=" w:history="1">
              <w:r w:rsidR="00380331" w:rsidRPr="0049360F">
                <w:rPr>
                  <w:rStyle w:val="Hyperlink"/>
                </w:rPr>
                <w:t>NIPA Table 3.2</w:t>
              </w:r>
            </w:hyperlink>
            <w:r w:rsidR="00380331">
              <w:t xml:space="preserve"> Line 24 divided by </w:t>
            </w:r>
            <w:hyperlink r:id="rId11" w:anchor="eyJhcHBpZCI6MTksInN0ZXBzIjpbMSwyLDNdLCJkYXRhIjpbWyJDYXRlZ29yaWVzIiwiU3VydmV5Il0sWyJOSVBBX1RhYmxlX0xpc3QiLCI1Il1dfQ==" w:history="1">
              <w:r w:rsidR="00380331" w:rsidRPr="0049360F">
                <w:rPr>
                  <w:rStyle w:val="Hyperlink"/>
                </w:rPr>
                <w:t>NIPA Table 1.1.5</w:t>
              </w:r>
            </w:hyperlink>
            <w:r w:rsidR="00380331">
              <w:t xml:space="preserve"> Line 1</w:t>
            </w:r>
          </w:p>
        </w:tc>
        <w:tc>
          <w:tcPr>
            <w:tcW w:w="728" w:type="pct"/>
          </w:tcPr>
          <w:p w14:paraId="46A3772F" w14:textId="7608B7B3" w:rsidR="00380331" w:rsidRDefault="00380331" w:rsidP="00380331">
            <w:pPr>
              <w:pStyle w:val="Compact"/>
            </w:pPr>
            <w:r>
              <w:t>Yes</w:t>
            </w:r>
          </w:p>
        </w:tc>
      </w:tr>
      <w:tr w:rsidR="0044652C" w14:paraId="6CF264D3" w14:textId="77777777" w:rsidTr="00C102D2">
        <w:tblPrEx>
          <w:tblLook w:val="04A0" w:firstRow="1" w:lastRow="0" w:firstColumn="1" w:lastColumn="0" w:noHBand="0" w:noVBand="1"/>
        </w:tblPrEx>
        <w:trPr>
          <w:trHeight w:val="1548"/>
        </w:trPr>
        <w:tc>
          <w:tcPr>
            <w:tcW w:w="1332" w:type="pct"/>
          </w:tcPr>
          <w:p w14:paraId="72241189" w14:textId="77777777" w:rsidR="0044652C" w:rsidRPr="002C5CF9" w:rsidRDefault="0044652C" w:rsidP="007E2C24">
            <w:pPr>
              <w:pStyle w:val="Compact"/>
              <w:rPr>
                <w:rStyle w:val="VerbatimChar"/>
              </w:rPr>
            </w:pPr>
            <w:proofErr w:type="spellStart"/>
            <w:r w:rsidRPr="002C5CF9">
              <w:rPr>
                <w:rStyle w:val="VerbatimChar"/>
              </w:rPr>
              <w:t>RawData</w:t>
            </w:r>
            <w:proofErr w:type="spellEnd"/>
            <w:r w:rsidRPr="002C5CF9">
              <w:rPr>
                <w:rStyle w:val="VerbatimChar"/>
              </w:rPr>
              <w:t>/ MaindatafileA_Feb2021_longsample.xlsx</w:t>
            </w:r>
            <w:r>
              <w:rPr>
                <w:rStyle w:val="VerbatimChar"/>
              </w:rPr>
              <w:t xml:space="preserve"> “VAR2”</w:t>
            </w:r>
          </w:p>
        </w:tc>
        <w:tc>
          <w:tcPr>
            <w:tcW w:w="1013" w:type="pct"/>
          </w:tcPr>
          <w:p w14:paraId="6CC1A143" w14:textId="3374734F" w:rsidR="0044652C" w:rsidRDefault="0044652C" w:rsidP="00C102D2">
            <w:pPr>
              <w:pStyle w:val="Compact"/>
              <w:jc w:val="center"/>
            </w:pPr>
            <w:r>
              <w:t>Column E</w:t>
            </w:r>
          </w:p>
          <w:p w14:paraId="5B548824" w14:textId="7083ECB5" w:rsidR="0044652C" w:rsidRDefault="00C102D2" w:rsidP="00C102D2">
            <w:pPr>
              <w:pStyle w:val="Compact"/>
              <w:jc w:val="center"/>
            </w:pPr>
            <w:r>
              <w:t>x</w:t>
            </w:r>
          </w:p>
        </w:tc>
        <w:tc>
          <w:tcPr>
            <w:tcW w:w="1927" w:type="pct"/>
          </w:tcPr>
          <w:p w14:paraId="54F7B035" w14:textId="72779A50" w:rsidR="0044652C" w:rsidRDefault="003F45F4" w:rsidP="007E2C24">
            <w:pPr>
              <w:pStyle w:val="Compact"/>
            </w:pPr>
            <w:r>
              <w:t>Log change of</w:t>
            </w:r>
            <w:r w:rsidR="0044652C">
              <w:t xml:space="preserve"> </w:t>
            </w:r>
            <w:hyperlink r:id="rId12" w:anchor="eyJhcHBpZCI6MTksInN0ZXBzIjpbMSwyLDNdLCJkYXRhIjpbWyJDYXRlZ29yaWVzIiwiU3VydmV5Il0sWyJOSVBBX1RhYmxlX0xpc3QiLCI1Il1dfQ==" w:history="1">
              <w:r w:rsidR="0044652C" w:rsidRPr="00C32A26">
                <w:rPr>
                  <w:rStyle w:val="Hyperlink"/>
                </w:rPr>
                <w:t>NIPA Table 1.1.5</w:t>
              </w:r>
            </w:hyperlink>
            <w:r w:rsidR="0044652C">
              <w:t xml:space="preserve"> Line 1 minus </w:t>
            </w:r>
            <w:r>
              <w:t>the log change of</w:t>
            </w:r>
            <w:r w:rsidR="0044652C">
              <w:t xml:space="preserve"> </w:t>
            </w:r>
            <w:hyperlink r:id="rId13" w:anchor="eyJhcHBpZCI6MTksInN0ZXBzIjpbMSwyLDNdLCJkYXRhIjpbWyJDYXRlZ29yaWVzIiwiU3VydmV5Il0sWyJOSVBBX1RhYmxlX0xpc3QiLCI0Il1dfQ==" w:history="1">
              <w:r w:rsidR="0044652C" w:rsidRPr="00C32A26">
                <w:rPr>
                  <w:rStyle w:val="Hyperlink"/>
                </w:rPr>
                <w:t>NIPA Table 1.1.4</w:t>
              </w:r>
            </w:hyperlink>
            <w:r w:rsidR="0044652C">
              <w:t xml:space="preserve"> Line 1</w:t>
            </w:r>
          </w:p>
        </w:tc>
        <w:tc>
          <w:tcPr>
            <w:tcW w:w="728" w:type="pct"/>
          </w:tcPr>
          <w:p w14:paraId="3D2FC702" w14:textId="77777777" w:rsidR="0044652C" w:rsidRDefault="0044652C" w:rsidP="007E2C24">
            <w:pPr>
              <w:pStyle w:val="Compact"/>
            </w:pPr>
            <w:r>
              <w:t>Yes</w:t>
            </w:r>
          </w:p>
        </w:tc>
      </w:tr>
      <w:tr w:rsidR="00A13F8E" w14:paraId="5E2D7463" w14:textId="77777777" w:rsidTr="00C102D2">
        <w:tblPrEx>
          <w:tblLook w:val="04A0" w:firstRow="1" w:lastRow="0" w:firstColumn="1" w:lastColumn="0" w:noHBand="0" w:noVBand="1"/>
        </w:tblPrEx>
        <w:trPr>
          <w:trHeight w:val="1476"/>
        </w:trPr>
        <w:tc>
          <w:tcPr>
            <w:tcW w:w="1332" w:type="pct"/>
          </w:tcPr>
          <w:p w14:paraId="01199862" w14:textId="77777777" w:rsidR="00A13F8E" w:rsidRPr="002C5CF9" w:rsidRDefault="00A13F8E" w:rsidP="007E2C24">
            <w:pPr>
              <w:pStyle w:val="Compact"/>
              <w:rPr>
                <w:rStyle w:val="VerbatimChar"/>
              </w:rPr>
            </w:pPr>
            <w:proofErr w:type="spellStart"/>
            <w:r w:rsidRPr="002C5CF9">
              <w:rPr>
                <w:rStyle w:val="VerbatimChar"/>
              </w:rPr>
              <w:t>RawData</w:t>
            </w:r>
            <w:proofErr w:type="spellEnd"/>
            <w:r w:rsidRPr="002C5CF9">
              <w:rPr>
                <w:rStyle w:val="VerbatimChar"/>
              </w:rPr>
              <w:t>/ MaindatafileA_Feb2021_longsample.xlsx</w:t>
            </w:r>
            <w:r>
              <w:rPr>
                <w:rStyle w:val="VerbatimChar"/>
              </w:rPr>
              <w:t xml:space="preserve"> “VAR2”</w:t>
            </w:r>
          </w:p>
        </w:tc>
        <w:tc>
          <w:tcPr>
            <w:tcW w:w="1013" w:type="pct"/>
          </w:tcPr>
          <w:p w14:paraId="4DF7A02C" w14:textId="20092F29" w:rsidR="00A13F8E" w:rsidRDefault="00A13F8E" w:rsidP="00C102D2">
            <w:pPr>
              <w:pStyle w:val="Compact"/>
              <w:jc w:val="center"/>
            </w:pPr>
            <w:r>
              <w:t>Column F</w:t>
            </w:r>
          </w:p>
          <w:p w14:paraId="2FC89725" w14:textId="397AADDD" w:rsidR="00A13F8E" w:rsidRDefault="00C102D2" w:rsidP="00C102D2">
            <w:pPr>
              <w:pStyle w:val="Compact"/>
              <w:jc w:val="center"/>
            </w:pPr>
            <w:r>
              <w:t>pi</w:t>
            </w:r>
          </w:p>
        </w:tc>
        <w:tc>
          <w:tcPr>
            <w:tcW w:w="1927" w:type="pct"/>
          </w:tcPr>
          <w:p w14:paraId="3D5B3F9B" w14:textId="1194AD99" w:rsidR="00A13F8E" w:rsidRDefault="00A13F8E" w:rsidP="007E2C24">
            <w:pPr>
              <w:pStyle w:val="Compact"/>
            </w:pPr>
            <w:r>
              <w:t xml:space="preserve">Log change of </w:t>
            </w:r>
            <w:hyperlink r:id="rId14" w:anchor="eyJhcHBpZCI6MTksInN0ZXBzIjpbMSwyLDNdLCJkYXRhIjpbWyJDYXRlZ29yaWVzIiwiU3VydmV5Il0sWyJOSVBBX1RhYmxlX0xpc3QiLCI0Il1dfQ==" w:history="1">
              <w:r w:rsidRPr="00C32A26">
                <w:rPr>
                  <w:rStyle w:val="Hyperlink"/>
                </w:rPr>
                <w:t>NIPA Table 1.1.4</w:t>
              </w:r>
            </w:hyperlink>
            <w:r>
              <w:t xml:space="preserve"> Line 1</w:t>
            </w:r>
          </w:p>
        </w:tc>
        <w:tc>
          <w:tcPr>
            <w:tcW w:w="728" w:type="pct"/>
          </w:tcPr>
          <w:p w14:paraId="24C6E994" w14:textId="77777777" w:rsidR="00A13F8E" w:rsidRDefault="00A13F8E" w:rsidP="007E2C24">
            <w:pPr>
              <w:pStyle w:val="Compact"/>
            </w:pPr>
            <w:r>
              <w:t>Yes</w:t>
            </w:r>
          </w:p>
          <w:p w14:paraId="70A3FCFD" w14:textId="77777777" w:rsidR="00FE5E6D" w:rsidRDefault="00FE5E6D" w:rsidP="007E2C24">
            <w:pPr>
              <w:pStyle w:val="Compact"/>
            </w:pPr>
          </w:p>
        </w:tc>
      </w:tr>
      <w:tr w:rsidR="00FE5E6D" w14:paraId="345317EC" w14:textId="77777777" w:rsidTr="005E54E9">
        <w:tblPrEx>
          <w:tblLook w:val="04A0" w:firstRow="1" w:lastRow="0" w:firstColumn="1" w:lastColumn="0" w:noHBand="0" w:noVBand="1"/>
        </w:tblPrEx>
        <w:trPr>
          <w:trHeight w:val="2313"/>
        </w:trPr>
        <w:tc>
          <w:tcPr>
            <w:tcW w:w="1332" w:type="pct"/>
          </w:tcPr>
          <w:p w14:paraId="0006A5C4" w14:textId="39BE2670" w:rsidR="00FE5E6D" w:rsidRPr="002C5CF9" w:rsidRDefault="00FE5E6D" w:rsidP="007E2C24">
            <w:pPr>
              <w:pStyle w:val="Compact"/>
              <w:rPr>
                <w:rStyle w:val="VerbatimChar"/>
              </w:rPr>
            </w:pPr>
            <w:proofErr w:type="spellStart"/>
            <w:r w:rsidRPr="002C5CF9">
              <w:rPr>
                <w:rStyle w:val="VerbatimChar"/>
              </w:rPr>
              <w:t>RawData</w:t>
            </w:r>
            <w:proofErr w:type="spellEnd"/>
            <w:r w:rsidRPr="002C5CF9">
              <w:rPr>
                <w:rStyle w:val="VerbatimChar"/>
              </w:rPr>
              <w:t>/ MaindatafileA_Feb2021_longsample.xlsx</w:t>
            </w:r>
            <w:r>
              <w:rPr>
                <w:rStyle w:val="VerbatimChar"/>
              </w:rPr>
              <w:t xml:space="preserve"> “VAR2”</w:t>
            </w:r>
          </w:p>
        </w:tc>
        <w:tc>
          <w:tcPr>
            <w:tcW w:w="1013" w:type="pct"/>
          </w:tcPr>
          <w:p w14:paraId="7F70C971" w14:textId="77777777" w:rsidR="00FE5E6D" w:rsidRDefault="00FE5E6D" w:rsidP="00C102D2">
            <w:pPr>
              <w:pStyle w:val="Compact"/>
              <w:jc w:val="center"/>
            </w:pPr>
            <w:r>
              <w:t>Column I</w:t>
            </w:r>
          </w:p>
          <w:p w14:paraId="1A120149" w14:textId="23F6353D" w:rsidR="00FE5E6D" w:rsidRDefault="00406990" w:rsidP="00C102D2">
            <w:pPr>
              <w:pStyle w:val="Compact"/>
              <w:jc w:val="center"/>
            </w:pPr>
            <w:r>
              <w:t>y</w:t>
            </w:r>
            <w:r w:rsidR="00FE5E6D">
              <w:t>1</w:t>
            </w:r>
          </w:p>
        </w:tc>
        <w:tc>
          <w:tcPr>
            <w:tcW w:w="1927" w:type="pct"/>
          </w:tcPr>
          <w:p w14:paraId="3FC80006" w14:textId="33913F29" w:rsidR="0044581F" w:rsidRDefault="0044581F" w:rsidP="0044581F">
            <w:pPr>
              <w:pStyle w:val="Compact"/>
            </w:pPr>
            <w:r>
              <w:t>1-</w:t>
            </w:r>
            <w:r w:rsidR="00AB1C09">
              <w:t xml:space="preserve">year CMT from </w:t>
            </w:r>
            <w:hyperlink r:id="rId15" w:history="1">
              <w:r w:rsidR="00AB1C09" w:rsidRPr="00AB1C09">
                <w:rPr>
                  <w:rStyle w:val="Hyperlink"/>
                </w:rPr>
                <w:t>Global Financial Database</w:t>
              </w:r>
            </w:hyperlink>
            <w:r w:rsidR="00AB1C09">
              <w:t>. Ticker (</w:t>
            </w:r>
            <w:r w:rsidR="00AB1C09" w:rsidRPr="00AB1C09">
              <w:t>IGUSA1D) for 1940-2020; 1</w:t>
            </w:r>
            <w:r w:rsidR="00AB1C09">
              <w:t>-</w:t>
            </w:r>
            <w:r w:rsidR="00AB1C09" w:rsidRPr="00AB1C09">
              <w:t>y</w:t>
            </w:r>
            <w:r w:rsidR="00AB1C09">
              <w:t>ear</w:t>
            </w:r>
            <w:r w:rsidR="00AB1C09" w:rsidRPr="00AB1C09">
              <w:t xml:space="preserve"> CMT</w:t>
            </w:r>
            <w:r w:rsidR="00AB1C09">
              <w:t xml:space="preserve"> from 1929 to 1939</w:t>
            </w:r>
            <w:r w:rsidR="00AB1C09" w:rsidRPr="00AB1C09">
              <w:t xml:space="preserve"> is from </w:t>
            </w:r>
            <w:hyperlink r:id="rId16" w:history="1">
              <w:r w:rsidR="00AB1C09" w:rsidRPr="00AB1C09">
                <w:rPr>
                  <w:rStyle w:val="Hyperlink"/>
                </w:rPr>
                <w:t>Global Financial Database</w:t>
              </w:r>
            </w:hyperlink>
            <w:r w:rsidR="00AB1C09" w:rsidRPr="00AB1C09">
              <w:t xml:space="preserve"> 3</w:t>
            </w:r>
            <w:r w:rsidR="00AB1C09">
              <w:t>-</w:t>
            </w:r>
            <w:r w:rsidR="00AB1C09" w:rsidRPr="00AB1C09">
              <w:t>month CMT (ITUSA3CM)</w:t>
            </w:r>
          </w:p>
        </w:tc>
        <w:tc>
          <w:tcPr>
            <w:tcW w:w="728" w:type="pct"/>
          </w:tcPr>
          <w:p w14:paraId="76B5B7A4" w14:textId="6A878797" w:rsidR="00FE5E6D" w:rsidRDefault="00AB1C09" w:rsidP="007E2C24">
            <w:pPr>
              <w:pStyle w:val="Compact"/>
            </w:pPr>
            <w:r>
              <w:t>Yes</w:t>
            </w:r>
          </w:p>
        </w:tc>
      </w:tr>
      <w:tr w:rsidR="00A158E5" w14:paraId="185A79EC" w14:textId="77777777" w:rsidTr="00C102D2">
        <w:tblPrEx>
          <w:tblLook w:val="04A0" w:firstRow="1" w:lastRow="0" w:firstColumn="1" w:lastColumn="0" w:noHBand="0" w:noVBand="1"/>
        </w:tblPrEx>
        <w:trPr>
          <w:trHeight w:val="1476"/>
        </w:trPr>
        <w:tc>
          <w:tcPr>
            <w:tcW w:w="1332" w:type="pct"/>
          </w:tcPr>
          <w:p w14:paraId="2ECBEC8E" w14:textId="07B5F0D6" w:rsidR="00A158E5" w:rsidRPr="002C5CF9" w:rsidRDefault="00A158E5" w:rsidP="00A158E5">
            <w:pPr>
              <w:pStyle w:val="Compact"/>
              <w:rPr>
                <w:rStyle w:val="VerbatimChar"/>
              </w:rPr>
            </w:pPr>
            <w:proofErr w:type="spellStart"/>
            <w:r w:rsidRPr="002C5CF9">
              <w:rPr>
                <w:rStyle w:val="VerbatimChar"/>
              </w:rPr>
              <w:t>RawData</w:t>
            </w:r>
            <w:proofErr w:type="spellEnd"/>
            <w:r w:rsidRPr="002C5CF9">
              <w:rPr>
                <w:rStyle w:val="VerbatimChar"/>
              </w:rPr>
              <w:t>/ MaindatafileA_Feb2021_longsample.xlsx</w:t>
            </w:r>
            <w:r>
              <w:rPr>
                <w:rStyle w:val="VerbatimChar"/>
              </w:rPr>
              <w:t xml:space="preserve"> “VAR2”</w:t>
            </w:r>
          </w:p>
        </w:tc>
        <w:tc>
          <w:tcPr>
            <w:tcW w:w="1013" w:type="pct"/>
          </w:tcPr>
          <w:p w14:paraId="69E4F511" w14:textId="77777777" w:rsidR="00A158E5" w:rsidRDefault="00A158E5" w:rsidP="00A158E5">
            <w:pPr>
              <w:pStyle w:val="Compact"/>
              <w:jc w:val="center"/>
            </w:pPr>
            <w:r>
              <w:t>Column I</w:t>
            </w:r>
          </w:p>
          <w:p w14:paraId="603ECCDD" w14:textId="17C31AF2" w:rsidR="00A158E5" w:rsidRDefault="00140BD5" w:rsidP="00A158E5">
            <w:pPr>
              <w:pStyle w:val="Compact"/>
              <w:jc w:val="center"/>
            </w:pPr>
            <w:r>
              <w:t>y</w:t>
            </w:r>
            <w:r w:rsidR="00A158E5">
              <w:t>5</w:t>
            </w:r>
          </w:p>
        </w:tc>
        <w:tc>
          <w:tcPr>
            <w:tcW w:w="1927" w:type="pct"/>
          </w:tcPr>
          <w:p w14:paraId="64462CD9" w14:textId="5E3EB325" w:rsidR="00A158E5" w:rsidRDefault="00140BD5" w:rsidP="00A158E5">
            <w:pPr>
              <w:pStyle w:val="Compact"/>
            </w:pPr>
            <w:r>
              <w:t>5</w:t>
            </w:r>
            <w:r w:rsidR="00A158E5">
              <w:t>-year CMT</w:t>
            </w:r>
            <w:r w:rsidR="00702E19">
              <w:t xml:space="preserve"> from 1953 to 2020 is directly from</w:t>
            </w:r>
            <w:r w:rsidR="00A158E5">
              <w:t xml:space="preserve"> </w:t>
            </w:r>
            <w:hyperlink r:id="rId17" w:history="1">
              <w:r w:rsidRPr="00702E19">
                <w:rPr>
                  <w:rStyle w:val="Hyperlink"/>
                </w:rPr>
                <w:t>FRED</w:t>
              </w:r>
              <w:r w:rsidR="00702E19" w:rsidRPr="00702E19">
                <w:rPr>
                  <w:rStyle w:val="Hyperlink"/>
                </w:rPr>
                <w:t xml:space="preserve"> </w:t>
              </w:r>
              <w:r w:rsidRPr="00702E19">
                <w:rPr>
                  <w:rStyle w:val="Hyperlink"/>
                </w:rPr>
                <w:t>DGS5</w:t>
              </w:r>
            </w:hyperlink>
            <w:r w:rsidRPr="00140BD5">
              <w:t xml:space="preserve"> and </w:t>
            </w:r>
            <w:hyperlink r:id="rId18" w:history="1">
              <w:r w:rsidR="003B6E8F" w:rsidRPr="003B6E8F">
                <w:rPr>
                  <w:rStyle w:val="Hyperlink"/>
                </w:rPr>
                <w:t>FRASER G.14</w:t>
              </w:r>
            </w:hyperlink>
            <w:r w:rsidRPr="00140BD5">
              <w:t xml:space="preserve"> </w:t>
            </w:r>
            <w:r w:rsidR="0074143B">
              <w:t>for the pre</w:t>
            </w:r>
            <w:r w:rsidRPr="00140BD5">
              <w:t>-1953</w:t>
            </w:r>
            <w:r w:rsidR="0074143B">
              <w:t xml:space="preserve"> period.</w:t>
            </w:r>
          </w:p>
        </w:tc>
        <w:tc>
          <w:tcPr>
            <w:tcW w:w="728" w:type="pct"/>
          </w:tcPr>
          <w:p w14:paraId="7333769E" w14:textId="7DC92549" w:rsidR="00A158E5" w:rsidRDefault="00A158E5" w:rsidP="00A158E5">
            <w:pPr>
              <w:pStyle w:val="Compact"/>
            </w:pPr>
            <w:r>
              <w:t>Yes</w:t>
            </w:r>
          </w:p>
        </w:tc>
      </w:tr>
      <w:tr w:rsidR="00A158E5" w14:paraId="5D9F330E" w14:textId="77777777" w:rsidTr="00C778B1">
        <w:tblPrEx>
          <w:tblLook w:val="04A0" w:firstRow="1" w:lastRow="0" w:firstColumn="1" w:lastColumn="0" w:noHBand="0" w:noVBand="1"/>
        </w:tblPrEx>
        <w:trPr>
          <w:trHeight w:val="810"/>
        </w:trPr>
        <w:tc>
          <w:tcPr>
            <w:tcW w:w="1332" w:type="pct"/>
          </w:tcPr>
          <w:p w14:paraId="6CA55947" w14:textId="77777777" w:rsidR="00A158E5" w:rsidRPr="002C5CF9" w:rsidRDefault="00A158E5" w:rsidP="00A158E5">
            <w:pPr>
              <w:pStyle w:val="Compact"/>
              <w:rPr>
                <w:rStyle w:val="VerbatimChar"/>
              </w:rPr>
            </w:pPr>
            <w:proofErr w:type="spellStart"/>
            <w:r w:rsidRPr="002C5CF9">
              <w:rPr>
                <w:rStyle w:val="VerbatimChar"/>
              </w:rPr>
              <w:t>RawData</w:t>
            </w:r>
            <w:proofErr w:type="spellEnd"/>
            <w:r w:rsidRPr="002C5CF9">
              <w:rPr>
                <w:rStyle w:val="VerbatimChar"/>
              </w:rPr>
              <w:t>/ MaindatafileA_Feb2021_longsample.xlsx</w:t>
            </w:r>
            <w:r>
              <w:rPr>
                <w:rStyle w:val="VerbatimChar"/>
              </w:rPr>
              <w:t xml:space="preserve"> “VAR2”</w:t>
            </w:r>
          </w:p>
        </w:tc>
        <w:tc>
          <w:tcPr>
            <w:tcW w:w="1013" w:type="pct"/>
          </w:tcPr>
          <w:p w14:paraId="1E5EFC72" w14:textId="77777777" w:rsidR="00A158E5" w:rsidRDefault="00A158E5" w:rsidP="00A158E5">
            <w:pPr>
              <w:pStyle w:val="Compact"/>
              <w:jc w:val="center"/>
            </w:pPr>
            <w:r>
              <w:t>Column N</w:t>
            </w:r>
          </w:p>
          <w:p w14:paraId="3D075A6F" w14:textId="40AE1287" w:rsidR="00A158E5" w:rsidRDefault="00A158E5" w:rsidP="00A158E5">
            <w:pPr>
              <w:pStyle w:val="Compact"/>
              <w:jc w:val="center"/>
            </w:pPr>
            <w:proofErr w:type="spellStart"/>
            <w:r>
              <w:t>pdm</w:t>
            </w:r>
            <w:proofErr w:type="spellEnd"/>
          </w:p>
        </w:tc>
        <w:tc>
          <w:tcPr>
            <w:tcW w:w="1927" w:type="pct"/>
          </w:tcPr>
          <w:p w14:paraId="5E2536EE" w14:textId="12FABFDF" w:rsidR="00A158E5" w:rsidRDefault="00A158E5" w:rsidP="00A158E5">
            <w:pPr>
              <w:pStyle w:val="Compact"/>
            </w:pPr>
            <w:proofErr w:type="spellStart"/>
            <w:r>
              <w:t>RawData</w:t>
            </w:r>
            <w:proofErr w:type="spellEnd"/>
            <w:r>
              <w:t>/</w:t>
            </w:r>
            <w:proofErr w:type="spellStart"/>
            <w:r>
              <w:t>code_for_data_construction</w:t>
            </w:r>
            <w:proofErr w:type="spellEnd"/>
            <w:r>
              <w:t xml:space="preserve">/CRSP/equity moment/createpdratiostocks_Nov2021.m produces this variable. The source data is from </w:t>
            </w:r>
            <w:hyperlink r:id="rId19" w:history="1">
              <w:r w:rsidRPr="000467CB">
                <w:rPr>
                  <w:rStyle w:val="Hyperlink"/>
                </w:rPr>
                <w:t>CRSP Stock file</w:t>
              </w:r>
            </w:hyperlink>
            <w:r>
              <w:t xml:space="preserve"> through WRDS. After logging into WRDS, please go to </w:t>
            </w:r>
            <w:r w:rsidRPr="000737D5">
              <w:t xml:space="preserve">CRSP -&gt; </w:t>
            </w:r>
            <w:r>
              <w:t>Annual Update</w:t>
            </w:r>
            <w:r w:rsidRPr="000737D5">
              <w:t xml:space="preserve"> -&gt;</w:t>
            </w:r>
            <w:r>
              <w:t xml:space="preserve"> Stock/Security Files -&gt; Monthly Stock File. Select and download all variables. </w:t>
            </w: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> </w:t>
            </w:r>
          </w:p>
        </w:tc>
        <w:tc>
          <w:tcPr>
            <w:tcW w:w="728" w:type="pct"/>
          </w:tcPr>
          <w:p w14:paraId="54B923CC" w14:textId="77777777" w:rsidR="00A158E5" w:rsidRDefault="00A158E5" w:rsidP="00A158E5">
            <w:pPr>
              <w:pStyle w:val="Compact"/>
            </w:pPr>
            <w:r>
              <w:t>Yes</w:t>
            </w:r>
          </w:p>
        </w:tc>
      </w:tr>
      <w:tr w:rsidR="00A158E5" w14:paraId="477502ED" w14:textId="77777777" w:rsidTr="00140BD5">
        <w:tblPrEx>
          <w:tblLook w:val="04A0" w:firstRow="1" w:lastRow="0" w:firstColumn="1" w:lastColumn="0" w:noHBand="0" w:noVBand="1"/>
        </w:tblPrEx>
        <w:trPr>
          <w:trHeight w:val="2790"/>
        </w:trPr>
        <w:tc>
          <w:tcPr>
            <w:tcW w:w="1332" w:type="pct"/>
          </w:tcPr>
          <w:p w14:paraId="3F769A25" w14:textId="77777777" w:rsidR="00A158E5" w:rsidRPr="002C5CF9" w:rsidRDefault="00A158E5" w:rsidP="00A158E5">
            <w:pPr>
              <w:pStyle w:val="Compact"/>
              <w:rPr>
                <w:rStyle w:val="VerbatimChar"/>
              </w:rPr>
            </w:pPr>
            <w:proofErr w:type="spellStart"/>
            <w:r w:rsidRPr="002C5CF9">
              <w:rPr>
                <w:rStyle w:val="VerbatimChar"/>
              </w:rPr>
              <w:lastRenderedPageBreak/>
              <w:t>RawData</w:t>
            </w:r>
            <w:proofErr w:type="spellEnd"/>
            <w:r w:rsidRPr="002C5CF9">
              <w:rPr>
                <w:rStyle w:val="VerbatimChar"/>
              </w:rPr>
              <w:t>/ MaindatafileA_Feb2021_longsample.xlsx</w:t>
            </w:r>
            <w:r>
              <w:rPr>
                <w:rStyle w:val="VerbatimChar"/>
              </w:rPr>
              <w:t xml:space="preserve"> “VAR2”</w:t>
            </w:r>
          </w:p>
        </w:tc>
        <w:tc>
          <w:tcPr>
            <w:tcW w:w="1013" w:type="pct"/>
          </w:tcPr>
          <w:p w14:paraId="44045329" w14:textId="24B56630" w:rsidR="00A158E5" w:rsidRDefault="00A158E5" w:rsidP="00A158E5">
            <w:pPr>
              <w:pStyle w:val="Compact"/>
              <w:jc w:val="center"/>
            </w:pPr>
            <w:r>
              <w:t>Column O</w:t>
            </w:r>
          </w:p>
          <w:p w14:paraId="74F71DF0" w14:textId="19A61D8B" w:rsidR="00A158E5" w:rsidRDefault="00A158E5" w:rsidP="00A158E5">
            <w:pPr>
              <w:pStyle w:val="Compact"/>
              <w:jc w:val="center"/>
            </w:pPr>
            <w:proofErr w:type="spellStart"/>
            <w:r>
              <w:t>divgrm</w:t>
            </w:r>
            <w:proofErr w:type="spellEnd"/>
          </w:p>
        </w:tc>
        <w:tc>
          <w:tcPr>
            <w:tcW w:w="1927" w:type="pct"/>
          </w:tcPr>
          <w:p w14:paraId="47447C6B" w14:textId="36BEC4BD" w:rsidR="00A158E5" w:rsidRDefault="00A158E5" w:rsidP="00A158E5">
            <w:pPr>
              <w:pStyle w:val="Compact"/>
            </w:pPr>
            <w:proofErr w:type="spellStart"/>
            <w:r>
              <w:t>RawData</w:t>
            </w:r>
            <w:proofErr w:type="spellEnd"/>
            <w:r>
              <w:t>/</w:t>
            </w:r>
            <w:proofErr w:type="spellStart"/>
            <w:r>
              <w:t>code_for_data_construction</w:t>
            </w:r>
            <w:proofErr w:type="spellEnd"/>
            <w:r>
              <w:t xml:space="preserve">/CRSP/equity moment/createpdratiostocks_Nov2021.m produces this variable. The source data is from </w:t>
            </w:r>
            <w:hyperlink r:id="rId20" w:history="1">
              <w:r w:rsidRPr="000467CB">
                <w:rPr>
                  <w:rStyle w:val="Hyperlink"/>
                </w:rPr>
                <w:t>CRSP Stock file</w:t>
              </w:r>
            </w:hyperlink>
            <w:r>
              <w:t xml:space="preserve"> retrieved from WRDS. See above for detailed instruction of retrieving data.  </w:t>
            </w: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> </w:t>
            </w:r>
          </w:p>
        </w:tc>
        <w:tc>
          <w:tcPr>
            <w:tcW w:w="728" w:type="pct"/>
          </w:tcPr>
          <w:p w14:paraId="046DD6A0" w14:textId="77777777" w:rsidR="00A158E5" w:rsidRDefault="00A158E5" w:rsidP="00A158E5">
            <w:pPr>
              <w:pStyle w:val="Compact"/>
            </w:pPr>
            <w:r>
              <w:t>Yes</w:t>
            </w:r>
          </w:p>
          <w:p w14:paraId="2965F501" w14:textId="77777777" w:rsidR="00A158E5" w:rsidRDefault="00A158E5" w:rsidP="00A158E5">
            <w:pPr>
              <w:pStyle w:val="Compact"/>
            </w:pPr>
          </w:p>
        </w:tc>
      </w:tr>
      <w:tr w:rsidR="00A158E5" w14:paraId="526FC4AF" w14:textId="77777777" w:rsidTr="00C102D2">
        <w:tblPrEx>
          <w:tblLook w:val="04A0" w:firstRow="1" w:lastRow="0" w:firstColumn="1" w:lastColumn="0" w:noHBand="0" w:noVBand="1"/>
        </w:tblPrEx>
        <w:trPr>
          <w:trHeight w:val="1710"/>
        </w:trPr>
        <w:tc>
          <w:tcPr>
            <w:tcW w:w="1332" w:type="pct"/>
          </w:tcPr>
          <w:p w14:paraId="1D854141" w14:textId="45C98DBD" w:rsidR="00A158E5" w:rsidRPr="002C5CF9" w:rsidRDefault="00A158E5" w:rsidP="00A158E5">
            <w:pPr>
              <w:pStyle w:val="Compact"/>
              <w:rPr>
                <w:rStyle w:val="VerbatimChar"/>
              </w:rPr>
            </w:pPr>
            <w:proofErr w:type="spellStart"/>
            <w:r w:rsidRPr="002C5CF9">
              <w:rPr>
                <w:rStyle w:val="VerbatimChar"/>
              </w:rPr>
              <w:t>RawData</w:t>
            </w:r>
            <w:proofErr w:type="spellEnd"/>
            <w:r w:rsidRPr="002C5CF9">
              <w:rPr>
                <w:rStyle w:val="VerbatimChar"/>
              </w:rPr>
              <w:t>/ MaindatafileA_Feb2021_longsample.xlsx</w:t>
            </w:r>
            <w:r>
              <w:rPr>
                <w:rStyle w:val="VerbatimChar"/>
              </w:rPr>
              <w:t xml:space="preserve"> “</w:t>
            </w:r>
            <w:proofErr w:type="spellStart"/>
            <w:r>
              <w:rPr>
                <w:rStyle w:val="VerbatimChar"/>
              </w:rPr>
              <w:t>VAR_international</w:t>
            </w:r>
            <w:proofErr w:type="spellEnd"/>
            <w:r>
              <w:rPr>
                <w:rStyle w:val="VerbatimChar"/>
              </w:rPr>
              <w:t>”</w:t>
            </w:r>
          </w:p>
        </w:tc>
        <w:tc>
          <w:tcPr>
            <w:tcW w:w="1013" w:type="pct"/>
          </w:tcPr>
          <w:p w14:paraId="1C252924" w14:textId="56D7E155" w:rsidR="00A158E5" w:rsidRDefault="00A158E5" w:rsidP="00A158E5">
            <w:pPr>
              <w:pStyle w:val="Compact"/>
              <w:jc w:val="center"/>
            </w:pPr>
            <w:r>
              <w:t>Column AK</w:t>
            </w:r>
          </w:p>
          <w:p w14:paraId="58A80B57" w14:textId="6910789B" w:rsidR="00A158E5" w:rsidRDefault="00A158E5" w:rsidP="00A158E5">
            <w:pPr>
              <w:pStyle w:val="Compact"/>
              <w:jc w:val="center"/>
            </w:pPr>
            <w:r>
              <w:t>Global inflation</w:t>
            </w:r>
          </w:p>
        </w:tc>
        <w:tc>
          <w:tcPr>
            <w:tcW w:w="1927" w:type="pct"/>
          </w:tcPr>
          <w:p w14:paraId="41C7EA76" w14:textId="259E51C4" w:rsidR="00A158E5" w:rsidRDefault="00730449" w:rsidP="00A158E5">
            <w:pPr>
              <w:pStyle w:val="Compact"/>
            </w:pPr>
            <w:proofErr w:type="spellStart"/>
            <w:r>
              <w:t>RawData</w:t>
            </w:r>
            <w:proofErr w:type="spellEnd"/>
            <w:r>
              <w:t>/</w:t>
            </w:r>
            <w:proofErr w:type="spellStart"/>
            <w:r>
              <w:t>code_for_data_construction</w:t>
            </w:r>
            <w:proofErr w:type="spellEnd"/>
            <w:r>
              <w:t xml:space="preserve">/JST/ </w:t>
            </w:r>
            <w:proofErr w:type="spellStart"/>
            <w:r w:rsidRPr="00730449">
              <w:t>global_exUS_</w:t>
            </w:r>
            <w:proofErr w:type="gramStart"/>
            <w:r w:rsidRPr="00730449">
              <w:t>construction.R</w:t>
            </w:r>
            <w:proofErr w:type="spellEnd"/>
            <w:proofErr w:type="gramEnd"/>
            <w:r w:rsidR="00AB3CA6">
              <w:t xml:space="preserve"> produces this variable. The source data is from </w:t>
            </w:r>
            <w:r w:rsidR="00AB3CA6" w:rsidRPr="00FA056A">
              <w:t>Jordà</w:t>
            </w:r>
            <w:r w:rsidR="00AB3CA6">
              <w:t xml:space="preserve">, </w:t>
            </w:r>
            <w:proofErr w:type="spellStart"/>
            <w:r w:rsidR="00AB3CA6" w:rsidRPr="00BA0C02">
              <w:t>Schularick</w:t>
            </w:r>
            <w:proofErr w:type="spellEnd"/>
            <w:r w:rsidR="00AB3CA6">
              <w:t>, and Taylor (2017).</w:t>
            </w:r>
          </w:p>
        </w:tc>
        <w:tc>
          <w:tcPr>
            <w:tcW w:w="728" w:type="pct"/>
          </w:tcPr>
          <w:p w14:paraId="2D7A9340" w14:textId="77777777" w:rsidR="00A158E5" w:rsidRDefault="00A158E5" w:rsidP="00A158E5">
            <w:pPr>
              <w:pStyle w:val="Compact"/>
            </w:pPr>
            <w:r>
              <w:t>Yes</w:t>
            </w:r>
          </w:p>
        </w:tc>
      </w:tr>
      <w:tr w:rsidR="00A158E5" w14:paraId="66DF517A" w14:textId="77777777" w:rsidTr="00C102D2">
        <w:tblPrEx>
          <w:tblLook w:val="04A0" w:firstRow="1" w:lastRow="0" w:firstColumn="1" w:lastColumn="0" w:noHBand="0" w:noVBand="1"/>
        </w:tblPrEx>
        <w:trPr>
          <w:trHeight w:val="1790"/>
        </w:trPr>
        <w:tc>
          <w:tcPr>
            <w:tcW w:w="1332" w:type="pct"/>
          </w:tcPr>
          <w:p w14:paraId="54D24878" w14:textId="77777777" w:rsidR="00A158E5" w:rsidRPr="002C5CF9" w:rsidRDefault="00A158E5" w:rsidP="00A158E5">
            <w:pPr>
              <w:pStyle w:val="Compact"/>
              <w:rPr>
                <w:rStyle w:val="VerbatimChar"/>
              </w:rPr>
            </w:pPr>
            <w:proofErr w:type="spellStart"/>
            <w:r w:rsidRPr="002C5CF9">
              <w:rPr>
                <w:rStyle w:val="VerbatimChar"/>
              </w:rPr>
              <w:t>RawData</w:t>
            </w:r>
            <w:proofErr w:type="spellEnd"/>
            <w:r w:rsidRPr="002C5CF9">
              <w:rPr>
                <w:rStyle w:val="VerbatimChar"/>
              </w:rPr>
              <w:t>/ MaindatafileA_Feb2021_longsample.xlsx</w:t>
            </w:r>
            <w:r>
              <w:rPr>
                <w:rStyle w:val="VerbatimChar"/>
              </w:rPr>
              <w:t xml:space="preserve"> “</w:t>
            </w:r>
            <w:proofErr w:type="spellStart"/>
            <w:r>
              <w:rPr>
                <w:rStyle w:val="VerbatimChar"/>
              </w:rPr>
              <w:t>VAR_international</w:t>
            </w:r>
            <w:proofErr w:type="spellEnd"/>
            <w:r>
              <w:rPr>
                <w:rStyle w:val="VerbatimChar"/>
              </w:rPr>
              <w:t>”</w:t>
            </w:r>
          </w:p>
        </w:tc>
        <w:tc>
          <w:tcPr>
            <w:tcW w:w="1013" w:type="pct"/>
          </w:tcPr>
          <w:p w14:paraId="223304C7" w14:textId="2D548739" w:rsidR="00A158E5" w:rsidRDefault="00A158E5" w:rsidP="00A158E5">
            <w:pPr>
              <w:pStyle w:val="Compact"/>
              <w:jc w:val="center"/>
            </w:pPr>
            <w:r>
              <w:t>Column AL</w:t>
            </w:r>
          </w:p>
          <w:p w14:paraId="1A4B1053" w14:textId="15C91251" w:rsidR="00A158E5" w:rsidRDefault="00A158E5" w:rsidP="00A158E5">
            <w:pPr>
              <w:pStyle w:val="Compact"/>
              <w:jc w:val="center"/>
            </w:pPr>
            <w:r>
              <w:t>Global real GDP growth</w:t>
            </w:r>
          </w:p>
        </w:tc>
        <w:tc>
          <w:tcPr>
            <w:tcW w:w="1927" w:type="pct"/>
          </w:tcPr>
          <w:p w14:paraId="4CBE0550" w14:textId="192C43C4" w:rsidR="00A158E5" w:rsidRDefault="00BF08CA" w:rsidP="00A158E5">
            <w:pPr>
              <w:pStyle w:val="Compact"/>
            </w:pPr>
            <w:proofErr w:type="spellStart"/>
            <w:r>
              <w:t>RawData</w:t>
            </w:r>
            <w:proofErr w:type="spellEnd"/>
            <w:r>
              <w:t>/</w:t>
            </w:r>
            <w:proofErr w:type="spellStart"/>
            <w:r>
              <w:t>code_for_data_construction</w:t>
            </w:r>
            <w:proofErr w:type="spellEnd"/>
            <w:r>
              <w:t xml:space="preserve">/JST/ </w:t>
            </w:r>
            <w:proofErr w:type="spellStart"/>
            <w:r w:rsidRPr="00730449">
              <w:t>global_exUS_</w:t>
            </w:r>
            <w:proofErr w:type="gramStart"/>
            <w:r w:rsidRPr="00730449">
              <w:t>construction.R</w:t>
            </w:r>
            <w:proofErr w:type="spellEnd"/>
            <w:proofErr w:type="gramEnd"/>
            <w:r>
              <w:t xml:space="preserve"> produces this variable. The source data is from </w:t>
            </w:r>
            <w:r w:rsidRPr="00FA056A">
              <w:t>Jordà</w:t>
            </w:r>
            <w:r>
              <w:t xml:space="preserve">, </w:t>
            </w:r>
            <w:proofErr w:type="spellStart"/>
            <w:r w:rsidRPr="00BA0C02">
              <w:t>Schularick</w:t>
            </w:r>
            <w:proofErr w:type="spellEnd"/>
            <w:r>
              <w:t>, and Taylor (2017).</w:t>
            </w:r>
          </w:p>
        </w:tc>
        <w:tc>
          <w:tcPr>
            <w:tcW w:w="728" w:type="pct"/>
          </w:tcPr>
          <w:p w14:paraId="30DE9AA4" w14:textId="77777777" w:rsidR="00A158E5" w:rsidRDefault="00A158E5" w:rsidP="00A158E5">
            <w:pPr>
              <w:pStyle w:val="Compact"/>
            </w:pPr>
            <w:r>
              <w:t>Yes</w:t>
            </w:r>
          </w:p>
        </w:tc>
      </w:tr>
      <w:tr w:rsidR="00A158E5" w14:paraId="1AB34EAA" w14:textId="77777777" w:rsidTr="00C102D2">
        <w:tblPrEx>
          <w:tblLook w:val="04A0" w:firstRow="1" w:lastRow="0" w:firstColumn="1" w:lastColumn="0" w:noHBand="0" w:noVBand="1"/>
        </w:tblPrEx>
        <w:trPr>
          <w:trHeight w:val="1844"/>
        </w:trPr>
        <w:tc>
          <w:tcPr>
            <w:tcW w:w="1332" w:type="pct"/>
            <w:tcBorders>
              <w:bottom w:val="single" w:sz="4" w:space="0" w:color="auto"/>
            </w:tcBorders>
          </w:tcPr>
          <w:p w14:paraId="6D4567DA" w14:textId="77777777" w:rsidR="00A158E5" w:rsidRPr="002C5CF9" w:rsidRDefault="00A158E5" w:rsidP="00A158E5">
            <w:pPr>
              <w:pStyle w:val="Compact"/>
              <w:rPr>
                <w:rStyle w:val="VerbatimChar"/>
              </w:rPr>
            </w:pPr>
            <w:proofErr w:type="spellStart"/>
            <w:r w:rsidRPr="002C5CF9">
              <w:rPr>
                <w:rStyle w:val="VerbatimChar"/>
              </w:rPr>
              <w:t>RawData</w:t>
            </w:r>
            <w:proofErr w:type="spellEnd"/>
            <w:r w:rsidRPr="002C5CF9">
              <w:rPr>
                <w:rStyle w:val="VerbatimChar"/>
              </w:rPr>
              <w:t>/ MaindatafileA_Feb2021_longsample.xlsx</w:t>
            </w:r>
            <w:r>
              <w:rPr>
                <w:rStyle w:val="VerbatimChar"/>
              </w:rPr>
              <w:t xml:space="preserve"> “</w:t>
            </w:r>
            <w:proofErr w:type="spellStart"/>
            <w:r>
              <w:rPr>
                <w:rStyle w:val="VerbatimChar"/>
              </w:rPr>
              <w:t>VAR_international</w:t>
            </w:r>
            <w:proofErr w:type="spellEnd"/>
            <w:r>
              <w:rPr>
                <w:rStyle w:val="VerbatimChar"/>
              </w:rPr>
              <w:t>”</w:t>
            </w:r>
          </w:p>
        </w:tc>
        <w:tc>
          <w:tcPr>
            <w:tcW w:w="1013" w:type="pct"/>
            <w:tcBorders>
              <w:bottom w:val="single" w:sz="4" w:space="0" w:color="auto"/>
            </w:tcBorders>
          </w:tcPr>
          <w:p w14:paraId="1AAE03D1" w14:textId="305034CF" w:rsidR="00A158E5" w:rsidRDefault="00A158E5" w:rsidP="00A158E5">
            <w:pPr>
              <w:pStyle w:val="Compact"/>
              <w:jc w:val="center"/>
            </w:pPr>
            <w:r>
              <w:t>Column AM</w:t>
            </w:r>
          </w:p>
          <w:p w14:paraId="20D538E0" w14:textId="13EECD24" w:rsidR="00A158E5" w:rsidRDefault="00A158E5" w:rsidP="00A158E5">
            <w:pPr>
              <w:pStyle w:val="Compact"/>
              <w:jc w:val="center"/>
            </w:pPr>
            <w:r>
              <w:t>Global total equity return</w:t>
            </w:r>
          </w:p>
        </w:tc>
        <w:tc>
          <w:tcPr>
            <w:tcW w:w="1927" w:type="pct"/>
            <w:tcBorders>
              <w:bottom w:val="single" w:sz="4" w:space="0" w:color="auto"/>
            </w:tcBorders>
          </w:tcPr>
          <w:p w14:paraId="2EF3BBF3" w14:textId="52308254" w:rsidR="00A158E5" w:rsidRDefault="00BF08CA" w:rsidP="00A158E5">
            <w:pPr>
              <w:pStyle w:val="Compact"/>
            </w:pPr>
            <w:proofErr w:type="spellStart"/>
            <w:r>
              <w:t>RawData</w:t>
            </w:r>
            <w:proofErr w:type="spellEnd"/>
            <w:r>
              <w:t>/</w:t>
            </w:r>
            <w:proofErr w:type="spellStart"/>
            <w:r>
              <w:t>code_for_data_construction</w:t>
            </w:r>
            <w:proofErr w:type="spellEnd"/>
            <w:r>
              <w:t xml:space="preserve">/JST/ </w:t>
            </w:r>
            <w:proofErr w:type="spellStart"/>
            <w:r w:rsidRPr="00730449">
              <w:t>global_exUS_</w:t>
            </w:r>
            <w:proofErr w:type="gramStart"/>
            <w:r w:rsidRPr="00730449">
              <w:t>construction.R</w:t>
            </w:r>
            <w:proofErr w:type="spellEnd"/>
            <w:proofErr w:type="gramEnd"/>
            <w:r>
              <w:t xml:space="preserve"> produces this variable. The source data is from </w:t>
            </w:r>
            <w:r w:rsidRPr="00FA056A">
              <w:t>Jordà</w:t>
            </w:r>
            <w:r>
              <w:t xml:space="preserve">, </w:t>
            </w:r>
            <w:proofErr w:type="spellStart"/>
            <w:r w:rsidRPr="00BA0C02">
              <w:t>Schularick</w:t>
            </w:r>
            <w:proofErr w:type="spellEnd"/>
            <w:r>
              <w:t>, and Taylor (2017).</w:t>
            </w:r>
          </w:p>
        </w:tc>
        <w:tc>
          <w:tcPr>
            <w:tcW w:w="728" w:type="pct"/>
            <w:tcBorders>
              <w:bottom w:val="single" w:sz="4" w:space="0" w:color="auto"/>
            </w:tcBorders>
          </w:tcPr>
          <w:p w14:paraId="577E1332" w14:textId="77777777" w:rsidR="00A158E5" w:rsidRDefault="00A158E5" w:rsidP="00A158E5">
            <w:pPr>
              <w:pStyle w:val="Compact"/>
            </w:pPr>
            <w:r>
              <w:t>Yes</w:t>
            </w:r>
          </w:p>
        </w:tc>
      </w:tr>
    </w:tbl>
    <w:p w14:paraId="2C6AEC20" w14:textId="77777777" w:rsidR="008A0B17" w:rsidRDefault="008A0B17" w:rsidP="007E2C24">
      <w:pPr>
        <w:pStyle w:val="Heading3"/>
      </w:pPr>
      <w:bookmarkStart w:id="7" w:name="computational-requirements"/>
    </w:p>
    <w:p w14:paraId="78918C8C" w14:textId="27095768" w:rsidR="007E2C24" w:rsidRDefault="007E2C24" w:rsidP="007E2C24">
      <w:pPr>
        <w:pStyle w:val="Heading3"/>
      </w:pPr>
      <w:r>
        <w:t>Section B</w:t>
      </w:r>
    </w:p>
    <w:tbl>
      <w:tblPr>
        <w:tblStyle w:val="Table"/>
        <w:tblW w:w="5000" w:type="pct"/>
        <w:tblLayout w:type="fixed"/>
        <w:tblLook w:val="07E0" w:firstRow="1" w:lastRow="1" w:firstColumn="1" w:lastColumn="1" w:noHBand="1" w:noVBand="1"/>
      </w:tblPr>
      <w:tblGrid>
        <w:gridCol w:w="2302"/>
        <w:gridCol w:w="1750"/>
        <w:gridCol w:w="3330"/>
        <w:gridCol w:w="1258"/>
      </w:tblGrid>
      <w:tr w:rsidR="007E2C24" w14:paraId="41F90ACF" w14:textId="77777777" w:rsidTr="00C102D2">
        <w:tc>
          <w:tcPr>
            <w:tcW w:w="1332" w:type="pct"/>
            <w:tcBorders>
              <w:bottom w:val="single" w:sz="0" w:space="0" w:color="auto"/>
            </w:tcBorders>
            <w:vAlign w:val="bottom"/>
          </w:tcPr>
          <w:p w14:paraId="02C9D352" w14:textId="77777777" w:rsidR="007E2C24" w:rsidRDefault="007E2C24" w:rsidP="007E2C24">
            <w:pPr>
              <w:pStyle w:val="Compact"/>
            </w:pPr>
            <w:r>
              <w:t>Data file</w:t>
            </w:r>
          </w:p>
        </w:tc>
        <w:tc>
          <w:tcPr>
            <w:tcW w:w="1013" w:type="pct"/>
            <w:tcBorders>
              <w:bottom w:val="single" w:sz="0" w:space="0" w:color="auto"/>
            </w:tcBorders>
            <w:vAlign w:val="bottom"/>
          </w:tcPr>
          <w:p w14:paraId="13BC9907" w14:textId="77777777" w:rsidR="007E2C24" w:rsidRDefault="007E2C24" w:rsidP="00C102D2">
            <w:pPr>
              <w:pStyle w:val="Compact"/>
              <w:jc w:val="center"/>
            </w:pPr>
            <w:r>
              <w:t>Variable</w:t>
            </w:r>
          </w:p>
        </w:tc>
        <w:tc>
          <w:tcPr>
            <w:tcW w:w="1927" w:type="pct"/>
            <w:tcBorders>
              <w:bottom w:val="single" w:sz="0" w:space="0" w:color="auto"/>
            </w:tcBorders>
            <w:vAlign w:val="bottom"/>
          </w:tcPr>
          <w:p w14:paraId="454769C7" w14:textId="77777777" w:rsidR="007E2C24" w:rsidRDefault="007E2C24" w:rsidP="007E2C24">
            <w:pPr>
              <w:pStyle w:val="Compact"/>
            </w:pPr>
            <w:r>
              <w:t>Source</w:t>
            </w:r>
          </w:p>
        </w:tc>
        <w:tc>
          <w:tcPr>
            <w:tcW w:w="728" w:type="pct"/>
            <w:tcBorders>
              <w:bottom w:val="single" w:sz="0" w:space="0" w:color="auto"/>
            </w:tcBorders>
            <w:vAlign w:val="bottom"/>
          </w:tcPr>
          <w:p w14:paraId="5FB1C5AB" w14:textId="77777777" w:rsidR="007E2C24" w:rsidRDefault="007E2C24" w:rsidP="007E2C24">
            <w:pPr>
              <w:pStyle w:val="Compact"/>
            </w:pPr>
            <w:r>
              <w:t>Provided</w:t>
            </w:r>
          </w:p>
        </w:tc>
      </w:tr>
      <w:tr w:rsidR="007E2C24" w14:paraId="39B179F6" w14:textId="77777777" w:rsidTr="00C102D2">
        <w:trPr>
          <w:trHeight w:val="1440"/>
        </w:trPr>
        <w:tc>
          <w:tcPr>
            <w:tcW w:w="1332" w:type="pct"/>
          </w:tcPr>
          <w:p w14:paraId="0A20914D" w14:textId="77777777" w:rsidR="007E2C24" w:rsidRDefault="007E2C24" w:rsidP="007E2C24">
            <w:pPr>
              <w:pStyle w:val="Compact"/>
            </w:pPr>
            <w:proofErr w:type="spellStart"/>
            <w:r w:rsidRPr="002C5CF9">
              <w:rPr>
                <w:rStyle w:val="VerbatimChar"/>
              </w:rPr>
              <w:t>RawData</w:t>
            </w:r>
            <w:proofErr w:type="spellEnd"/>
            <w:r w:rsidRPr="002C5CF9">
              <w:rPr>
                <w:rStyle w:val="VerbatimChar"/>
              </w:rPr>
              <w:t>/ MaindatafileA_Feb2021_longsample.xlsx</w:t>
            </w:r>
            <w:r>
              <w:rPr>
                <w:rStyle w:val="VerbatimChar"/>
              </w:rPr>
              <w:t xml:space="preserve"> “VAR2”</w:t>
            </w:r>
          </w:p>
        </w:tc>
        <w:tc>
          <w:tcPr>
            <w:tcW w:w="1013" w:type="pct"/>
          </w:tcPr>
          <w:p w14:paraId="1E72F23E" w14:textId="213954E2" w:rsidR="007E2C24" w:rsidRDefault="007E2C24" w:rsidP="00C102D2">
            <w:pPr>
              <w:pStyle w:val="Compact"/>
              <w:jc w:val="center"/>
            </w:pPr>
            <w:r>
              <w:t xml:space="preserve">Column </w:t>
            </w:r>
            <w:r w:rsidR="0074143B">
              <w:t>H-Column M</w:t>
            </w:r>
            <w:r w:rsidR="00290511">
              <w:t>, Column T</w:t>
            </w:r>
          </w:p>
          <w:p w14:paraId="24F5CDDF" w14:textId="751D23FE" w:rsidR="0074143B" w:rsidRDefault="0074143B" w:rsidP="00C102D2">
            <w:pPr>
              <w:pStyle w:val="Compact"/>
              <w:jc w:val="center"/>
            </w:pPr>
            <w:r>
              <w:t>term structure of nominal yields</w:t>
            </w:r>
          </w:p>
          <w:p w14:paraId="3AC40200" w14:textId="77777777" w:rsidR="007E2C24" w:rsidRDefault="007E2C24" w:rsidP="00C102D2">
            <w:pPr>
              <w:pStyle w:val="Compact"/>
              <w:jc w:val="center"/>
            </w:pPr>
          </w:p>
        </w:tc>
        <w:tc>
          <w:tcPr>
            <w:tcW w:w="1927" w:type="pct"/>
          </w:tcPr>
          <w:p w14:paraId="0B785C8F" w14:textId="3F84F18C" w:rsidR="007E2C24" w:rsidRDefault="0074143B" w:rsidP="007E2C24">
            <w:pPr>
              <w:pStyle w:val="Compact"/>
            </w:pPr>
            <w:r>
              <w:t xml:space="preserve">3-month CMT is from Global Financial Database (ITUSA3CM); 1-yr CMT (see Section A of this table); 2-yr CMT from 1977 to 2020 is from FRED series DGS2. The observation of 2-yr CMT for 1976 is the last quarter 2-yr CMT in 1976; 5-yr CMT (see Section A of this table); </w:t>
            </w:r>
            <w:r w:rsidR="00E63C53">
              <w:t xml:space="preserve">10-yr CMT from 1962 to 2020 is from FRED series DGS10, AND </w:t>
            </w:r>
            <w:r w:rsidR="00E63C53">
              <w:lastRenderedPageBreak/>
              <w:t xml:space="preserve">1953-1961 is from FRED series GS10; 20-yr CMT is from FRED series DGS20; 30-yr CMT is from FRED series DGS30. </w:t>
            </w:r>
          </w:p>
          <w:p w14:paraId="0C8D8CCD" w14:textId="56633459" w:rsidR="00AE788C" w:rsidRDefault="00AE788C" w:rsidP="007E2C24">
            <w:pPr>
              <w:pStyle w:val="Compact"/>
            </w:pPr>
          </w:p>
        </w:tc>
        <w:tc>
          <w:tcPr>
            <w:tcW w:w="728" w:type="pct"/>
          </w:tcPr>
          <w:p w14:paraId="2D5F3CEF" w14:textId="77777777" w:rsidR="007E2C24" w:rsidRDefault="007E2C24" w:rsidP="007E2C24">
            <w:pPr>
              <w:pStyle w:val="Compact"/>
            </w:pPr>
            <w:r>
              <w:lastRenderedPageBreak/>
              <w:t>Yes</w:t>
            </w:r>
          </w:p>
        </w:tc>
      </w:tr>
      <w:tr w:rsidR="00290511" w14:paraId="23DB1709" w14:textId="77777777" w:rsidTr="00C102D2">
        <w:trPr>
          <w:trHeight w:val="1440"/>
        </w:trPr>
        <w:tc>
          <w:tcPr>
            <w:tcW w:w="1332" w:type="pct"/>
          </w:tcPr>
          <w:p w14:paraId="0E398561" w14:textId="245412C8" w:rsidR="00290511" w:rsidRPr="002C5CF9" w:rsidRDefault="00290511" w:rsidP="007E2C24">
            <w:pPr>
              <w:pStyle w:val="Compact"/>
              <w:rPr>
                <w:rStyle w:val="VerbatimChar"/>
              </w:rPr>
            </w:pPr>
            <w:proofErr w:type="spellStart"/>
            <w:r w:rsidRPr="002C5CF9">
              <w:rPr>
                <w:rStyle w:val="VerbatimChar"/>
              </w:rPr>
              <w:t>RawData</w:t>
            </w:r>
            <w:proofErr w:type="spellEnd"/>
            <w:r w:rsidRPr="002C5CF9">
              <w:rPr>
                <w:rStyle w:val="VerbatimChar"/>
              </w:rPr>
              <w:t>/ MaindatafileA_Feb2021_longsample.xlsx</w:t>
            </w:r>
            <w:r>
              <w:rPr>
                <w:rStyle w:val="VerbatimChar"/>
              </w:rPr>
              <w:t xml:space="preserve"> “VAR2”</w:t>
            </w:r>
          </w:p>
        </w:tc>
        <w:tc>
          <w:tcPr>
            <w:tcW w:w="1013" w:type="pct"/>
          </w:tcPr>
          <w:p w14:paraId="7344C4CD" w14:textId="77777777" w:rsidR="00290511" w:rsidRDefault="00290511" w:rsidP="00C102D2">
            <w:pPr>
              <w:pStyle w:val="Compact"/>
              <w:jc w:val="center"/>
            </w:pPr>
            <w:r>
              <w:t xml:space="preserve">Column </w:t>
            </w:r>
            <w:r w:rsidR="00F13BC2">
              <w:t>AF- Column AJ</w:t>
            </w:r>
          </w:p>
          <w:p w14:paraId="0D8BEE8F" w14:textId="0D3068ED" w:rsidR="00F13BC2" w:rsidRDefault="00F13BC2" w:rsidP="00C102D2">
            <w:pPr>
              <w:pStyle w:val="Compact"/>
              <w:jc w:val="center"/>
            </w:pPr>
            <w:r>
              <w:t>term structure of real yields</w:t>
            </w:r>
          </w:p>
          <w:p w14:paraId="4FBEA4F1" w14:textId="511D6D6E" w:rsidR="00F13BC2" w:rsidRDefault="00F13BC2" w:rsidP="00C102D2">
            <w:pPr>
              <w:pStyle w:val="Compact"/>
              <w:jc w:val="center"/>
            </w:pPr>
          </w:p>
        </w:tc>
        <w:tc>
          <w:tcPr>
            <w:tcW w:w="1927" w:type="pct"/>
          </w:tcPr>
          <w:p w14:paraId="31A9EF40" w14:textId="77777777" w:rsidR="00290511" w:rsidRDefault="00AE788C" w:rsidP="007E2C24">
            <w:pPr>
              <w:pStyle w:val="Compact"/>
            </w:pPr>
            <w:r>
              <w:t xml:space="preserve">5-yr TIPS yield is from FRED series DFII5; 7-year TIPS yield is from FRED series FII7; 10-year TIPS yield is from FRED series DFII10; 20-year TIPS yield is from FRED series DFII20; 30-year TIPS yield is from FRED series DFII30. </w:t>
            </w:r>
          </w:p>
          <w:p w14:paraId="5FCA8F0F" w14:textId="2AF64ECD" w:rsidR="00AE788C" w:rsidRDefault="00AE788C" w:rsidP="007E2C24">
            <w:pPr>
              <w:pStyle w:val="Compact"/>
            </w:pPr>
          </w:p>
        </w:tc>
        <w:tc>
          <w:tcPr>
            <w:tcW w:w="728" w:type="pct"/>
          </w:tcPr>
          <w:p w14:paraId="78DF26A9" w14:textId="7062A978" w:rsidR="00290511" w:rsidRDefault="00AE788C" w:rsidP="007E2C24">
            <w:pPr>
              <w:pStyle w:val="Compact"/>
            </w:pPr>
            <w:r>
              <w:t>Yes</w:t>
            </w:r>
          </w:p>
        </w:tc>
      </w:tr>
      <w:tr w:rsidR="00C102D2" w14:paraId="56E48D8F" w14:textId="77777777" w:rsidTr="008E6854">
        <w:tblPrEx>
          <w:tblLook w:val="04A0" w:firstRow="1" w:lastRow="0" w:firstColumn="1" w:lastColumn="0" w:noHBand="0" w:noVBand="1"/>
        </w:tblPrEx>
        <w:trPr>
          <w:trHeight w:val="2232"/>
        </w:trPr>
        <w:tc>
          <w:tcPr>
            <w:tcW w:w="1332" w:type="pct"/>
          </w:tcPr>
          <w:p w14:paraId="118C6204" w14:textId="77777777" w:rsidR="00C102D2" w:rsidRPr="002C5CF9" w:rsidRDefault="00C102D2" w:rsidP="00D645EB">
            <w:pPr>
              <w:pStyle w:val="Compact"/>
              <w:rPr>
                <w:rStyle w:val="VerbatimChar"/>
              </w:rPr>
            </w:pPr>
            <w:proofErr w:type="spellStart"/>
            <w:r w:rsidRPr="002C5CF9">
              <w:rPr>
                <w:rStyle w:val="VerbatimChar"/>
              </w:rPr>
              <w:t>RawData</w:t>
            </w:r>
            <w:proofErr w:type="spellEnd"/>
            <w:r w:rsidRPr="002C5CF9">
              <w:rPr>
                <w:rStyle w:val="VerbatimChar"/>
              </w:rPr>
              <w:t>/ MaindatafileA_Feb2021_longsample.xlsx</w:t>
            </w:r>
            <w:r>
              <w:rPr>
                <w:rStyle w:val="VerbatimChar"/>
              </w:rPr>
              <w:t xml:space="preserve"> “VAR2”</w:t>
            </w:r>
          </w:p>
        </w:tc>
        <w:tc>
          <w:tcPr>
            <w:tcW w:w="1013" w:type="pct"/>
          </w:tcPr>
          <w:p w14:paraId="5198EDF9" w14:textId="77777777" w:rsidR="00C102D2" w:rsidRDefault="00C102D2" w:rsidP="00C102D2">
            <w:pPr>
              <w:pStyle w:val="Compact"/>
              <w:jc w:val="center"/>
            </w:pPr>
            <w:r>
              <w:t>Column Q</w:t>
            </w:r>
          </w:p>
          <w:p w14:paraId="72EE3DF9" w14:textId="37A8A2C1" w:rsidR="00C102D2" w:rsidRDefault="008E6854" w:rsidP="00C102D2">
            <w:pPr>
              <w:pStyle w:val="Compact"/>
              <w:jc w:val="center"/>
            </w:pPr>
            <w:r>
              <w:t xml:space="preserve">Historical </w:t>
            </w:r>
            <w:r w:rsidR="007A0EE5">
              <w:t>debt-to-</w:t>
            </w:r>
            <w:proofErr w:type="spellStart"/>
            <w:r w:rsidR="007A0EE5">
              <w:t>gdp</w:t>
            </w:r>
            <w:proofErr w:type="spellEnd"/>
            <w:r w:rsidR="007A0EE5">
              <w:t xml:space="preserve"> ratio</w:t>
            </w:r>
          </w:p>
        </w:tc>
        <w:tc>
          <w:tcPr>
            <w:tcW w:w="1927" w:type="pct"/>
          </w:tcPr>
          <w:p w14:paraId="38CC7577" w14:textId="1C39FFD5" w:rsidR="00C102D2" w:rsidRDefault="00C102D2" w:rsidP="00D645EB">
            <w:pPr>
              <w:pStyle w:val="Compact"/>
            </w:pPr>
            <w:r w:rsidRPr="00012B2B">
              <w:t xml:space="preserve">Market value of marketable debt from </w:t>
            </w:r>
            <w:hyperlink r:id="rId21" w:history="1">
              <w:r w:rsidRPr="007A0EE5">
                <w:rPr>
                  <w:rStyle w:val="Hyperlink"/>
                </w:rPr>
                <w:t>Hall, Payne and Sargent</w:t>
              </w:r>
            </w:hyperlink>
            <w:r w:rsidRPr="00012B2B">
              <w:t xml:space="preserve"> "US Federal Debt 1776-1960: Quantities and Prices</w:t>
            </w:r>
            <w:r>
              <w:t>” divided by</w:t>
            </w:r>
            <w:r w:rsidRPr="00012B2B">
              <w:t xml:space="preserve"> GDP</w:t>
            </w:r>
            <w:r>
              <w:t xml:space="preserve"> </w:t>
            </w:r>
            <w:r w:rsidRPr="00012B2B">
              <w:t xml:space="preserve">from </w:t>
            </w:r>
            <w:hyperlink r:id="rId22" w:history="1">
              <w:r w:rsidRPr="00EA1D7C">
                <w:rPr>
                  <w:rStyle w:val="Hyperlink"/>
                </w:rPr>
                <w:t>JST Database</w:t>
              </w:r>
            </w:hyperlink>
            <w:r>
              <w:t xml:space="preserve">. </w:t>
            </w:r>
          </w:p>
        </w:tc>
        <w:tc>
          <w:tcPr>
            <w:tcW w:w="728" w:type="pct"/>
          </w:tcPr>
          <w:p w14:paraId="16C32163" w14:textId="77777777" w:rsidR="00C102D2" w:rsidRDefault="00C102D2" w:rsidP="00D645EB">
            <w:pPr>
              <w:pStyle w:val="Compact"/>
            </w:pPr>
            <w:r>
              <w:t>Yes</w:t>
            </w:r>
          </w:p>
        </w:tc>
      </w:tr>
      <w:tr w:rsidR="00C102D2" w14:paraId="11683BBC" w14:textId="77777777" w:rsidTr="008E6854">
        <w:tblPrEx>
          <w:tblLook w:val="04A0" w:firstRow="1" w:lastRow="0" w:firstColumn="1" w:lastColumn="0" w:noHBand="0" w:noVBand="1"/>
        </w:tblPrEx>
        <w:trPr>
          <w:trHeight w:val="1503"/>
        </w:trPr>
        <w:tc>
          <w:tcPr>
            <w:tcW w:w="1332" w:type="pct"/>
            <w:tcBorders>
              <w:bottom w:val="single" w:sz="4" w:space="0" w:color="auto"/>
            </w:tcBorders>
          </w:tcPr>
          <w:p w14:paraId="19178270" w14:textId="77777777" w:rsidR="00C102D2" w:rsidRPr="002C5CF9" w:rsidRDefault="00C102D2" w:rsidP="00D645EB">
            <w:pPr>
              <w:pStyle w:val="Compact"/>
              <w:rPr>
                <w:rStyle w:val="VerbatimChar"/>
              </w:rPr>
            </w:pPr>
            <w:proofErr w:type="spellStart"/>
            <w:r>
              <w:t>RawData</w:t>
            </w:r>
            <w:proofErr w:type="spellEnd"/>
            <w:r>
              <w:t>/</w:t>
            </w:r>
            <w:r w:rsidRPr="008D370F">
              <w:t>nominal_aggr_debt_1946_2020_annual</w:t>
            </w:r>
            <w:r>
              <w:t>.xlsx</w:t>
            </w:r>
          </w:p>
        </w:tc>
        <w:tc>
          <w:tcPr>
            <w:tcW w:w="1013" w:type="pct"/>
            <w:tcBorders>
              <w:bottom w:val="single" w:sz="4" w:space="0" w:color="auto"/>
            </w:tcBorders>
          </w:tcPr>
          <w:p w14:paraId="72D20235" w14:textId="4443BA1F" w:rsidR="00C102D2" w:rsidRDefault="00C102D2" w:rsidP="00C102D2">
            <w:pPr>
              <w:pStyle w:val="Compact"/>
              <w:jc w:val="center"/>
            </w:pPr>
            <w:r>
              <w:t xml:space="preserve">Column </w:t>
            </w:r>
            <w:r w:rsidR="007A0EE5">
              <w:t>P</w:t>
            </w:r>
          </w:p>
          <w:p w14:paraId="35F3D436" w14:textId="63702C27" w:rsidR="007A0EE5" w:rsidRDefault="008E6854" w:rsidP="00C102D2">
            <w:pPr>
              <w:pStyle w:val="Compact"/>
              <w:jc w:val="center"/>
            </w:pPr>
            <w:r>
              <w:t>d</w:t>
            </w:r>
            <w:r w:rsidR="007A0EE5">
              <w:t>ebt-to-</w:t>
            </w:r>
            <w:proofErr w:type="spellStart"/>
            <w:r w:rsidR="007A0EE5">
              <w:t>gdp</w:t>
            </w:r>
            <w:proofErr w:type="spellEnd"/>
            <w:r w:rsidR="007A0EE5">
              <w:t xml:space="preserve"> ratio</w:t>
            </w:r>
          </w:p>
        </w:tc>
        <w:tc>
          <w:tcPr>
            <w:tcW w:w="1927" w:type="pct"/>
            <w:tcBorders>
              <w:bottom w:val="single" w:sz="4" w:space="0" w:color="auto"/>
            </w:tcBorders>
          </w:tcPr>
          <w:p w14:paraId="6620E711" w14:textId="77777777" w:rsidR="00C102D2" w:rsidRPr="00012B2B" w:rsidRDefault="00C102D2" w:rsidP="00D645EB">
            <w:pPr>
              <w:pStyle w:val="Compact"/>
            </w:pPr>
            <w:proofErr w:type="spellStart"/>
            <w:r>
              <w:t>RawData</w:t>
            </w:r>
            <w:proofErr w:type="spellEnd"/>
            <w:r>
              <w:t>/</w:t>
            </w:r>
            <w:proofErr w:type="spellStart"/>
            <w:r>
              <w:t>code_for_data_construction</w:t>
            </w:r>
            <w:proofErr w:type="spellEnd"/>
            <w:r>
              <w:t>/CRSP/</w:t>
            </w:r>
            <w:proofErr w:type="spellStart"/>
            <w:r>
              <w:t>gdebt</w:t>
            </w:r>
            <w:proofErr w:type="spellEnd"/>
            <w:r>
              <w:t xml:space="preserve">/ </w:t>
            </w:r>
            <w:r w:rsidRPr="00DF4EB0">
              <w:t>treasuries_crsp_46_2020</w:t>
            </w:r>
            <w:r>
              <w:t xml:space="preserve">.m produces this variable. The source data is from </w:t>
            </w:r>
            <w:hyperlink r:id="rId23" w:history="1">
              <w:r w:rsidRPr="00EA1D7C">
                <w:rPr>
                  <w:rStyle w:val="Hyperlink"/>
                </w:rPr>
                <w:t>CRSP Treasuries database</w:t>
              </w:r>
            </w:hyperlink>
            <w:r>
              <w:t xml:space="preserve">, retrieved from WRDS. After logging into WRDS, please go to </w:t>
            </w:r>
            <w:r w:rsidRPr="000737D5">
              <w:t xml:space="preserve">CRSP -&gt; </w:t>
            </w:r>
            <w:r>
              <w:t>Annual Update</w:t>
            </w:r>
            <w:r w:rsidRPr="000737D5">
              <w:t xml:space="preserve"> -&gt;</w:t>
            </w:r>
            <w:r>
              <w:t xml:space="preserve"> Treasuries -&gt; Monthly Time Series. Select and download all variables. </w:t>
            </w: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> </w:t>
            </w:r>
          </w:p>
        </w:tc>
        <w:tc>
          <w:tcPr>
            <w:tcW w:w="728" w:type="pct"/>
            <w:tcBorders>
              <w:bottom w:val="single" w:sz="4" w:space="0" w:color="auto"/>
            </w:tcBorders>
          </w:tcPr>
          <w:p w14:paraId="174D7402" w14:textId="77777777" w:rsidR="00C102D2" w:rsidRDefault="00C102D2" w:rsidP="00D645EB">
            <w:pPr>
              <w:pStyle w:val="Compact"/>
            </w:pPr>
          </w:p>
        </w:tc>
      </w:tr>
      <w:tr w:rsidR="00C102D2" w14:paraId="55895B9C" w14:textId="77777777" w:rsidTr="008E6854">
        <w:trPr>
          <w:trHeight w:val="1440"/>
        </w:trPr>
        <w:tc>
          <w:tcPr>
            <w:tcW w:w="1332" w:type="pct"/>
            <w:tcBorders>
              <w:top w:val="single" w:sz="4" w:space="0" w:color="auto"/>
            </w:tcBorders>
          </w:tcPr>
          <w:p w14:paraId="0B0D61E8" w14:textId="77777777" w:rsidR="00C102D2" w:rsidRPr="002C5CF9" w:rsidRDefault="00C102D2" w:rsidP="007E2C24">
            <w:pPr>
              <w:pStyle w:val="Compact"/>
              <w:rPr>
                <w:rStyle w:val="VerbatimChar"/>
              </w:rPr>
            </w:pPr>
          </w:p>
        </w:tc>
        <w:tc>
          <w:tcPr>
            <w:tcW w:w="1013" w:type="pct"/>
            <w:tcBorders>
              <w:top w:val="single" w:sz="4" w:space="0" w:color="auto"/>
            </w:tcBorders>
          </w:tcPr>
          <w:p w14:paraId="1B71C398" w14:textId="77777777" w:rsidR="00C102D2" w:rsidRDefault="00C102D2" w:rsidP="00C102D2">
            <w:pPr>
              <w:pStyle w:val="Compact"/>
              <w:jc w:val="center"/>
            </w:pPr>
          </w:p>
        </w:tc>
        <w:tc>
          <w:tcPr>
            <w:tcW w:w="1927" w:type="pct"/>
            <w:tcBorders>
              <w:top w:val="single" w:sz="4" w:space="0" w:color="auto"/>
            </w:tcBorders>
          </w:tcPr>
          <w:p w14:paraId="76696E8A" w14:textId="77777777" w:rsidR="00C102D2" w:rsidRDefault="00C102D2" w:rsidP="007E2C24">
            <w:pPr>
              <w:pStyle w:val="Compact"/>
            </w:pPr>
          </w:p>
        </w:tc>
        <w:tc>
          <w:tcPr>
            <w:tcW w:w="728" w:type="pct"/>
            <w:tcBorders>
              <w:top w:val="single" w:sz="4" w:space="0" w:color="auto"/>
            </w:tcBorders>
          </w:tcPr>
          <w:p w14:paraId="45C2998C" w14:textId="77777777" w:rsidR="00C102D2" w:rsidRDefault="00C102D2" w:rsidP="007E2C24">
            <w:pPr>
              <w:pStyle w:val="Compact"/>
            </w:pPr>
          </w:p>
        </w:tc>
      </w:tr>
    </w:tbl>
    <w:p w14:paraId="729525D7" w14:textId="4B14753F" w:rsidR="007E2C24" w:rsidRDefault="007E2C24" w:rsidP="007E2C24">
      <w:pPr>
        <w:pStyle w:val="Heading3"/>
      </w:pPr>
      <w:r>
        <w:t>Section C</w:t>
      </w:r>
    </w:p>
    <w:tbl>
      <w:tblPr>
        <w:tblStyle w:val="Table"/>
        <w:tblW w:w="5000" w:type="pct"/>
        <w:tblLayout w:type="fixed"/>
        <w:tblLook w:val="07E0" w:firstRow="1" w:lastRow="1" w:firstColumn="1" w:lastColumn="1" w:noHBand="1" w:noVBand="1"/>
      </w:tblPr>
      <w:tblGrid>
        <w:gridCol w:w="2302"/>
        <w:gridCol w:w="1750"/>
        <w:gridCol w:w="3420"/>
        <w:gridCol w:w="1168"/>
      </w:tblGrid>
      <w:tr w:rsidR="007E2C24" w14:paraId="7D23A4A4" w14:textId="77777777" w:rsidTr="008A0B17">
        <w:tc>
          <w:tcPr>
            <w:tcW w:w="1332" w:type="pct"/>
            <w:tcBorders>
              <w:bottom w:val="single" w:sz="0" w:space="0" w:color="auto"/>
            </w:tcBorders>
            <w:vAlign w:val="bottom"/>
          </w:tcPr>
          <w:p w14:paraId="5ED999B9" w14:textId="77777777" w:rsidR="007E2C24" w:rsidRDefault="007E2C24" w:rsidP="007E2C24">
            <w:pPr>
              <w:pStyle w:val="Compact"/>
            </w:pPr>
            <w:r>
              <w:t>Data file</w:t>
            </w:r>
          </w:p>
        </w:tc>
        <w:tc>
          <w:tcPr>
            <w:tcW w:w="1013" w:type="pct"/>
            <w:tcBorders>
              <w:bottom w:val="single" w:sz="0" w:space="0" w:color="auto"/>
            </w:tcBorders>
            <w:vAlign w:val="bottom"/>
          </w:tcPr>
          <w:p w14:paraId="5CEB2858" w14:textId="77777777" w:rsidR="007E2C24" w:rsidRDefault="007E2C24" w:rsidP="00C102D2">
            <w:pPr>
              <w:pStyle w:val="Compact"/>
              <w:jc w:val="center"/>
            </w:pPr>
            <w:r>
              <w:t>Variable</w:t>
            </w:r>
          </w:p>
        </w:tc>
        <w:tc>
          <w:tcPr>
            <w:tcW w:w="1979" w:type="pct"/>
            <w:tcBorders>
              <w:bottom w:val="single" w:sz="0" w:space="0" w:color="auto"/>
            </w:tcBorders>
            <w:vAlign w:val="bottom"/>
          </w:tcPr>
          <w:p w14:paraId="4477A584" w14:textId="77777777" w:rsidR="007E2C24" w:rsidRDefault="007E2C24" w:rsidP="007E2C24">
            <w:pPr>
              <w:pStyle w:val="Compact"/>
            </w:pPr>
            <w:r>
              <w:t>Source</w:t>
            </w:r>
          </w:p>
        </w:tc>
        <w:tc>
          <w:tcPr>
            <w:tcW w:w="676" w:type="pct"/>
            <w:tcBorders>
              <w:bottom w:val="single" w:sz="0" w:space="0" w:color="auto"/>
            </w:tcBorders>
            <w:vAlign w:val="bottom"/>
          </w:tcPr>
          <w:p w14:paraId="3D1581DC" w14:textId="77777777" w:rsidR="007E2C24" w:rsidRDefault="007E2C24" w:rsidP="007E2C24">
            <w:pPr>
              <w:pStyle w:val="Compact"/>
            </w:pPr>
            <w:r>
              <w:t>Provided</w:t>
            </w:r>
          </w:p>
        </w:tc>
      </w:tr>
      <w:tr w:rsidR="007E2C24" w14:paraId="0CD8DF97" w14:textId="77777777" w:rsidTr="008E6854">
        <w:trPr>
          <w:trHeight w:val="1440"/>
        </w:trPr>
        <w:tc>
          <w:tcPr>
            <w:tcW w:w="1332" w:type="pct"/>
          </w:tcPr>
          <w:p w14:paraId="5B7031F8" w14:textId="2F5205E3" w:rsidR="007E2C24" w:rsidRDefault="007E2C24" w:rsidP="007E2C24">
            <w:pPr>
              <w:pStyle w:val="Compact"/>
            </w:pPr>
            <w:proofErr w:type="spellStart"/>
            <w:r w:rsidRPr="002C5CF9">
              <w:rPr>
                <w:rStyle w:val="VerbatimChar"/>
              </w:rPr>
              <w:lastRenderedPageBreak/>
              <w:t>RawData</w:t>
            </w:r>
            <w:proofErr w:type="spellEnd"/>
            <w:r w:rsidRPr="002C5CF9">
              <w:rPr>
                <w:rStyle w:val="VerbatimChar"/>
              </w:rPr>
              <w:t>/ MaindatafileA_Feb2021_longsample.xlsx</w:t>
            </w:r>
            <w:r>
              <w:rPr>
                <w:rStyle w:val="VerbatimChar"/>
              </w:rPr>
              <w:t xml:space="preserve"> “VAR2”</w:t>
            </w:r>
          </w:p>
        </w:tc>
        <w:tc>
          <w:tcPr>
            <w:tcW w:w="1013" w:type="pct"/>
          </w:tcPr>
          <w:p w14:paraId="78B8B43F" w14:textId="77777777" w:rsidR="007E2C24" w:rsidRDefault="007E2C24" w:rsidP="00C102D2">
            <w:pPr>
              <w:pStyle w:val="Compact"/>
              <w:jc w:val="center"/>
            </w:pPr>
            <w:r>
              <w:t>Column AK</w:t>
            </w:r>
          </w:p>
          <w:p w14:paraId="19E591E9" w14:textId="377DFC3C" w:rsidR="007E2C24" w:rsidRDefault="007A0EE5" w:rsidP="00C102D2">
            <w:pPr>
              <w:pStyle w:val="Compact"/>
              <w:jc w:val="center"/>
            </w:pPr>
            <w:r>
              <w:t>return</w:t>
            </w:r>
          </w:p>
        </w:tc>
        <w:tc>
          <w:tcPr>
            <w:tcW w:w="1979" w:type="pct"/>
          </w:tcPr>
          <w:p w14:paraId="171B4820" w14:textId="75355B03" w:rsidR="007E2C24" w:rsidRDefault="00154EDE" w:rsidP="007E2C24">
            <w:pPr>
              <w:pStyle w:val="Compact"/>
            </w:pPr>
            <w:r>
              <w:t>RawData/code_for_data_construction/CRSP/return/</w:t>
            </w:r>
            <w:r w:rsidRPr="00154EDE">
              <w:t>position_const_coupon_newissue_2022</w:t>
            </w:r>
            <w:r>
              <w:t xml:space="preserve">.m produces this variable. </w:t>
            </w:r>
            <w:r w:rsidR="007E2C24" w:rsidRPr="00477DA7">
              <w:t>Treasuries issuance level data</w:t>
            </w:r>
            <w:r w:rsidR="00726F9A">
              <w:t xml:space="preserve"> from </w:t>
            </w:r>
            <w:hyperlink r:id="rId24" w:history="1">
              <w:r w:rsidR="00726F9A" w:rsidRPr="00EA1D7C">
                <w:rPr>
                  <w:rStyle w:val="Hyperlink"/>
                </w:rPr>
                <w:t>CRSP Treasuries database</w:t>
              </w:r>
            </w:hyperlink>
            <w:r w:rsidR="00726F9A">
              <w:t xml:space="preserve">, retrieved from WRDS. </w:t>
            </w:r>
            <w:r w:rsidR="009300FA">
              <w:t xml:space="preserve">See above for detailed instruction of retrieving data. </w:t>
            </w:r>
            <w:r w:rsidR="00726F9A"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> </w:t>
            </w:r>
            <w:r w:rsidR="007E2C24">
              <w:t xml:space="preserve"> </w:t>
            </w:r>
          </w:p>
        </w:tc>
        <w:tc>
          <w:tcPr>
            <w:tcW w:w="676" w:type="pct"/>
          </w:tcPr>
          <w:p w14:paraId="0CAABB1C" w14:textId="13DB55BC" w:rsidR="007E2C24" w:rsidRDefault="007E2C24" w:rsidP="007E2C24">
            <w:pPr>
              <w:pStyle w:val="Compact"/>
            </w:pPr>
            <w:r>
              <w:t>Yes</w:t>
            </w:r>
          </w:p>
        </w:tc>
      </w:tr>
      <w:tr w:rsidR="007E2C24" w14:paraId="39C73B64" w14:textId="77777777" w:rsidTr="008E6854">
        <w:tblPrEx>
          <w:tblLook w:val="04A0" w:firstRow="1" w:lastRow="0" w:firstColumn="1" w:lastColumn="0" w:noHBand="0" w:noVBand="1"/>
        </w:tblPrEx>
        <w:trPr>
          <w:trHeight w:val="1458"/>
        </w:trPr>
        <w:tc>
          <w:tcPr>
            <w:tcW w:w="1332" w:type="pct"/>
            <w:tcBorders>
              <w:bottom w:val="single" w:sz="4" w:space="0" w:color="auto"/>
            </w:tcBorders>
          </w:tcPr>
          <w:p w14:paraId="0D05FF1E" w14:textId="77777777" w:rsidR="007E2C24" w:rsidRDefault="007E2C24" w:rsidP="007E2C24">
            <w:pPr>
              <w:pStyle w:val="Compact"/>
              <w:rPr>
                <w:rStyle w:val="VerbatimChar"/>
              </w:rPr>
            </w:pPr>
            <w:proofErr w:type="spellStart"/>
            <w:r>
              <w:rPr>
                <w:rStyle w:val="VerbatimChar"/>
              </w:rPr>
              <w:t>RawData</w:t>
            </w:r>
            <w:proofErr w:type="spellEnd"/>
            <w:r>
              <w:rPr>
                <w:rStyle w:val="VerbatimChar"/>
              </w:rPr>
              <w:t>/</w:t>
            </w:r>
          </w:p>
          <w:p w14:paraId="3A18E5C9" w14:textId="77777777" w:rsidR="007E2C24" w:rsidRPr="002C5CF9" w:rsidRDefault="007E2C24" w:rsidP="007E2C24">
            <w:pPr>
              <w:pStyle w:val="Compact"/>
              <w:rPr>
                <w:rStyle w:val="VerbatimChar"/>
              </w:rPr>
            </w:pPr>
            <w:r w:rsidRPr="00DF4EB0">
              <w:rPr>
                <w:rStyle w:val="VerbatimChar"/>
              </w:rPr>
              <w:t>duration_aggr_46_20</w:t>
            </w:r>
            <w:r>
              <w:rPr>
                <w:rStyle w:val="VerbatimChar"/>
              </w:rPr>
              <w:t>.mat</w:t>
            </w:r>
          </w:p>
        </w:tc>
        <w:tc>
          <w:tcPr>
            <w:tcW w:w="1013" w:type="pct"/>
            <w:tcBorders>
              <w:bottom w:val="single" w:sz="4" w:space="0" w:color="auto"/>
            </w:tcBorders>
          </w:tcPr>
          <w:p w14:paraId="68341939" w14:textId="0ED09451" w:rsidR="007E2C24" w:rsidRDefault="007A0EE5" w:rsidP="00C102D2">
            <w:pPr>
              <w:pStyle w:val="Compact"/>
              <w:jc w:val="center"/>
            </w:pPr>
            <w:r>
              <w:t>duration</w:t>
            </w:r>
          </w:p>
        </w:tc>
        <w:tc>
          <w:tcPr>
            <w:tcW w:w="1979" w:type="pct"/>
            <w:tcBorders>
              <w:bottom w:val="single" w:sz="4" w:space="0" w:color="auto"/>
            </w:tcBorders>
          </w:tcPr>
          <w:p w14:paraId="0FC502E2" w14:textId="6647996C" w:rsidR="007E2C24" w:rsidRDefault="007E2C24" w:rsidP="007E2C24">
            <w:pPr>
              <w:pStyle w:val="Compact"/>
            </w:pPr>
            <w:proofErr w:type="spellStart"/>
            <w:r>
              <w:t>RawData</w:t>
            </w:r>
            <w:proofErr w:type="spellEnd"/>
            <w:r>
              <w:t>/</w:t>
            </w:r>
            <w:proofErr w:type="spellStart"/>
            <w:r>
              <w:t>code_for_data_construction</w:t>
            </w:r>
            <w:proofErr w:type="spellEnd"/>
            <w:r>
              <w:t xml:space="preserve">/CRSP/duration/ </w:t>
            </w:r>
            <w:r w:rsidRPr="00DF4EB0">
              <w:t>bond_duration_46_20_only</w:t>
            </w:r>
            <w:r>
              <w:t xml:space="preserve">.m produces this variable. The source data is from </w:t>
            </w:r>
            <w:hyperlink r:id="rId25" w:history="1">
              <w:r w:rsidRPr="00EA1D7C">
                <w:rPr>
                  <w:rStyle w:val="Hyperlink"/>
                </w:rPr>
                <w:t>CRSP Treasuries database</w:t>
              </w:r>
            </w:hyperlink>
            <w:r>
              <w:t>, retrieved from WRDS.</w:t>
            </w:r>
            <w:r w:rsidR="00726F9A">
              <w:t xml:space="preserve">  </w:t>
            </w:r>
            <w:r w:rsidR="009300FA">
              <w:t>See above for detailed instruction</w:t>
            </w:r>
            <w:r w:rsidR="000C3636">
              <w:t>s</w:t>
            </w:r>
            <w:r w:rsidR="009300FA">
              <w:t xml:space="preserve"> of retrieving data.  </w:t>
            </w:r>
            <w:r w:rsidR="009300FA"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> </w:t>
            </w:r>
          </w:p>
        </w:tc>
        <w:tc>
          <w:tcPr>
            <w:tcW w:w="676" w:type="pct"/>
            <w:tcBorders>
              <w:bottom w:val="single" w:sz="4" w:space="0" w:color="auto"/>
            </w:tcBorders>
          </w:tcPr>
          <w:p w14:paraId="140C5FE3" w14:textId="77777777" w:rsidR="007E2C24" w:rsidRDefault="007E2C24" w:rsidP="007E2C24">
            <w:pPr>
              <w:pStyle w:val="Compact"/>
            </w:pPr>
            <w:r>
              <w:t>Yes</w:t>
            </w:r>
          </w:p>
        </w:tc>
      </w:tr>
    </w:tbl>
    <w:p w14:paraId="3CE6AD42" w14:textId="77777777" w:rsidR="007E2C24" w:rsidRDefault="007E2C24">
      <w:pPr>
        <w:pStyle w:val="Heading2"/>
      </w:pPr>
    </w:p>
    <w:p w14:paraId="6D788157" w14:textId="1A6F5A44" w:rsidR="00117A8A" w:rsidRDefault="001C7510">
      <w:pPr>
        <w:pStyle w:val="Heading2"/>
      </w:pPr>
      <w:r>
        <w:t>Computational requirements</w:t>
      </w:r>
      <w:bookmarkEnd w:id="7"/>
    </w:p>
    <w:p w14:paraId="45058CD1" w14:textId="4958A062" w:rsidR="004F32A5" w:rsidRDefault="004F32A5" w:rsidP="004F32A5">
      <w:pPr>
        <w:pStyle w:val="BodyText"/>
      </w:pPr>
      <w:r>
        <w:t>The computation for this project was done on a computer running Windows 10 Enterprise x64 with the following specifications:</w:t>
      </w:r>
    </w:p>
    <w:p w14:paraId="47123315" w14:textId="74D723D3" w:rsidR="004F32A5" w:rsidRDefault="004F32A5" w:rsidP="0045334A">
      <w:pPr>
        <w:pStyle w:val="BodyText"/>
        <w:numPr>
          <w:ilvl w:val="0"/>
          <w:numId w:val="22"/>
        </w:numPr>
      </w:pPr>
      <w:r>
        <w:t xml:space="preserve">AMD </w:t>
      </w:r>
      <w:proofErr w:type="spellStart"/>
      <w:r>
        <w:t>Threadripper</w:t>
      </w:r>
      <w:proofErr w:type="spellEnd"/>
      <w:r>
        <w:t xml:space="preserve"> Pro 3955WX Processor</w:t>
      </w:r>
    </w:p>
    <w:p w14:paraId="203E7A55" w14:textId="4E72BFF6" w:rsidR="004F32A5" w:rsidRDefault="004F32A5" w:rsidP="0045334A">
      <w:pPr>
        <w:pStyle w:val="BodyText"/>
        <w:numPr>
          <w:ilvl w:val="0"/>
          <w:numId w:val="22"/>
        </w:numPr>
      </w:pPr>
      <w:r>
        <w:t>16GB DDR4 3200MHz RDIMM ECC</w:t>
      </w:r>
    </w:p>
    <w:p w14:paraId="34E38305" w14:textId="2CCDFBE9" w:rsidR="004F32A5" w:rsidRDefault="004F32A5" w:rsidP="0045334A">
      <w:pPr>
        <w:pStyle w:val="BodyText"/>
        <w:numPr>
          <w:ilvl w:val="0"/>
          <w:numId w:val="22"/>
        </w:numPr>
      </w:pPr>
      <w:r>
        <w:t>2TB SSD Storage</w:t>
      </w:r>
    </w:p>
    <w:p w14:paraId="54DB9598" w14:textId="0DA25F91" w:rsidR="004F32A5" w:rsidRDefault="004F32A5" w:rsidP="004F32A5">
      <w:pPr>
        <w:pStyle w:val="BodyText"/>
      </w:pPr>
      <w:r>
        <w:t>Running the analysis takes less than 30 minutes.</w:t>
      </w:r>
      <w:bookmarkStart w:id="8" w:name="software-requirements"/>
    </w:p>
    <w:p w14:paraId="3EE357C3" w14:textId="3EF19485" w:rsidR="00117A8A" w:rsidRDefault="001C7510">
      <w:pPr>
        <w:pStyle w:val="Heading3"/>
      </w:pPr>
      <w:r>
        <w:t>Software Requirements</w:t>
      </w:r>
      <w:bookmarkEnd w:id="8"/>
    </w:p>
    <w:p w14:paraId="4087CC34" w14:textId="0E618D9D" w:rsidR="00D5659E" w:rsidRDefault="00D5659E" w:rsidP="00E74FF2">
      <w:pPr>
        <w:pStyle w:val="BlockText"/>
        <w:numPr>
          <w:ilvl w:val="0"/>
          <w:numId w:val="22"/>
        </w:numPr>
      </w:pPr>
      <w:r>
        <w:t>R version 4.</w:t>
      </w:r>
      <w:r w:rsidR="00267D1A">
        <w:t>3</w:t>
      </w:r>
      <w:r>
        <w:t>.</w:t>
      </w:r>
      <w:r w:rsidR="00267D1A">
        <w:t>1</w:t>
      </w:r>
    </w:p>
    <w:p w14:paraId="34B1BC16" w14:textId="4037EECD" w:rsidR="00D5659E" w:rsidRDefault="00D5659E" w:rsidP="003F65F5">
      <w:pPr>
        <w:pStyle w:val="BlockText"/>
        <w:ind w:left="465"/>
      </w:pPr>
      <w:r>
        <w:t>The following R packages are loaded and used in the analysis:</w:t>
      </w:r>
    </w:p>
    <w:p w14:paraId="21895FA0" w14:textId="0935E216" w:rsidR="00D5659E" w:rsidRDefault="000630D8" w:rsidP="00E74FF2">
      <w:pPr>
        <w:pStyle w:val="BlockText"/>
        <w:numPr>
          <w:ilvl w:val="1"/>
          <w:numId w:val="23"/>
        </w:numPr>
      </w:pPr>
      <w:proofErr w:type="gramStart"/>
      <w:r w:rsidRPr="000630D8">
        <w:t>R.matlab</w:t>
      </w:r>
      <w:proofErr w:type="gramEnd"/>
      <w:r w:rsidRPr="000630D8">
        <w:t>_3.7.0, zoo_1.8-12, readxl_1.4.3, roll_1.1.6, plyr_1.8.8, data.table_1.14.8</w:t>
      </w:r>
      <w:r w:rsidR="00195D08">
        <w:t xml:space="preserve">, </w:t>
      </w:r>
      <w:r w:rsidR="00195D08" w:rsidRPr="00195D08">
        <w:t>tseries_0.10-54</w:t>
      </w:r>
    </w:p>
    <w:p w14:paraId="21F9F674" w14:textId="3AEDCE96" w:rsidR="00D5659E" w:rsidRDefault="00D5659E" w:rsidP="00E74FF2">
      <w:pPr>
        <w:pStyle w:val="BlockText"/>
        <w:numPr>
          <w:ilvl w:val="0"/>
          <w:numId w:val="23"/>
        </w:numPr>
      </w:pPr>
      <w:proofErr w:type="spellStart"/>
      <w:r>
        <w:t>Matlab</w:t>
      </w:r>
      <w:proofErr w:type="spellEnd"/>
      <w:r>
        <w:t xml:space="preserve"> 2022b</w:t>
      </w:r>
    </w:p>
    <w:p w14:paraId="6FC78FD4" w14:textId="77777777" w:rsidR="00117A8A" w:rsidRDefault="001C7510">
      <w:pPr>
        <w:pStyle w:val="Heading3"/>
      </w:pPr>
      <w:bookmarkStart w:id="9" w:name="controlled-randomness"/>
      <w:r>
        <w:t>Controlled Randomness</w:t>
      </w:r>
      <w:bookmarkEnd w:id="9"/>
    </w:p>
    <w:p w14:paraId="73BC7DF2" w14:textId="6040AC90" w:rsidR="00A11108" w:rsidRDefault="001C7510" w:rsidP="00A11108">
      <w:r>
        <w:t xml:space="preserve">Random seed is set at </w:t>
      </w:r>
      <w:r w:rsidR="00A11108">
        <w:t>the following locations</w:t>
      </w:r>
      <w:r w:rsidR="00AE37EA">
        <w:t xml:space="preserve"> with default seed number 0:</w:t>
      </w:r>
    </w:p>
    <w:p w14:paraId="4F19B66A" w14:textId="77777777" w:rsidR="00033725" w:rsidRDefault="001C7510" w:rsidP="00033725">
      <w:pPr>
        <w:pStyle w:val="ListParagraph"/>
        <w:numPr>
          <w:ilvl w:val="0"/>
          <w:numId w:val="24"/>
        </w:numPr>
      </w:pPr>
      <w:r>
        <w:t xml:space="preserve">line </w:t>
      </w:r>
      <w:r w:rsidR="00200705">
        <w:t>138</w:t>
      </w:r>
      <w:r w:rsidR="002476DC">
        <w:t xml:space="preserve"> </w:t>
      </w:r>
      <w:r>
        <w:t xml:space="preserve">of program </w:t>
      </w:r>
      <w:proofErr w:type="spellStart"/>
      <w:r w:rsidR="003B29C3">
        <w:t>FullPsi</w:t>
      </w:r>
      <w:proofErr w:type="spellEnd"/>
      <w:r w:rsidR="003B29C3">
        <w:t>/</w:t>
      </w:r>
      <w:proofErr w:type="spellStart"/>
      <w:r w:rsidR="003B29C3" w:rsidRPr="003B29C3">
        <w:t>Plot_TG_Beta.m</w:t>
      </w:r>
      <w:proofErr w:type="spellEnd"/>
    </w:p>
    <w:p w14:paraId="2877EA4F" w14:textId="7867F713" w:rsidR="00033725" w:rsidRDefault="00033725" w:rsidP="00033725">
      <w:pPr>
        <w:pStyle w:val="ListParagraph"/>
        <w:numPr>
          <w:ilvl w:val="0"/>
          <w:numId w:val="24"/>
        </w:numPr>
      </w:pPr>
      <w:r>
        <w:t xml:space="preserve">line 19 of program </w:t>
      </w:r>
      <w:proofErr w:type="spellStart"/>
      <w:r w:rsidR="007019D3">
        <w:t>FullPsi</w:t>
      </w:r>
      <w:proofErr w:type="spellEnd"/>
      <w:r w:rsidR="007019D3">
        <w:t>/</w:t>
      </w:r>
      <w:proofErr w:type="spellStart"/>
      <w:r w:rsidRPr="00200705">
        <w:t>Plot_FiscalImpulseResponses.m</w:t>
      </w:r>
      <w:proofErr w:type="spellEnd"/>
    </w:p>
    <w:p w14:paraId="0E11D4FF" w14:textId="477E984D" w:rsidR="00033725" w:rsidRDefault="00033725" w:rsidP="00033725">
      <w:pPr>
        <w:pStyle w:val="ListParagraph"/>
        <w:numPr>
          <w:ilvl w:val="0"/>
          <w:numId w:val="24"/>
        </w:numPr>
      </w:pPr>
      <w:r>
        <w:lastRenderedPageBreak/>
        <w:t xml:space="preserve">line 60 of program </w:t>
      </w:r>
      <w:proofErr w:type="spellStart"/>
      <w:r w:rsidR="007019D3">
        <w:t>FullPsi</w:t>
      </w:r>
      <w:proofErr w:type="spellEnd"/>
      <w:r w:rsidR="007019D3">
        <w:t>/</w:t>
      </w:r>
      <w:proofErr w:type="spellStart"/>
      <w:r w:rsidRPr="00033725">
        <w:t>Campbell_Shiller.m</w:t>
      </w:r>
      <w:proofErr w:type="spellEnd"/>
    </w:p>
    <w:p w14:paraId="5982E07B" w14:textId="3BB8639E" w:rsidR="007019D3" w:rsidRDefault="00033725" w:rsidP="00033725">
      <w:pPr>
        <w:pStyle w:val="ListParagraph"/>
        <w:numPr>
          <w:ilvl w:val="0"/>
          <w:numId w:val="24"/>
        </w:numPr>
      </w:pPr>
      <w:r>
        <w:t xml:space="preserve">line </w:t>
      </w:r>
      <w:r w:rsidR="007019D3">
        <w:t>47</w:t>
      </w:r>
      <w:r>
        <w:t xml:space="preserve"> of program </w:t>
      </w:r>
      <w:proofErr w:type="spellStart"/>
      <w:r>
        <w:t>FullPsi</w:t>
      </w:r>
      <w:proofErr w:type="spellEnd"/>
      <w:r>
        <w:t>/</w:t>
      </w:r>
      <w:proofErr w:type="spellStart"/>
      <w:r w:rsidR="007019D3" w:rsidRPr="007019D3">
        <w:t>Campbell_Shiller_LongSample</w:t>
      </w:r>
      <w:proofErr w:type="spellEnd"/>
    </w:p>
    <w:p w14:paraId="44DEF617" w14:textId="79A14A9D" w:rsidR="00B41749" w:rsidRDefault="00033725" w:rsidP="00033725">
      <w:pPr>
        <w:pStyle w:val="ListParagraph"/>
        <w:numPr>
          <w:ilvl w:val="0"/>
          <w:numId w:val="24"/>
        </w:numPr>
      </w:pPr>
      <w:r>
        <w:t xml:space="preserve">line </w:t>
      </w:r>
      <w:r w:rsidR="00B41749">
        <w:t>49</w:t>
      </w:r>
      <w:r>
        <w:t xml:space="preserve"> of program </w:t>
      </w:r>
      <w:proofErr w:type="spellStart"/>
      <w:r>
        <w:t>FullPsi</w:t>
      </w:r>
      <w:proofErr w:type="spellEnd"/>
      <w:r>
        <w:t>/</w:t>
      </w:r>
      <w:proofErr w:type="spellStart"/>
      <w:r w:rsidR="00B41749" w:rsidRPr="00B41749">
        <w:t>Campbell_Shiller_ConvYield</w:t>
      </w:r>
      <w:proofErr w:type="spellEnd"/>
    </w:p>
    <w:p w14:paraId="132CA019" w14:textId="4D98CA9A" w:rsidR="00033725" w:rsidRDefault="00033725" w:rsidP="00033725">
      <w:pPr>
        <w:pStyle w:val="ListParagraph"/>
        <w:numPr>
          <w:ilvl w:val="0"/>
          <w:numId w:val="24"/>
        </w:numPr>
      </w:pPr>
      <w:r>
        <w:t xml:space="preserve">line </w:t>
      </w:r>
      <w:r w:rsidR="00B41749">
        <w:t>47</w:t>
      </w:r>
      <w:r>
        <w:t xml:space="preserve"> of program </w:t>
      </w:r>
      <w:proofErr w:type="spellStart"/>
      <w:r>
        <w:t>FullPsi</w:t>
      </w:r>
      <w:proofErr w:type="spellEnd"/>
      <w:r>
        <w:t>/</w:t>
      </w:r>
      <w:proofErr w:type="spellStart"/>
      <w:r w:rsidR="00B41749" w:rsidRPr="00B41749">
        <w:t>Campbell_Shiller_WithDebt</w:t>
      </w:r>
      <w:proofErr w:type="spellEnd"/>
    </w:p>
    <w:p w14:paraId="1DE29DCC" w14:textId="062EF6D0" w:rsidR="008522C0" w:rsidRDefault="00033725" w:rsidP="006460C6">
      <w:pPr>
        <w:pStyle w:val="ListParagraph"/>
        <w:numPr>
          <w:ilvl w:val="0"/>
          <w:numId w:val="24"/>
        </w:numPr>
      </w:pPr>
      <w:r>
        <w:t xml:space="preserve">line </w:t>
      </w:r>
      <w:r w:rsidR="006460C6">
        <w:t>56</w:t>
      </w:r>
      <w:r>
        <w:t xml:space="preserve"> of program </w:t>
      </w:r>
      <w:proofErr w:type="spellStart"/>
      <w:r>
        <w:t>FullPsi</w:t>
      </w:r>
      <w:r w:rsidR="00D21537">
        <w:t>_Global</w:t>
      </w:r>
      <w:proofErr w:type="spellEnd"/>
      <w:r>
        <w:t>/</w:t>
      </w:r>
      <w:proofErr w:type="spellStart"/>
      <w:r w:rsidR="00D21537" w:rsidRPr="00D21537">
        <w:t>Campbell_Shiller_Global.m</w:t>
      </w:r>
      <w:proofErr w:type="spellEnd"/>
    </w:p>
    <w:p w14:paraId="650721B0" w14:textId="29FBE101" w:rsidR="00117A8A" w:rsidRDefault="001C7510" w:rsidP="00C34E6F">
      <w:pPr>
        <w:pStyle w:val="Heading2"/>
      </w:pPr>
      <w:bookmarkStart w:id="10" w:name="description-of-programscode"/>
      <w:r>
        <w:t>Description of programs/code</w:t>
      </w:r>
      <w:bookmarkEnd w:id="10"/>
    </w:p>
    <w:p w14:paraId="1FD14938" w14:textId="39F201EC" w:rsidR="00694F3E" w:rsidRDefault="00694F3E" w:rsidP="00435B9B">
      <w:pPr>
        <w:pStyle w:val="BodyText"/>
        <w:numPr>
          <w:ilvl w:val="0"/>
          <w:numId w:val="25"/>
        </w:numPr>
      </w:pPr>
      <w:r>
        <w:t>All programs are available under the main replication directory.</w:t>
      </w:r>
    </w:p>
    <w:p w14:paraId="2A694C50" w14:textId="0FC1B317" w:rsidR="00694F3E" w:rsidRDefault="00435B9B" w:rsidP="00694F3E">
      <w:pPr>
        <w:pStyle w:val="BodyText"/>
        <w:numPr>
          <w:ilvl w:val="0"/>
          <w:numId w:val="25"/>
        </w:numPr>
      </w:pPr>
      <w:r>
        <w:t xml:space="preserve">Run </w:t>
      </w:r>
      <w:proofErr w:type="spellStart"/>
      <w:r>
        <w:t>FullPsi</w:t>
      </w:r>
      <w:proofErr w:type="spellEnd"/>
      <w:r>
        <w:t>/</w:t>
      </w:r>
      <w:proofErr w:type="spellStart"/>
      <w:r>
        <w:t>Run_All.m</w:t>
      </w:r>
      <w:proofErr w:type="spellEnd"/>
      <w:r>
        <w:t xml:space="preserve"> to run all programs in the appropriate order.</w:t>
      </w:r>
      <w:r w:rsidR="00694F3E">
        <w:t xml:space="preserve"> It also contains comments which explain what each </w:t>
      </w:r>
      <w:r w:rsidR="00BC1A76">
        <w:t>line</w:t>
      </w:r>
      <w:r w:rsidR="00694F3E">
        <w:t xml:space="preserve"> produces.</w:t>
      </w:r>
    </w:p>
    <w:p w14:paraId="057CDB78" w14:textId="24C85804" w:rsidR="00CA43F2" w:rsidRDefault="00CA43F2" w:rsidP="00694F3E">
      <w:pPr>
        <w:pStyle w:val="BodyText"/>
        <w:numPr>
          <w:ilvl w:val="0"/>
          <w:numId w:val="25"/>
        </w:numPr>
      </w:pPr>
      <w:r>
        <w:t>Besides this main code,</w:t>
      </w:r>
    </w:p>
    <w:p w14:paraId="2594A23B" w14:textId="77777777" w:rsidR="00CA43F2" w:rsidRDefault="00CA43F2" w:rsidP="00CA43F2">
      <w:pPr>
        <w:pStyle w:val="BodyText"/>
        <w:numPr>
          <w:ilvl w:val="1"/>
          <w:numId w:val="25"/>
        </w:numPr>
      </w:pPr>
      <w:proofErr w:type="spellStart"/>
      <w:r>
        <w:t>FullPsi</w:t>
      </w:r>
      <w:proofErr w:type="spellEnd"/>
      <w:r>
        <w:t xml:space="preserve"> contains the main code for the baseline exercises in the paper.</w:t>
      </w:r>
    </w:p>
    <w:p w14:paraId="5220850E" w14:textId="77777777" w:rsidR="00CA43F2" w:rsidRDefault="00CA43F2" w:rsidP="00CA43F2">
      <w:pPr>
        <w:pStyle w:val="BodyText"/>
        <w:numPr>
          <w:ilvl w:val="1"/>
          <w:numId w:val="25"/>
        </w:numPr>
      </w:pPr>
      <w:proofErr w:type="spellStart"/>
      <w:r>
        <w:t>FullPsi_ConvYield</w:t>
      </w:r>
      <w:proofErr w:type="spellEnd"/>
      <w:r>
        <w:t xml:space="preserve"> implements the asset pricing exercise in the model with convenience yield in the VAR.</w:t>
      </w:r>
    </w:p>
    <w:p w14:paraId="449D38D6" w14:textId="77777777" w:rsidR="00CA43F2" w:rsidRDefault="00CA43F2" w:rsidP="00CA43F2">
      <w:pPr>
        <w:pStyle w:val="BodyText"/>
        <w:numPr>
          <w:ilvl w:val="1"/>
          <w:numId w:val="25"/>
        </w:numPr>
      </w:pPr>
      <w:proofErr w:type="spellStart"/>
      <w:r>
        <w:t>FullPsi_Global</w:t>
      </w:r>
      <w:proofErr w:type="spellEnd"/>
      <w:r>
        <w:t xml:space="preserve"> implements the asset pricing exercise in the model with global variables in the VAR.</w:t>
      </w:r>
    </w:p>
    <w:p w14:paraId="5E9A3FE8" w14:textId="77777777" w:rsidR="00CA43F2" w:rsidRDefault="00CA43F2" w:rsidP="00CA43F2">
      <w:pPr>
        <w:pStyle w:val="BodyText"/>
        <w:numPr>
          <w:ilvl w:val="1"/>
          <w:numId w:val="25"/>
        </w:numPr>
      </w:pPr>
      <w:proofErr w:type="spellStart"/>
      <w:r>
        <w:t>ConvYield</w:t>
      </w:r>
      <w:proofErr w:type="spellEnd"/>
      <w:r>
        <w:t xml:space="preserve"> imports and cleans the convenience yield data.</w:t>
      </w:r>
    </w:p>
    <w:p w14:paraId="5C4FBC16" w14:textId="5E92A323" w:rsidR="00CA43F2" w:rsidRDefault="00CA43F2" w:rsidP="00CA43F2">
      <w:pPr>
        <w:pStyle w:val="BodyText"/>
        <w:numPr>
          <w:ilvl w:val="1"/>
          <w:numId w:val="25"/>
        </w:numPr>
      </w:pPr>
      <w:proofErr w:type="spellStart"/>
      <w:r>
        <w:t>RawData</w:t>
      </w:r>
      <w:proofErr w:type="spellEnd"/>
      <w:r>
        <w:t xml:space="preserve"> contains raw files.</w:t>
      </w:r>
    </w:p>
    <w:p w14:paraId="03F0D208" w14:textId="55BD7038" w:rsidR="00694F3E" w:rsidRDefault="00694F3E" w:rsidP="00E95574">
      <w:pPr>
        <w:pStyle w:val="BodyText"/>
        <w:numPr>
          <w:ilvl w:val="0"/>
          <w:numId w:val="25"/>
        </w:numPr>
      </w:pPr>
      <w:r>
        <w:t xml:space="preserve">The final output of these programs is placed in the </w:t>
      </w:r>
      <w:r w:rsidR="00C02024">
        <w:t>following directories.</w:t>
      </w:r>
    </w:p>
    <w:p w14:paraId="57D6D1C1" w14:textId="77777777" w:rsidR="0043595C" w:rsidRDefault="0043595C" w:rsidP="0043595C">
      <w:pPr>
        <w:pStyle w:val="BodyText"/>
        <w:numPr>
          <w:ilvl w:val="1"/>
          <w:numId w:val="25"/>
        </w:numPr>
      </w:pPr>
      <w:bookmarkStart w:id="11" w:name="list-of-tables-and-programs"/>
      <w:r>
        <w:t xml:space="preserve">All figures are saved in the </w:t>
      </w:r>
      <w:proofErr w:type="gramStart"/>
      <w:r>
        <w:t>figures</w:t>
      </w:r>
      <w:proofErr w:type="gramEnd"/>
      <w:r>
        <w:t xml:space="preserve"> directory in the pdf format.</w:t>
      </w:r>
    </w:p>
    <w:p w14:paraId="341075E6" w14:textId="2F19A3B5" w:rsidR="0043595C" w:rsidRDefault="0043595C" w:rsidP="0043595C">
      <w:pPr>
        <w:pStyle w:val="BodyText"/>
        <w:numPr>
          <w:ilvl w:val="1"/>
          <w:numId w:val="25"/>
        </w:numPr>
      </w:pPr>
      <w:r>
        <w:t xml:space="preserve">All tables are saved in the </w:t>
      </w:r>
      <w:proofErr w:type="gramStart"/>
      <w:r>
        <w:t>tables</w:t>
      </w:r>
      <w:proofErr w:type="gramEnd"/>
      <w:r>
        <w:t xml:space="preserve"> directory in the </w:t>
      </w:r>
      <w:proofErr w:type="spellStart"/>
      <w:r>
        <w:t>tex</w:t>
      </w:r>
      <w:proofErr w:type="spellEnd"/>
      <w:r>
        <w:t xml:space="preserve"> format.</w:t>
      </w:r>
    </w:p>
    <w:p w14:paraId="5DBB7029" w14:textId="77777777" w:rsidR="00117A8A" w:rsidRDefault="001C7510">
      <w:pPr>
        <w:pStyle w:val="Heading2"/>
      </w:pPr>
      <w:r>
        <w:t>List of tables and programs</w:t>
      </w:r>
      <w:bookmarkEnd w:id="11"/>
    </w:p>
    <w:p w14:paraId="311CE1D3" w14:textId="77777777" w:rsidR="00117A8A" w:rsidRDefault="001C7510">
      <w:pPr>
        <w:pStyle w:val="FirstParagraph"/>
      </w:pPr>
      <w:r>
        <w:t>The provided code reproduces:</w:t>
      </w:r>
    </w:p>
    <w:p w14:paraId="3C103A36" w14:textId="3355D41A" w:rsidR="00117A8A" w:rsidRDefault="001C7510">
      <w:pPr>
        <w:numPr>
          <w:ilvl w:val="0"/>
          <w:numId w:val="20"/>
        </w:numPr>
      </w:pPr>
      <w:r>
        <w:t>All numbers provided in text in the paper</w:t>
      </w:r>
    </w:p>
    <w:p w14:paraId="7862A1EA" w14:textId="1F5BAA76" w:rsidR="00117A8A" w:rsidRDefault="001C7510">
      <w:pPr>
        <w:numPr>
          <w:ilvl w:val="0"/>
          <w:numId w:val="20"/>
        </w:numPr>
      </w:pPr>
      <w:r>
        <w:t>All tables and figures in the paper</w:t>
      </w:r>
    </w:p>
    <w:tbl>
      <w:tblPr>
        <w:tblStyle w:val="Table"/>
        <w:tblW w:w="5000" w:type="pct"/>
        <w:tblLayout w:type="fixed"/>
        <w:tblLook w:val="07E0" w:firstRow="1" w:lastRow="1" w:firstColumn="1" w:lastColumn="1" w:noHBand="1" w:noVBand="1"/>
      </w:tblPr>
      <w:tblGrid>
        <w:gridCol w:w="1490"/>
        <w:gridCol w:w="2825"/>
        <w:gridCol w:w="1145"/>
        <w:gridCol w:w="2019"/>
        <w:gridCol w:w="1161"/>
      </w:tblGrid>
      <w:tr w:rsidR="00117A8A" w:rsidRPr="00F3371A" w14:paraId="44F66D80" w14:textId="77777777" w:rsidTr="00AC2A7F">
        <w:tc>
          <w:tcPr>
            <w:tcW w:w="1490" w:type="dxa"/>
            <w:tcBorders>
              <w:bottom w:val="single" w:sz="0" w:space="0" w:color="auto"/>
            </w:tcBorders>
            <w:vAlign w:val="bottom"/>
          </w:tcPr>
          <w:p w14:paraId="7AEA73D5" w14:textId="77777777" w:rsidR="00117A8A" w:rsidRPr="00F3371A" w:rsidRDefault="001C7510">
            <w:pPr>
              <w:pStyle w:val="Compact"/>
              <w:rPr>
                <w:sz w:val="16"/>
                <w:szCs w:val="16"/>
              </w:rPr>
            </w:pPr>
            <w:r w:rsidRPr="00F3371A">
              <w:rPr>
                <w:sz w:val="16"/>
                <w:szCs w:val="16"/>
              </w:rPr>
              <w:t>Figure/Table #</w:t>
            </w:r>
          </w:p>
        </w:tc>
        <w:tc>
          <w:tcPr>
            <w:tcW w:w="2825" w:type="dxa"/>
            <w:tcBorders>
              <w:bottom w:val="single" w:sz="0" w:space="0" w:color="auto"/>
            </w:tcBorders>
            <w:vAlign w:val="bottom"/>
          </w:tcPr>
          <w:p w14:paraId="0F6AACE4" w14:textId="77777777" w:rsidR="00117A8A" w:rsidRPr="00F3371A" w:rsidRDefault="001C7510">
            <w:pPr>
              <w:pStyle w:val="Compact"/>
              <w:rPr>
                <w:sz w:val="16"/>
                <w:szCs w:val="16"/>
              </w:rPr>
            </w:pPr>
            <w:r w:rsidRPr="00F3371A">
              <w:rPr>
                <w:sz w:val="16"/>
                <w:szCs w:val="16"/>
              </w:rPr>
              <w:t>Program</w:t>
            </w:r>
          </w:p>
        </w:tc>
        <w:tc>
          <w:tcPr>
            <w:tcW w:w="1145" w:type="dxa"/>
            <w:tcBorders>
              <w:bottom w:val="single" w:sz="0" w:space="0" w:color="auto"/>
            </w:tcBorders>
            <w:vAlign w:val="bottom"/>
          </w:tcPr>
          <w:p w14:paraId="0A7759B5" w14:textId="77777777" w:rsidR="00117A8A" w:rsidRPr="00F3371A" w:rsidRDefault="001C7510">
            <w:pPr>
              <w:pStyle w:val="Compact"/>
              <w:rPr>
                <w:sz w:val="16"/>
                <w:szCs w:val="16"/>
              </w:rPr>
            </w:pPr>
            <w:r w:rsidRPr="00F3371A">
              <w:rPr>
                <w:sz w:val="16"/>
                <w:szCs w:val="16"/>
              </w:rPr>
              <w:t>Line Number</w:t>
            </w:r>
          </w:p>
        </w:tc>
        <w:tc>
          <w:tcPr>
            <w:tcW w:w="2019" w:type="dxa"/>
            <w:tcBorders>
              <w:bottom w:val="single" w:sz="0" w:space="0" w:color="auto"/>
            </w:tcBorders>
            <w:vAlign w:val="bottom"/>
          </w:tcPr>
          <w:p w14:paraId="1FB9350B" w14:textId="77777777" w:rsidR="00117A8A" w:rsidRPr="00F3371A" w:rsidRDefault="001C7510">
            <w:pPr>
              <w:pStyle w:val="Compact"/>
              <w:rPr>
                <w:sz w:val="16"/>
                <w:szCs w:val="16"/>
              </w:rPr>
            </w:pPr>
            <w:r w:rsidRPr="00F3371A">
              <w:rPr>
                <w:sz w:val="16"/>
                <w:szCs w:val="16"/>
              </w:rPr>
              <w:t>Output file</w:t>
            </w:r>
          </w:p>
        </w:tc>
        <w:tc>
          <w:tcPr>
            <w:tcW w:w="1161" w:type="dxa"/>
            <w:tcBorders>
              <w:bottom w:val="single" w:sz="0" w:space="0" w:color="auto"/>
            </w:tcBorders>
            <w:vAlign w:val="bottom"/>
          </w:tcPr>
          <w:p w14:paraId="1F34BAFE" w14:textId="77777777" w:rsidR="00117A8A" w:rsidRPr="00F3371A" w:rsidRDefault="001C7510">
            <w:pPr>
              <w:pStyle w:val="Compact"/>
              <w:rPr>
                <w:sz w:val="16"/>
                <w:szCs w:val="16"/>
              </w:rPr>
            </w:pPr>
            <w:r w:rsidRPr="00F3371A">
              <w:rPr>
                <w:sz w:val="16"/>
                <w:szCs w:val="16"/>
              </w:rPr>
              <w:t>Note</w:t>
            </w:r>
          </w:p>
        </w:tc>
      </w:tr>
      <w:tr w:rsidR="00117A8A" w:rsidRPr="00F3371A" w14:paraId="02FF58F6" w14:textId="77777777" w:rsidTr="00AC2A7F">
        <w:tc>
          <w:tcPr>
            <w:tcW w:w="1490" w:type="dxa"/>
          </w:tcPr>
          <w:p w14:paraId="3CD3AF6D" w14:textId="77777777" w:rsidR="00117A8A" w:rsidRPr="00F3371A" w:rsidRDefault="001C7510">
            <w:pPr>
              <w:pStyle w:val="Compact"/>
              <w:rPr>
                <w:sz w:val="16"/>
                <w:szCs w:val="16"/>
              </w:rPr>
            </w:pPr>
            <w:r w:rsidRPr="00F3371A">
              <w:rPr>
                <w:sz w:val="16"/>
                <w:szCs w:val="16"/>
              </w:rPr>
              <w:t>Table 1</w:t>
            </w:r>
          </w:p>
        </w:tc>
        <w:tc>
          <w:tcPr>
            <w:tcW w:w="2825" w:type="dxa"/>
          </w:tcPr>
          <w:p w14:paraId="1FFDBFF7" w14:textId="1F858A05" w:rsidR="00117A8A" w:rsidRPr="00F3371A" w:rsidRDefault="00121DFF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64BA38A0" w14:textId="72EA5834" w:rsidR="00117A8A" w:rsidRPr="00F3371A" w:rsidRDefault="001C2C5C">
            <w:pPr>
              <w:rPr>
                <w:sz w:val="16"/>
                <w:szCs w:val="16"/>
              </w:rPr>
            </w:pPr>
            <w:r w:rsidRPr="00F3371A">
              <w:rPr>
                <w:sz w:val="16"/>
                <w:szCs w:val="16"/>
              </w:rPr>
              <w:t>11</w:t>
            </w:r>
          </w:p>
        </w:tc>
        <w:tc>
          <w:tcPr>
            <w:tcW w:w="2019" w:type="dxa"/>
          </w:tcPr>
          <w:p w14:paraId="571B406B" w14:textId="54725B01" w:rsidR="00117A8A" w:rsidRPr="00F3371A" w:rsidRDefault="00C33FBB">
            <w:pPr>
              <w:pStyle w:val="Compact"/>
              <w:rPr>
                <w:sz w:val="16"/>
                <w:szCs w:val="16"/>
              </w:rPr>
            </w:pPr>
            <w:r w:rsidRPr="00C33FBB">
              <w:rPr>
                <w:sz w:val="16"/>
                <w:szCs w:val="16"/>
              </w:rPr>
              <w:t>Table1</w:t>
            </w:r>
            <w:r w:rsidR="001C2C5C" w:rsidRPr="00F3371A">
              <w:rPr>
                <w:sz w:val="16"/>
                <w:szCs w:val="16"/>
              </w:rPr>
              <w:t>.tex</w:t>
            </w:r>
          </w:p>
        </w:tc>
        <w:tc>
          <w:tcPr>
            <w:tcW w:w="1161" w:type="dxa"/>
          </w:tcPr>
          <w:p w14:paraId="4B833119" w14:textId="77777777" w:rsidR="00117A8A" w:rsidRPr="00F3371A" w:rsidRDefault="00117A8A">
            <w:pPr>
              <w:rPr>
                <w:sz w:val="16"/>
                <w:szCs w:val="16"/>
              </w:rPr>
            </w:pPr>
          </w:p>
        </w:tc>
      </w:tr>
      <w:tr w:rsidR="00117A8A" w:rsidRPr="00F3371A" w14:paraId="1CE1F08C" w14:textId="77777777" w:rsidTr="00AC2A7F">
        <w:tc>
          <w:tcPr>
            <w:tcW w:w="1490" w:type="dxa"/>
          </w:tcPr>
          <w:p w14:paraId="526B5F1C" w14:textId="77777777" w:rsidR="00117A8A" w:rsidRPr="00F3371A" w:rsidRDefault="001C7510">
            <w:pPr>
              <w:pStyle w:val="Compact"/>
              <w:rPr>
                <w:sz w:val="16"/>
                <w:szCs w:val="16"/>
              </w:rPr>
            </w:pPr>
            <w:r w:rsidRPr="00F3371A">
              <w:rPr>
                <w:sz w:val="16"/>
                <w:szCs w:val="16"/>
              </w:rPr>
              <w:t>Figure 1</w:t>
            </w:r>
          </w:p>
        </w:tc>
        <w:tc>
          <w:tcPr>
            <w:tcW w:w="2825" w:type="dxa"/>
          </w:tcPr>
          <w:p w14:paraId="7C2C93CE" w14:textId="076B62DA" w:rsidR="00117A8A" w:rsidRPr="00F3371A" w:rsidRDefault="008E3467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552F2F7C" w14:textId="06227A40" w:rsidR="00117A8A" w:rsidRPr="00F3371A" w:rsidRDefault="00000A6D">
            <w:pPr>
              <w:rPr>
                <w:sz w:val="16"/>
                <w:szCs w:val="16"/>
              </w:rPr>
            </w:pPr>
            <w:r w:rsidRPr="00F3371A">
              <w:rPr>
                <w:sz w:val="16"/>
                <w:szCs w:val="16"/>
              </w:rPr>
              <w:t>95</w:t>
            </w:r>
          </w:p>
        </w:tc>
        <w:tc>
          <w:tcPr>
            <w:tcW w:w="2019" w:type="dxa"/>
          </w:tcPr>
          <w:p w14:paraId="70056EA7" w14:textId="77777777" w:rsidR="0013236D" w:rsidRDefault="00846D3D" w:rsidP="0013236D">
            <w:pPr>
              <w:pStyle w:val="Compact"/>
              <w:rPr>
                <w:sz w:val="16"/>
                <w:szCs w:val="16"/>
              </w:rPr>
            </w:pPr>
            <w:r w:rsidRPr="00F3371A">
              <w:rPr>
                <w:sz w:val="16"/>
                <w:szCs w:val="16"/>
              </w:rPr>
              <w:t>pic-surplus_2020.pdf</w:t>
            </w:r>
          </w:p>
          <w:p w14:paraId="0E3D8663" w14:textId="47CBC9B1" w:rsidR="00846D3D" w:rsidRPr="00F3371A" w:rsidRDefault="00846D3D" w:rsidP="0013236D">
            <w:pPr>
              <w:pStyle w:val="Compact"/>
              <w:rPr>
                <w:sz w:val="16"/>
                <w:szCs w:val="16"/>
              </w:rPr>
            </w:pPr>
            <w:r w:rsidRPr="00F3371A">
              <w:rPr>
                <w:sz w:val="16"/>
                <w:szCs w:val="16"/>
              </w:rPr>
              <w:t>pic-taxspend_2020.pdf</w:t>
            </w:r>
          </w:p>
        </w:tc>
        <w:tc>
          <w:tcPr>
            <w:tcW w:w="1161" w:type="dxa"/>
          </w:tcPr>
          <w:p w14:paraId="69592B60" w14:textId="0C2BC9F8" w:rsidR="00117A8A" w:rsidRPr="00F3371A" w:rsidRDefault="00117A8A">
            <w:pPr>
              <w:pStyle w:val="Compact"/>
              <w:rPr>
                <w:sz w:val="16"/>
                <w:szCs w:val="16"/>
              </w:rPr>
            </w:pPr>
          </w:p>
        </w:tc>
      </w:tr>
      <w:tr w:rsidR="00F3371A" w:rsidRPr="00F3371A" w14:paraId="2301D80F" w14:textId="77777777" w:rsidTr="00AC2A7F">
        <w:trPr>
          <w:trHeight w:val="216"/>
        </w:trPr>
        <w:tc>
          <w:tcPr>
            <w:tcW w:w="1490" w:type="dxa"/>
          </w:tcPr>
          <w:p w14:paraId="22D5E934" w14:textId="77777777" w:rsidR="00F3371A" w:rsidRPr="00F3371A" w:rsidRDefault="00F3371A" w:rsidP="00F3371A">
            <w:pPr>
              <w:pStyle w:val="Compact"/>
              <w:rPr>
                <w:sz w:val="16"/>
                <w:szCs w:val="16"/>
              </w:rPr>
            </w:pPr>
            <w:r w:rsidRPr="00F3371A">
              <w:rPr>
                <w:sz w:val="16"/>
                <w:szCs w:val="16"/>
              </w:rPr>
              <w:t>Figure 2</w:t>
            </w:r>
          </w:p>
        </w:tc>
        <w:tc>
          <w:tcPr>
            <w:tcW w:w="2825" w:type="dxa"/>
          </w:tcPr>
          <w:p w14:paraId="0360282A" w14:textId="6F456FE5" w:rsidR="00F3371A" w:rsidRPr="00F3371A" w:rsidRDefault="00F3371A" w:rsidP="00F3371A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1AF1968C" w14:textId="388B7876" w:rsidR="00F3371A" w:rsidRPr="00F3371A" w:rsidRDefault="00F3371A" w:rsidP="00F337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2019" w:type="dxa"/>
          </w:tcPr>
          <w:p w14:paraId="058743D1" w14:textId="77777777" w:rsidR="00F3371A" w:rsidRDefault="0013236D" w:rsidP="00F3371A">
            <w:pPr>
              <w:pStyle w:val="Compact"/>
              <w:rPr>
                <w:sz w:val="16"/>
                <w:szCs w:val="16"/>
              </w:rPr>
            </w:pPr>
            <w:r w:rsidRPr="0013236D">
              <w:rPr>
                <w:sz w:val="16"/>
                <w:szCs w:val="16"/>
              </w:rPr>
              <w:t>pic-beta_G.pdf</w:t>
            </w:r>
          </w:p>
          <w:p w14:paraId="412930AE" w14:textId="4BD03F07" w:rsidR="0013236D" w:rsidRPr="00F3371A" w:rsidRDefault="0013236D" w:rsidP="00F3371A">
            <w:pPr>
              <w:pStyle w:val="Compact"/>
              <w:rPr>
                <w:sz w:val="16"/>
                <w:szCs w:val="16"/>
              </w:rPr>
            </w:pPr>
            <w:r w:rsidRPr="0013236D">
              <w:rPr>
                <w:sz w:val="16"/>
                <w:szCs w:val="16"/>
              </w:rPr>
              <w:t>pic-beta_T.pdf</w:t>
            </w:r>
          </w:p>
        </w:tc>
        <w:tc>
          <w:tcPr>
            <w:tcW w:w="1161" w:type="dxa"/>
          </w:tcPr>
          <w:p w14:paraId="643D6969" w14:textId="77777777" w:rsidR="00F3371A" w:rsidRPr="00F3371A" w:rsidRDefault="00F3371A" w:rsidP="00F3371A">
            <w:pPr>
              <w:rPr>
                <w:sz w:val="16"/>
                <w:szCs w:val="16"/>
              </w:rPr>
            </w:pPr>
          </w:p>
        </w:tc>
      </w:tr>
      <w:tr w:rsidR="00F3371A" w:rsidRPr="00F3371A" w14:paraId="7F4A46EE" w14:textId="77777777" w:rsidTr="00AC2A7F">
        <w:tc>
          <w:tcPr>
            <w:tcW w:w="1490" w:type="dxa"/>
          </w:tcPr>
          <w:p w14:paraId="18CA750B" w14:textId="5A6DA5C9" w:rsidR="00F3371A" w:rsidRPr="00F3371A" w:rsidRDefault="00F3371A" w:rsidP="00F3371A">
            <w:pPr>
              <w:pStyle w:val="Compact"/>
              <w:rPr>
                <w:sz w:val="16"/>
                <w:szCs w:val="16"/>
              </w:rPr>
            </w:pPr>
            <w:r w:rsidRPr="00F3371A">
              <w:rPr>
                <w:sz w:val="16"/>
                <w:szCs w:val="16"/>
              </w:rPr>
              <w:t>Figure 3</w:t>
            </w:r>
          </w:p>
        </w:tc>
        <w:tc>
          <w:tcPr>
            <w:tcW w:w="2825" w:type="dxa"/>
          </w:tcPr>
          <w:p w14:paraId="29F8E650" w14:textId="69C91FD9" w:rsidR="00F3371A" w:rsidRPr="00F3371A" w:rsidRDefault="00F3371A" w:rsidP="00F3371A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4CA85132" w14:textId="66A66403" w:rsidR="00F3371A" w:rsidRPr="00F3371A" w:rsidRDefault="00F3371A" w:rsidP="00F337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2019" w:type="dxa"/>
          </w:tcPr>
          <w:p w14:paraId="57D2CD4B" w14:textId="77777777" w:rsidR="00F3371A" w:rsidRDefault="007F27C2" w:rsidP="00F3371A">
            <w:pPr>
              <w:pStyle w:val="Compact"/>
              <w:rPr>
                <w:sz w:val="16"/>
                <w:szCs w:val="16"/>
              </w:rPr>
            </w:pPr>
            <w:r w:rsidRPr="007F27C2">
              <w:rPr>
                <w:sz w:val="16"/>
                <w:szCs w:val="16"/>
              </w:rPr>
              <w:t>pic-3CI_x_annual.pdf</w:t>
            </w:r>
          </w:p>
          <w:p w14:paraId="24E0BB15" w14:textId="77777777" w:rsidR="007F27C2" w:rsidRDefault="007F27C2" w:rsidP="00F3371A">
            <w:pPr>
              <w:pStyle w:val="Compact"/>
              <w:rPr>
                <w:sz w:val="16"/>
                <w:szCs w:val="16"/>
              </w:rPr>
            </w:pPr>
            <w:r w:rsidRPr="007F27C2">
              <w:rPr>
                <w:sz w:val="16"/>
                <w:szCs w:val="16"/>
              </w:rPr>
              <w:t>pic-3CI_dtau_annual.pdf</w:t>
            </w:r>
          </w:p>
          <w:p w14:paraId="703FC59A" w14:textId="134D83EF" w:rsidR="007F27C2" w:rsidRPr="00F3371A" w:rsidRDefault="007F27C2" w:rsidP="00F3371A">
            <w:pPr>
              <w:pStyle w:val="Compact"/>
              <w:rPr>
                <w:sz w:val="16"/>
                <w:szCs w:val="16"/>
              </w:rPr>
            </w:pPr>
            <w:r w:rsidRPr="007F27C2">
              <w:rPr>
                <w:sz w:val="16"/>
                <w:szCs w:val="16"/>
              </w:rPr>
              <w:t>pic-3CI_dg_annual.pdf</w:t>
            </w:r>
          </w:p>
        </w:tc>
        <w:tc>
          <w:tcPr>
            <w:tcW w:w="1161" w:type="dxa"/>
          </w:tcPr>
          <w:p w14:paraId="598C8800" w14:textId="06EFE6C5" w:rsidR="00F3371A" w:rsidRPr="00F3371A" w:rsidRDefault="00F3371A" w:rsidP="00F3371A">
            <w:pPr>
              <w:pStyle w:val="Compact"/>
              <w:rPr>
                <w:sz w:val="16"/>
                <w:szCs w:val="16"/>
              </w:rPr>
            </w:pPr>
          </w:p>
        </w:tc>
      </w:tr>
      <w:tr w:rsidR="007923C8" w:rsidRPr="00F3371A" w14:paraId="6069AC9B" w14:textId="77777777" w:rsidTr="00AC2A7F">
        <w:trPr>
          <w:gridAfter w:val="1"/>
          <w:wAfter w:w="1161" w:type="dxa"/>
        </w:trPr>
        <w:tc>
          <w:tcPr>
            <w:tcW w:w="1490" w:type="dxa"/>
          </w:tcPr>
          <w:p w14:paraId="1857A760" w14:textId="24EB58B6" w:rsidR="007923C8" w:rsidRPr="00F3371A" w:rsidRDefault="007923C8" w:rsidP="007923C8">
            <w:pPr>
              <w:pStyle w:val="Compact"/>
              <w:rPr>
                <w:sz w:val="16"/>
                <w:szCs w:val="16"/>
              </w:rPr>
            </w:pPr>
            <w:bookmarkStart w:id="12" w:name="references"/>
            <w:r w:rsidRPr="00F3371A">
              <w:rPr>
                <w:sz w:val="16"/>
                <w:szCs w:val="16"/>
              </w:rPr>
              <w:t xml:space="preserve">Figure </w:t>
            </w:r>
            <w:r>
              <w:rPr>
                <w:sz w:val="16"/>
                <w:szCs w:val="16"/>
              </w:rPr>
              <w:t>4</w:t>
            </w:r>
          </w:p>
        </w:tc>
        <w:tc>
          <w:tcPr>
            <w:tcW w:w="2825" w:type="dxa"/>
          </w:tcPr>
          <w:p w14:paraId="75BCD102" w14:textId="77777777" w:rsidR="007923C8" w:rsidRPr="00F3371A" w:rsidRDefault="007923C8" w:rsidP="007923C8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67AB3056" w14:textId="4B1D5192" w:rsidR="007923C8" w:rsidRPr="00F3371A" w:rsidRDefault="007923C8" w:rsidP="007923C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2019" w:type="dxa"/>
          </w:tcPr>
          <w:p w14:paraId="53B3B2ED" w14:textId="77777777" w:rsidR="007923C8" w:rsidRDefault="007923C8" w:rsidP="007923C8">
            <w:pPr>
              <w:pStyle w:val="Compact"/>
              <w:rPr>
                <w:sz w:val="16"/>
                <w:szCs w:val="16"/>
              </w:rPr>
            </w:pPr>
            <w:r w:rsidRPr="007923C8">
              <w:rPr>
                <w:sz w:val="16"/>
                <w:szCs w:val="16"/>
              </w:rPr>
              <w:t>pic-forecast_1yr_dt.pdf</w:t>
            </w:r>
          </w:p>
          <w:p w14:paraId="55D92928" w14:textId="77777777" w:rsidR="007923C8" w:rsidRDefault="007923C8" w:rsidP="007923C8">
            <w:pPr>
              <w:pStyle w:val="Compact"/>
              <w:rPr>
                <w:sz w:val="16"/>
                <w:szCs w:val="16"/>
              </w:rPr>
            </w:pPr>
            <w:r w:rsidRPr="007923C8">
              <w:rPr>
                <w:sz w:val="16"/>
                <w:szCs w:val="16"/>
              </w:rPr>
              <w:t>pic-forecast_1yr_d</w:t>
            </w:r>
            <w:r>
              <w:rPr>
                <w:sz w:val="16"/>
                <w:szCs w:val="16"/>
              </w:rPr>
              <w:t>g</w:t>
            </w:r>
            <w:r w:rsidRPr="007923C8">
              <w:rPr>
                <w:sz w:val="16"/>
                <w:szCs w:val="16"/>
              </w:rPr>
              <w:t>.pdf</w:t>
            </w:r>
          </w:p>
          <w:p w14:paraId="070CD7F9" w14:textId="59ABB2D8" w:rsidR="007923C8" w:rsidRDefault="007923C8" w:rsidP="007923C8">
            <w:pPr>
              <w:pStyle w:val="Compact"/>
              <w:rPr>
                <w:sz w:val="16"/>
                <w:szCs w:val="16"/>
              </w:rPr>
            </w:pPr>
            <w:r w:rsidRPr="007923C8">
              <w:rPr>
                <w:sz w:val="16"/>
                <w:szCs w:val="16"/>
              </w:rPr>
              <w:lastRenderedPageBreak/>
              <w:t>pic-forecast_</w:t>
            </w:r>
            <w:r>
              <w:rPr>
                <w:sz w:val="16"/>
                <w:szCs w:val="16"/>
              </w:rPr>
              <w:t>5</w:t>
            </w:r>
            <w:r w:rsidRPr="007923C8">
              <w:rPr>
                <w:sz w:val="16"/>
                <w:szCs w:val="16"/>
              </w:rPr>
              <w:t>yr_dt.pdf</w:t>
            </w:r>
          </w:p>
          <w:p w14:paraId="097F5E71" w14:textId="2C7E5ACD" w:rsidR="007923C8" w:rsidRDefault="007923C8" w:rsidP="007923C8">
            <w:pPr>
              <w:pStyle w:val="Compact"/>
              <w:rPr>
                <w:sz w:val="16"/>
                <w:szCs w:val="16"/>
              </w:rPr>
            </w:pPr>
            <w:r w:rsidRPr="007923C8">
              <w:rPr>
                <w:sz w:val="16"/>
                <w:szCs w:val="16"/>
              </w:rPr>
              <w:t>pic-forecast_</w:t>
            </w:r>
            <w:r>
              <w:rPr>
                <w:sz w:val="16"/>
                <w:szCs w:val="16"/>
              </w:rPr>
              <w:t>5</w:t>
            </w:r>
            <w:r w:rsidRPr="007923C8">
              <w:rPr>
                <w:sz w:val="16"/>
                <w:szCs w:val="16"/>
              </w:rPr>
              <w:t>yr_d</w:t>
            </w:r>
            <w:r>
              <w:rPr>
                <w:sz w:val="16"/>
                <w:szCs w:val="16"/>
              </w:rPr>
              <w:t>g</w:t>
            </w:r>
            <w:r w:rsidRPr="007923C8">
              <w:rPr>
                <w:sz w:val="16"/>
                <w:szCs w:val="16"/>
              </w:rPr>
              <w:t>.pdf</w:t>
            </w:r>
          </w:p>
          <w:p w14:paraId="7656CA3F" w14:textId="066E2273" w:rsidR="007923C8" w:rsidRDefault="007923C8" w:rsidP="007923C8">
            <w:pPr>
              <w:pStyle w:val="Compact"/>
              <w:rPr>
                <w:sz w:val="16"/>
                <w:szCs w:val="16"/>
              </w:rPr>
            </w:pPr>
            <w:r w:rsidRPr="007923C8">
              <w:rPr>
                <w:sz w:val="16"/>
                <w:szCs w:val="16"/>
              </w:rPr>
              <w:t>pic-forecast_1</w:t>
            </w:r>
            <w:r>
              <w:rPr>
                <w:sz w:val="16"/>
                <w:szCs w:val="16"/>
              </w:rPr>
              <w:t>0</w:t>
            </w:r>
            <w:r w:rsidRPr="007923C8">
              <w:rPr>
                <w:sz w:val="16"/>
                <w:szCs w:val="16"/>
              </w:rPr>
              <w:t>yr_dt.pdf</w:t>
            </w:r>
          </w:p>
          <w:p w14:paraId="2D6A41C3" w14:textId="4A2C3D30" w:rsidR="007923C8" w:rsidRPr="00F3371A" w:rsidRDefault="007923C8" w:rsidP="007923C8">
            <w:pPr>
              <w:pStyle w:val="Compact"/>
              <w:rPr>
                <w:sz w:val="16"/>
                <w:szCs w:val="16"/>
              </w:rPr>
            </w:pPr>
            <w:r w:rsidRPr="007923C8">
              <w:rPr>
                <w:sz w:val="16"/>
                <w:szCs w:val="16"/>
              </w:rPr>
              <w:t>pic-forecast_1</w:t>
            </w:r>
            <w:r>
              <w:rPr>
                <w:sz w:val="16"/>
                <w:szCs w:val="16"/>
              </w:rPr>
              <w:t>0</w:t>
            </w:r>
            <w:r w:rsidRPr="007923C8">
              <w:rPr>
                <w:sz w:val="16"/>
                <w:szCs w:val="16"/>
              </w:rPr>
              <w:t>yr_d</w:t>
            </w:r>
            <w:r>
              <w:rPr>
                <w:sz w:val="16"/>
                <w:szCs w:val="16"/>
              </w:rPr>
              <w:t>g</w:t>
            </w:r>
            <w:r w:rsidRPr="007923C8">
              <w:rPr>
                <w:sz w:val="16"/>
                <w:szCs w:val="16"/>
              </w:rPr>
              <w:t>.pdf</w:t>
            </w:r>
          </w:p>
        </w:tc>
      </w:tr>
      <w:tr w:rsidR="00F3371A" w:rsidRPr="00F3371A" w14:paraId="3A1AA9ED" w14:textId="77777777" w:rsidTr="00AC2A7F">
        <w:tblPrEx>
          <w:tblLook w:val="04A0" w:firstRow="1" w:lastRow="0" w:firstColumn="1" w:lastColumn="0" w:noHBand="0" w:noVBand="1"/>
        </w:tblPrEx>
        <w:trPr>
          <w:gridAfter w:val="1"/>
          <w:wAfter w:w="1161" w:type="dxa"/>
        </w:trPr>
        <w:tc>
          <w:tcPr>
            <w:tcW w:w="1490" w:type="dxa"/>
          </w:tcPr>
          <w:p w14:paraId="510F9D2F" w14:textId="4C596626" w:rsidR="00F3371A" w:rsidRPr="00F3371A" w:rsidRDefault="00F3371A" w:rsidP="007E2C24">
            <w:pPr>
              <w:pStyle w:val="Compact"/>
              <w:rPr>
                <w:sz w:val="16"/>
                <w:szCs w:val="16"/>
              </w:rPr>
            </w:pPr>
            <w:r w:rsidRPr="00F3371A">
              <w:rPr>
                <w:sz w:val="16"/>
                <w:szCs w:val="16"/>
              </w:rPr>
              <w:lastRenderedPageBreak/>
              <w:t xml:space="preserve">Figure </w:t>
            </w:r>
            <w:r w:rsidR="00A066E5">
              <w:rPr>
                <w:sz w:val="16"/>
                <w:szCs w:val="16"/>
              </w:rPr>
              <w:t>5</w:t>
            </w:r>
          </w:p>
        </w:tc>
        <w:tc>
          <w:tcPr>
            <w:tcW w:w="2825" w:type="dxa"/>
          </w:tcPr>
          <w:p w14:paraId="5F0DFCF9" w14:textId="77777777" w:rsidR="00F3371A" w:rsidRPr="00F3371A" w:rsidRDefault="00F3371A" w:rsidP="007E2C24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36AEC1B0" w14:textId="3DB3AFDA" w:rsidR="00F3371A" w:rsidRPr="00F3371A" w:rsidRDefault="00DA3998" w:rsidP="007E2C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2019" w:type="dxa"/>
          </w:tcPr>
          <w:p w14:paraId="69493F9F" w14:textId="21C243B9" w:rsidR="00F3371A" w:rsidRPr="00F3371A" w:rsidRDefault="00E31608" w:rsidP="007E2C24">
            <w:pPr>
              <w:pStyle w:val="Compact"/>
              <w:rPr>
                <w:sz w:val="16"/>
                <w:szCs w:val="16"/>
              </w:rPr>
            </w:pPr>
            <w:r w:rsidRPr="00E31608">
              <w:rPr>
                <w:sz w:val="16"/>
                <w:szCs w:val="16"/>
              </w:rPr>
              <w:t>cs30.pdf</w:t>
            </w:r>
          </w:p>
        </w:tc>
      </w:tr>
      <w:tr w:rsidR="00F3371A" w:rsidRPr="00F3371A" w14:paraId="23D54207" w14:textId="77777777" w:rsidTr="00AC2A7F">
        <w:tblPrEx>
          <w:tblLook w:val="04A0" w:firstRow="1" w:lastRow="0" w:firstColumn="1" w:lastColumn="0" w:noHBand="0" w:noVBand="1"/>
        </w:tblPrEx>
        <w:trPr>
          <w:gridAfter w:val="1"/>
          <w:wAfter w:w="1161" w:type="dxa"/>
        </w:trPr>
        <w:tc>
          <w:tcPr>
            <w:tcW w:w="1490" w:type="dxa"/>
          </w:tcPr>
          <w:p w14:paraId="2BF5C9E8" w14:textId="3F2E132A" w:rsidR="00F3371A" w:rsidRPr="00F3371A" w:rsidRDefault="00F3371A" w:rsidP="007E2C24">
            <w:pPr>
              <w:pStyle w:val="Compact"/>
              <w:rPr>
                <w:sz w:val="16"/>
                <w:szCs w:val="16"/>
              </w:rPr>
            </w:pPr>
            <w:r w:rsidRPr="00F3371A">
              <w:rPr>
                <w:sz w:val="16"/>
                <w:szCs w:val="16"/>
              </w:rPr>
              <w:t xml:space="preserve">Figure </w:t>
            </w:r>
            <w:r w:rsidR="00A066E5">
              <w:rPr>
                <w:sz w:val="16"/>
                <w:szCs w:val="16"/>
              </w:rPr>
              <w:t>6</w:t>
            </w:r>
          </w:p>
        </w:tc>
        <w:tc>
          <w:tcPr>
            <w:tcW w:w="2825" w:type="dxa"/>
          </w:tcPr>
          <w:p w14:paraId="0F4F96D6" w14:textId="77777777" w:rsidR="00F3371A" w:rsidRPr="00F3371A" w:rsidRDefault="00F3371A" w:rsidP="007E2C24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7B5A4324" w14:textId="7D7E5EDA" w:rsidR="00F3371A" w:rsidRPr="00F3371A" w:rsidRDefault="00247E4F" w:rsidP="007E2C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  <w:r w:rsidR="00037B05">
              <w:rPr>
                <w:sz w:val="16"/>
                <w:szCs w:val="16"/>
              </w:rPr>
              <w:t>, 60</w:t>
            </w:r>
          </w:p>
        </w:tc>
        <w:tc>
          <w:tcPr>
            <w:tcW w:w="2019" w:type="dxa"/>
          </w:tcPr>
          <w:p w14:paraId="57D858E7" w14:textId="77777777" w:rsidR="00F3371A" w:rsidRDefault="006C1931" w:rsidP="007E2C24">
            <w:pPr>
              <w:pStyle w:val="Compact"/>
              <w:rPr>
                <w:sz w:val="16"/>
                <w:szCs w:val="16"/>
              </w:rPr>
            </w:pPr>
            <w:r w:rsidRPr="006C1931">
              <w:rPr>
                <w:sz w:val="16"/>
                <w:szCs w:val="16"/>
              </w:rPr>
              <w:t>cs-pd30.pdf</w:t>
            </w:r>
          </w:p>
          <w:p w14:paraId="50CEAD25" w14:textId="733D2B2F" w:rsidR="006C1931" w:rsidRPr="00F3371A" w:rsidRDefault="006C1931" w:rsidP="007E2C24">
            <w:pPr>
              <w:pStyle w:val="Compact"/>
              <w:rPr>
                <w:sz w:val="16"/>
                <w:szCs w:val="16"/>
              </w:rPr>
            </w:pPr>
            <w:r w:rsidRPr="006C1931">
              <w:rPr>
                <w:sz w:val="16"/>
                <w:szCs w:val="16"/>
              </w:rPr>
              <w:t>cs_EvaluateAtDetrended.pdf</w:t>
            </w:r>
          </w:p>
        </w:tc>
      </w:tr>
      <w:tr w:rsidR="00F3371A" w:rsidRPr="00F3371A" w14:paraId="646C8F0E" w14:textId="77777777" w:rsidTr="00AC2A7F">
        <w:tblPrEx>
          <w:tblLook w:val="04A0" w:firstRow="1" w:lastRow="0" w:firstColumn="1" w:lastColumn="0" w:noHBand="0" w:noVBand="1"/>
        </w:tblPrEx>
        <w:trPr>
          <w:gridAfter w:val="1"/>
          <w:wAfter w:w="1161" w:type="dxa"/>
        </w:trPr>
        <w:tc>
          <w:tcPr>
            <w:tcW w:w="1490" w:type="dxa"/>
          </w:tcPr>
          <w:p w14:paraId="4752DB5D" w14:textId="13A8B8EA" w:rsidR="00F3371A" w:rsidRPr="00F3371A" w:rsidRDefault="00F3371A" w:rsidP="007E2C24">
            <w:pPr>
              <w:pStyle w:val="Compact"/>
              <w:rPr>
                <w:sz w:val="16"/>
                <w:szCs w:val="16"/>
              </w:rPr>
            </w:pPr>
            <w:r w:rsidRPr="00F3371A">
              <w:rPr>
                <w:sz w:val="16"/>
                <w:szCs w:val="16"/>
              </w:rPr>
              <w:t xml:space="preserve">Figure </w:t>
            </w:r>
            <w:r w:rsidR="00A066E5">
              <w:rPr>
                <w:sz w:val="16"/>
                <w:szCs w:val="16"/>
              </w:rPr>
              <w:t>7</w:t>
            </w:r>
          </w:p>
        </w:tc>
        <w:tc>
          <w:tcPr>
            <w:tcW w:w="2825" w:type="dxa"/>
          </w:tcPr>
          <w:p w14:paraId="50B649F0" w14:textId="77777777" w:rsidR="00F3371A" w:rsidRPr="00F3371A" w:rsidRDefault="00F3371A" w:rsidP="007E2C24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7C3F5D24" w14:textId="4F50C6CA" w:rsidR="00F3371A" w:rsidRPr="00F3371A" w:rsidRDefault="00765B06" w:rsidP="007E2C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57</w:t>
            </w:r>
          </w:p>
        </w:tc>
        <w:tc>
          <w:tcPr>
            <w:tcW w:w="2019" w:type="dxa"/>
          </w:tcPr>
          <w:p w14:paraId="25E52FEE" w14:textId="58C41A66" w:rsidR="00F3371A" w:rsidRPr="00F3371A" w:rsidRDefault="006C1931" w:rsidP="007E2C24">
            <w:pPr>
              <w:pStyle w:val="Compact"/>
              <w:rPr>
                <w:sz w:val="16"/>
                <w:szCs w:val="16"/>
              </w:rPr>
            </w:pPr>
            <w:r w:rsidRPr="006C1931">
              <w:rPr>
                <w:sz w:val="16"/>
                <w:szCs w:val="16"/>
              </w:rPr>
              <w:t>cs_summary.pdf</w:t>
            </w:r>
          </w:p>
        </w:tc>
      </w:tr>
      <w:tr w:rsidR="00F3371A" w:rsidRPr="00F3371A" w14:paraId="5C65D394" w14:textId="77777777" w:rsidTr="00AC2A7F">
        <w:tblPrEx>
          <w:tblLook w:val="04A0" w:firstRow="1" w:lastRow="0" w:firstColumn="1" w:lastColumn="0" w:noHBand="0" w:noVBand="1"/>
        </w:tblPrEx>
        <w:trPr>
          <w:gridAfter w:val="1"/>
          <w:wAfter w:w="1161" w:type="dxa"/>
        </w:trPr>
        <w:tc>
          <w:tcPr>
            <w:tcW w:w="1490" w:type="dxa"/>
          </w:tcPr>
          <w:p w14:paraId="33B904DF" w14:textId="5A608D07" w:rsidR="00F3371A" w:rsidRPr="00F3371A" w:rsidRDefault="00F3371A" w:rsidP="007E2C24">
            <w:pPr>
              <w:pStyle w:val="Compact"/>
              <w:rPr>
                <w:sz w:val="16"/>
                <w:szCs w:val="16"/>
              </w:rPr>
            </w:pPr>
            <w:r w:rsidRPr="00F3371A">
              <w:rPr>
                <w:sz w:val="16"/>
                <w:szCs w:val="16"/>
              </w:rPr>
              <w:t xml:space="preserve">Figure </w:t>
            </w:r>
            <w:r w:rsidR="00A066E5">
              <w:rPr>
                <w:sz w:val="16"/>
                <w:szCs w:val="16"/>
              </w:rPr>
              <w:t>8</w:t>
            </w:r>
          </w:p>
        </w:tc>
        <w:tc>
          <w:tcPr>
            <w:tcW w:w="2825" w:type="dxa"/>
          </w:tcPr>
          <w:p w14:paraId="5BFCB15B" w14:textId="77777777" w:rsidR="00F3371A" w:rsidRPr="00F3371A" w:rsidRDefault="00F3371A" w:rsidP="007E2C24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082CE1CE" w14:textId="387B0E22" w:rsidR="00F3371A" w:rsidRPr="00F3371A" w:rsidRDefault="00BB7B46" w:rsidP="007E2C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95</w:t>
            </w:r>
          </w:p>
        </w:tc>
        <w:tc>
          <w:tcPr>
            <w:tcW w:w="2019" w:type="dxa"/>
          </w:tcPr>
          <w:p w14:paraId="6B3EDE44" w14:textId="77777777" w:rsidR="00F3371A" w:rsidRDefault="000E5177" w:rsidP="007E2C24">
            <w:pPr>
              <w:pStyle w:val="Compact"/>
              <w:rPr>
                <w:sz w:val="16"/>
                <w:szCs w:val="16"/>
              </w:rPr>
            </w:pPr>
            <w:r w:rsidRPr="000E5177">
              <w:rPr>
                <w:sz w:val="16"/>
                <w:szCs w:val="16"/>
              </w:rPr>
              <w:t>pd_ratio.pdf</w:t>
            </w:r>
          </w:p>
          <w:p w14:paraId="3CDF44F9" w14:textId="5815427D" w:rsidR="000E5177" w:rsidRPr="00F3371A" w:rsidRDefault="000E5177" w:rsidP="007E2C24">
            <w:pPr>
              <w:pStyle w:val="Compact"/>
              <w:rPr>
                <w:sz w:val="16"/>
                <w:szCs w:val="16"/>
              </w:rPr>
            </w:pPr>
            <w:r w:rsidRPr="000E5177">
              <w:rPr>
                <w:sz w:val="16"/>
                <w:szCs w:val="16"/>
              </w:rPr>
              <w:t>pgdp_ratio.pdf</w:t>
            </w:r>
          </w:p>
        </w:tc>
      </w:tr>
      <w:tr w:rsidR="00F3371A" w:rsidRPr="00F3371A" w14:paraId="297331BF" w14:textId="77777777" w:rsidTr="00AC2A7F">
        <w:tblPrEx>
          <w:tblLook w:val="04A0" w:firstRow="1" w:lastRow="0" w:firstColumn="1" w:lastColumn="0" w:noHBand="0" w:noVBand="1"/>
        </w:tblPrEx>
        <w:trPr>
          <w:gridAfter w:val="1"/>
          <w:wAfter w:w="1161" w:type="dxa"/>
        </w:trPr>
        <w:tc>
          <w:tcPr>
            <w:tcW w:w="1490" w:type="dxa"/>
          </w:tcPr>
          <w:p w14:paraId="4972CDC6" w14:textId="71B4F2F1" w:rsidR="00F3371A" w:rsidRPr="00F3371A" w:rsidRDefault="00F3371A" w:rsidP="007E2C24">
            <w:pPr>
              <w:pStyle w:val="Compact"/>
              <w:rPr>
                <w:sz w:val="16"/>
                <w:szCs w:val="16"/>
              </w:rPr>
            </w:pPr>
            <w:r w:rsidRPr="00F3371A">
              <w:rPr>
                <w:sz w:val="16"/>
                <w:szCs w:val="16"/>
              </w:rPr>
              <w:t xml:space="preserve">Figure </w:t>
            </w:r>
            <w:r w:rsidR="00A066E5">
              <w:rPr>
                <w:sz w:val="16"/>
                <w:szCs w:val="16"/>
              </w:rPr>
              <w:t>9</w:t>
            </w:r>
          </w:p>
        </w:tc>
        <w:tc>
          <w:tcPr>
            <w:tcW w:w="2825" w:type="dxa"/>
          </w:tcPr>
          <w:p w14:paraId="544D0C2E" w14:textId="77777777" w:rsidR="00F3371A" w:rsidRPr="00F3371A" w:rsidRDefault="00F3371A" w:rsidP="007E2C24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2AD92617" w14:textId="3D56757B" w:rsidR="00F3371A" w:rsidRPr="00F3371A" w:rsidRDefault="00BB7B46" w:rsidP="007E2C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95</w:t>
            </w:r>
          </w:p>
        </w:tc>
        <w:tc>
          <w:tcPr>
            <w:tcW w:w="2019" w:type="dxa"/>
          </w:tcPr>
          <w:p w14:paraId="679710FA" w14:textId="1889E09D" w:rsidR="00F3371A" w:rsidRPr="00F3371A" w:rsidRDefault="000E5177" w:rsidP="007E2C24">
            <w:pPr>
              <w:pStyle w:val="Compact"/>
              <w:rPr>
                <w:sz w:val="16"/>
                <w:szCs w:val="16"/>
              </w:rPr>
            </w:pPr>
            <w:r w:rsidRPr="000E5177">
              <w:rPr>
                <w:sz w:val="16"/>
                <w:szCs w:val="16"/>
              </w:rPr>
              <w:t>puzzle_actualCF.pdf</w:t>
            </w:r>
          </w:p>
        </w:tc>
      </w:tr>
      <w:tr w:rsidR="00F3371A" w:rsidRPr="00F3371A" w14:paraId="5FDEE421" w14:textId="77777777" w:rsidTr="00AC2A7F">
        <w:tblPrEx>
          <w:tblLook w:val="04A0" w:firstRow="1" w:lastRow="0" w:firstColumn="1" w:lastColumn="0" w:noHBand="0" w:noVBand="1"/>
        </w:tblPrEx>
        <w:trPr>
          <w:gridAfter w:val="1"/>
          <w:wAfter w:w="1161" w:type="dxa"/>
        </w:trPr>
        <w:tc>
          <w:tcPr>
            <w:tcW w:w="1490" w:type="dxa"/>
          </w:tcPr>
          <w:p w14:paraId="43482795" w14:textId="5CC0F705" w:rsidR="00F3371A" w:rsidRPr="00F3371A" w:rsidRDefault="00F3371A" w:rsidP="007E2C24">
            <w:pPr>
              <w:pStyle w:val="Compact"/>
              <w:rPr>
                <w:sz w:val="16"/>
                <w:szCs w:val="16"/>
              </w:rPr>
            </w:pPr>
            <w:r w:rsidRPr="00F3371A">
              <w:rPr>
                <w:sz w:val="16"/>
                <w:szCs w:val="16"/>
              </w:rPr>
              <w:t xml:space="preserve">Figure </w:t>
            </w:r>
            <w:r w:rsidR="00A066E5">
              <w:rPr>
                <w:sz w:val="16"/>
                <w:szCs w:val="16"/>
              </w:rPr>
              <w:t>10</w:t>
            </w:r>
          </w:p>
        </w:tc>
        <w:tc>
          <w:tcPr>
            <w:tcW w:w="2825" w:type="dxa"/>
          </w:tcPr>
          <w:p w14:paraId="422345A3" w14:textId="77777777" w:rsidR="00F3371A" w:rsidRPr="00F3371A" w:rsidRDefault="00F3371A" w:rsidP="007E2C24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5E335521" w14:textId="2B8BB10B" w:rsidR="00F3371A" w:rsidRPr="00F3371A" w:rsidRDefault="00BB7B46" w:rsidP="007E2C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95</w:t>
            </w:r>
          </w:p>
        </w:tc>
        <w:tc>
          <w:tcPr>
            <w:tcW w:w="2019" w:type="dxa"/>
          </w:tcPr>
          <w:p w14:paraId="7255C7CC" w14:textId="0A41D7D3" w:rsidR="00F3371A" w:rsidRPr="00F3371A" w:rsidRDefault="001A65D1" w:rsidP="007E2C24">
            <w:pPr>
              <w:pStyle w:val="Compact"/>
              <w:rPr>
                <w:sz w:val="16"/>
                <w:szCs w:val="16"/>
              </w:rPr>
            </w:pPr>
            <w:r w:rsidRPr="001A65D1">
              <w:rPr>
                <w:sz w:val="16"/>
                <w:szCs w:val="16"/>
              </w:rPr>
              <w:t>cum_rp_term_annual.pdf</w:t>
            </w:r>
          </w:p>
        </w:tc>
      </w:tr>
      <w:tr w:rsidR="00F3371A" w:rsidRPr="00F3371A" w14:paraId="4F310F4A" w14:textId="77777777" w:rsidTr="00AC2A7F">
        <w:tblPrEx>
          <w:tblLook w:val="04A0" w:firstRow="1" w:lastRow="0" w:firstColumn="1" w:lastColumn="0" w:noHBand="0" w:noVBand="1"/>
        </w:tblPrEx>
        <w:trPr>
          <w:gridAfter w:val="1"/>
          <w:wAfter w:w="1161" w:type="dxa"/>
        </w:trPr>
        <w:tc>
          <w:tcPr>
            <w:tcW w:w="1490" w:type="dxa"/>
          </w:tcPr>
          <w:p w14:paraId="04E2AC1F" w14:textId="62B25982" w:rsidR="00F3371A" w:rsidRPr="00F3371A" w:rsidRDefault="00F3371A" w:rsidP="007E2C24">
            <w:pPr>
              <w:pStyle w:val="Compact"/>
              <w:rPr>
                <w:sz w:val="16"/>
                <w:szCs w:val="16"/>
              </w:rPr>
            </w:pPr>
            <w:r w:rsidRPr="00F3371A">
              <w:rPr>
                <w:sz w:val="16"/>
                <w:szCs w:val="16"/>
              </w:rPr>
              <w:t xml:space="preserve">Figure </w:t>
            </w:r>
            <w:r w:rsidR="00A066E5">
              <w:rPr>
                <w:sz w:val="16"/>
                <w:szCs w:val="16"/>
              </w:rPr>
              <w:t>11</w:t>
            </w:r>
          </w:p>
        </w:tc>
        <w:tc>
          <w:tcPr>
            <w:tcW w:w="2825" w:type="dxa"/>
          </w:tcPr>
          <w:p w14:paraId="06F1C47B" w14:textId="77777777" w:rsidR="00F3371A" w:rsidRPr="00F3371A" w:rsidRDefault="00F3371A" w:rsidP="007E2C24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040B6466" w14:textId="2A3D8F78" w:rsidR="00F3371A" w:rsidRPr="00F3371A" w:rsidRDefault="00BB7B46" w:rsidP="007E2C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95</w:t>
            </w:r>
          </w:p>
        </w:tc>
        <w:tc>
          <w:tcPr>
            <w:tcW w:w="2019" w:type="dxa"/>
          </w:tcPr>
          <w:p w14:paraId="44175BFF" w14:textId="2B02E03C" w:rsidR="00F3371A" w:rsidRPr="00F3371A" w:rsidRDefault="00C30FC5" w:rsidP="007E2C24">
            <w:pPr>
              <w:pStyle w:val="Compact"/>
              <w:rPr>
                <w:sz w:val="16"/>
                <w:szCs w:val="16"/>
              </w:rPr>
            </w:pPr>
            <w:r w:rsidRPr="00C30FC5">
              <w:rPr>
                <w:sz w:val="16"/>
                <w:szCs w:val="16"/>
              </w:rPr>
              <w:t>pic-peso.pdf</w:t>
            </w:r>
          </w:p>
        </w:tc>
      </w:tr>
      <w:tr w:rsidR="004E00C9" w:rsidRPr="00F3371A" w14:paraId="14B0BE17" w14:textId="77777777" w:rsidTr="00AC2A7F">
        <w:tblPrEx>
          <w:tblLook w:val="04A0" w:firstRow="1" w:lastRow="0" w:firstColumn="1" w:lastColumn="0" w:noHBand="0" w:noVBand="1"/>
        </w:tblPrEx>
        <w:trPr>
          <w:gridAfter w:val="1"/>
          <w:wAfter w:w="1161" w:type="dxa"/>
        </w:trPr>
        <w:tc>
          <w:tcPr>
            <w:tcW w:w="1490" w:type="dxa"/>
          </w:tcPr>
          <w:p w14:paraId="216D82D4" w14:textId="54039B0A" w:rsidR="004E00C9" w:rsidRPr="00F3371A" w:rsidRDefault="004E00C9" w:rsidP="007E2C24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Table B.1</w:t>
            </w:r>
          </w:p>
        </w:tc>
        <w:tc>
          <w:tcPr>
            <w:tcW w:w="2825" w:type="dxa"/>
          </w:tcPr>
          <w:p w14:paraId="0140B079" w14:textId="4F837433" w:rsidR="004E00C9" w:rsidRPr="00F3371A" w:rsidRDefault="00AC4C4C" w:rsidP="007E2C24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29BEC0F0" w14:textId="1CE0EFF8" w:rsidR="004E00C9" w:rsidRDefault="00DE60B6" w:rsidP="007E2C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2019" w:type="dxa"/>
          </w:tcPr>
          <w:p w14:paraId="15FC8CC2" w14:textId="6FA4E8A7" w:rsidR="004E00C9" w:rsidRPr="00C30FC5" w:rsidRDefault="00DE60B6" w:rsidP="007E2C24">
            <w:pPr>
              <w:pStyle w:val="Compact"/>
              <w:rPr>
                <w:sz w:val="16"/>
                <w:szCs w:val="16"/>
              </w:rPr>
            </w:pPr>
            <w:proofErr w:type="spellStart"/>
            <w:r w:rsidRPr="00DE60B6">
              <w:rPr>
                <w:sz w:val="16"/>
                <w:szCs w:val="16"/>
              </w:rPr>
              <w:t>TablePsi.tex</w:t>
            </w:r>
            <w:proofErr w:type="spellEnd"/>
          </w:p>
        </w:tc>
      </w:tr>
      <w:tr w:rsidR="00DC0B2F" w:rsidRPr="00F3371A" w14:paraId="60BFD1D6" w14:textId="77777777" w:rsidTr="00AC2A7F">
        <w:tblPrEx>
          <w:tblLook w:val="04A0" w:firstRow="1" w:lastRow="0" w:firstColumn="1" w:lastColumn="0" w:noHBand="0" w:noVBand="1"/>
        </w:tblPrEx>
        <w:trPr>
          <w:gridAfter w:val="1"/>
          <w:wAfter w:w="1161" w:type="dxa"/>
        </w:trPr>
        <w:tc>
          <w:tcPr>
            <w:tcW w:w="1490" w:type="dxa"/>
          </w:tcPr>
          <w:p w14:paraId="2F1B5C6E" w14:textId="45FA445E" w:rsidR="00DC0B2F" w:rsidRDefault="00DC0B2F" w:rsidP="00DC0B2F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Table C.1</w:t>
            </w:r>
          </w:p>
        </w:tc>
        <w:tc>
          <w:tcPr>
            <w:tcW w:w="2825" w:type="dxa"/>
          </w:tcPr>
          <w:p w14:paraId="47B5B7E9" w14:textId="33637A1C" w:rsidR="00DC0B2F" w:rsidRPr="00F3371A" w:rsidRDefault="00DC0B2F" w:rsidP="00DC0B2F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215D3838" w14:textId="6F489D7E" w:rsidR="00DC0B2F" w:rsidRDefault="00AC73FE" w:rsidP="00DC0B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</w:t>
            </w:r>
          </w:p>
        </w:tc>
        <w:tc>
          <w:tcPr>
            <w:tcW w:w="2019" w:type="dxa"/>
          </w:tcPr>
          <w:p w14:paraId="10427644" w14:textId="4D140D6E" w:rsidR="00DC0B2F" w:rsidRPr="00C30FC5" w:rsidRDefault="00AC73FE" w:rsidP="00DC0B2F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</w:t>
            </w:r>
          </w:p>
        </w:tc>
      </w:tr>
      <w:tr w:rsidR="00FE400E" w:rsidRPr="00F3371A" w14:paraId="1608218E" w14:textId="77777777" w:rsidTr="00AC2A7F">
        <w:tblPrEx>
          <w:tblLook w:val="04A0" w:firstRow="1" w:lastRow="0" w:firstColumn="1" w:lastColumn="0" w:noHBand="0" w:noVBand="1"/>
        </w:tblPrEx>
        <w:trPr>
          <w:gridAfter w:val="1"/>
          <w:wAfter w:w="1161" w:type="dxa"/>
        </w:trPr>
        <w:tc>
          <w:tcPr>
            <w:tcW w:w="1490" w:type="dxa"/>
          </w:tcPr>
          <w:p w14:paraId="79BF581D" w14:textId="049D6A98" w:rsidR="00FE400E" w:rsidRDefault="00FE400E" w:rsidP="00FE400E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Table E.1</w:t>
            </w:r>
          </w:p>
        </w:tc>
        <w:tc>
          <w:tcPr>
            <w:tcW w:w="2825" w:type="dxa"/>
          </w:tcPr>
          <w:p w14:paraId="3CA4535D" w14:textId="34C05BEF" w:rsidR="00FE400E" w:rsidRPr="00F3371A" w:rsidRDefault="00FE400E" w:rsidP="00FE400E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071EDB59" w14:textId="6B08EBCB" w:rsidR="00FE400E" w:rsidRDefault="003112E8" w:rsidP="00FE400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117</w:t>
            </w:r>
          </w:p>
        </w:tc>
        <w:tc>
          <w:tcPr>
            <w:tcW w:w="2019" w:type="dxa"/>
          </w:tcPr>
          <w:p w14:paraId="45D1A086" w14:textId="40C261AE" w:rsidR="00FE400E" w:rsidRPr="00C30FC5" w:rsidRDefault="0005659E" w:rsidP="00FE400E">
            <w:pPr>
              <w:pStyle w:val="Compact"/>
              <w:rPr>
                <w:sz w:val="16"/>
                <w:szCs w:val="16"/>
              </w:rPr>
            </w:pPr>
            <w:proofErr w:type="spellStart"/>
            <w:r w:rsidRPr="0005659E">
              <w:rPr>
                <w:sz w:val="16"/>
                <w:szCs w:val="16"/>
              </w:rPr>
              <w:t>Table_globalECMA.tex</w:t>
            </w:r>
            <w:proofErr w:type="spellEnd"/>
          </w:p>
        </w:tc>
      </w:tr>
      <w:tr w:rsidR="00302849" w:rsidRPr="00F3371A" w14:paraId="6FCC0BB9" w14:textId="77777777" w:rsidTr="00AC2A7F">
        <w:tblPrEx>
          <w:tblLook w:val="04A0" w:firstRow="1" w:lastRow="0" w:firstColumn="1" w:lastColumn="0" w:noHBand="0" w:noVBand="1"/>
        </w:tblPrEx>
        <w:trPr>
          <w:gridAfter w:val="1"/>
          <w:wAfter w:w="1161" w:type="dxa"/>
        </w:trPr>
        <w:tc>
          <w:tcPr>
            <w:tcW w:w="1490" w:type="dxa"/>
          </w:tcPr>
          <w:p w14:paraId="170F8074" w14:textId="6DF514E3" w:rsidR="00302849" w:rsidRDefault="00302849" w:rsidP="00302849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Figure B.1</w:t>
            </w:r>
          </w:p>
        </w:tc>
        <w:tc>
          <w:tcPr>
            <w:tcW w:w="2825" w:type="dxa"/>
          </w:tcPr>
          <w:p w14:paraId="48BFA2E1" w14:textId="220FF2FA" w:rsidR="00302849" w:rsidRPr="00F3371A" w:rsidRDefault="00302849" w:rsidP="00302849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7AD8692D" w14:textId="365C6E1C" w:rsidR="00302849" w:rsidRDefault="00302849" w:rsidP="003028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  <w:r w:rsidR="005744F3">
              <w:rPr>
                <w:sz w:val="16"/>
                <w:szCs w:val="16"/>
              </w:rPr>
              <w:t>1</w:t>
            </w:r>
          </w:p>
        </w:tc>
        <w:tc>
          <w:tcPr>
            <w:tcW w:w="2019" w:type="dxa"/>
          </w:tcPr>
          <w:p w14:paraId="5B47E293" w14:textId="15A54180" w:rsidR="00302849" w:rsidRPr="00C30FC5" w:rsidRDefault="00302849" w:rsidP="00302849">
            <w:pPr>
              <w:pStyle w:val="Compact"/>
              <w:rPr>
                <w:sz w:val="16"/>
                <w:szCs w:val="16"/>
              </w:rPr>
            </w:pPr>
            <w:r w:rsidRPr="00CD40ED">
              <w:rPr>
                <w:sz w:val="16"/>
                <w:szCs w:val="16"/>
              </w:rPr>
              <w:t>pic-cy</w:t>
            </w:r>
            <w:r>
              <w:rPr>
                <w:sz w:val="16"/>
                <w:szCs w:val="16"/>
              </w:rPr>
              <w:t>.pdf</w:t>
            </w:r>
            <w:r w:rsidR="008410DB">
              <w:rPr>
                <w:sz w:val="16"/>
                <w:szCs w:val="16"/>
              </w:rPr>
              <w:t xml:space="preserve">, </w:t>
            </w:r>
            <w:r w:rsidR="008410DB" w:rsidRPr="008410DB">
              <w:rPr>
                <w:sz w:val="16"/>
                <w:szCs w:val="16"/>
              </w:rPr>
              <w:t>pic-sgnrev.pdf</w:t>
            </w:r>
          </w:p>
        </w:tc>
      </w:tr>
      <w:tr w:rsidR="00302849" w:rsidRPr="00C30FC5" w14:paraId="6F016A02" w14:textId="77777777" w:rsidTr="00AC2A7F">
        <w:tblPrEx>
          <w:tblLook w:val="04A0" w:firstRow="1" w:lastRow="0" w:firstColumn="1" w:lastColumn="0" w:noHBand="0" w:noVBand="1"/>
        </w:tblPrEx>
        <w:trPr>
          <w:gridAfter w:val="1"/>
          <w:wAfter w:w="1161" w:type="dxa"/>
        </w:trPr>
        <w:tc>
          <w:tcPr>
            <w:tcW w:w="1490" w:type="dxa"/>
          </w:tcPr>
          <w:p w14:paraId="58E9302B" w14:textId="30B6FD47" w:rsidR="00302849" w:rsidRDefault="00302849" w:rsidP="00302849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Figure C.1</w:t>
            </w:r>
          </w:p>
        </w:tc>
        <w:tc>
          <w:tcPr>
            <w:tcW w:w="2825" w:type="dxa"/>
          </w:tcPr>
          <w:p w14:paraId="04E9C92D" w14:textId="77777777" w:rsidR="00302849" w:rsidRPr="00F3371A" w:rsidRDefault="00302849" w:rsidP="00302849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17D777E0" w14:textId="764A9933" w:rsidR="00302849" w:rsidRDefault="00302849" w:rsidP="003028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5744F3">
              <w:rPr>
                <w:sz w:val="16"/>
                <w:szCs w:val="16"/>
              </w:rPr>
              <w:t>3</w:t>
            </w:r>
          </w:p>
        </w:tc>
        <w:tc>
          <w:tcPr>
            <w:tcW w:w="2019" w:type="dxa"/>
          </w:tcPr>
          <w:p w14:paraId="401E8C84" w14:textId="66E0BBAF" w:rsidR="00302849" w:rsidRPr="00C30FC5" w:rsidRDefault="00302849" w:rsidP="00302849">
            <w:pPr>
              <w:pStyle w:val="Compact"/>
              <w:rPr>
                <w:sz w:val="16"/>
                <w:szCs w:val="16"/>
              </w:rPr>
            </w:pPr>
            <w:r w:rsidRPr="002A656F">
              <w:rPr>
                <w:sz w:val="16"/>
                <w:szCs w:val="16"/>
              </w:rPr>
              <w:t>pic-wedge_cyclicality_CS.pdf</w:t>
            </w:r>
          </w:p>
        </w:tc>
      </w:tr>
      <w:tr w:rsidR="00302849" w:rsidRPr="00C30FC5" w14:paraId="3FE5FF97" w14:textId="77777777" w:rsidTr="00AC2A7F">
        <w:tblPrEx>
          <w:tblLook w:val="04A0" w:firstRow="1" w:lastRow="0" w:firstColumn="1" w:lastColumn="0" w:noHBand="0" w:noVBand="1"/>
        </w:tblPrEx>
        <w:trPr>
          <w:gridAfter w:val="1"/>
          <w:wAfter w:w="1161" w:type="dxa"/>
        </w:trPr>
        <w:tc>
          <w:tcPr>
            <w:tcW w:w="1490" w:type="dxa"/>
          </w:tcPr>
          <w:p w14:paraId="01FCC421" w14:textId="18306FB6" w:rsidR="00302849" w:rsidRDefault="00302849" w:rsidP="00302849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Figure C.2</w:t>
            </w:r>
          </w:p>
        </w:tc>
        <w:tc>
          <w:tcPr>
            <w:tcW w:w="2825" w:type="dxa"/>
          </w:tcPr>
          <w:p w14:paraId="58FCE6E0" w14:textId="78097B5B" w:rsidR="00302849" w:rsidRPr="00F3371A" w:rsidRDefault="00302849" w:rsidP="00302849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793204C1" w14:textId="18E71661" w:rsidR="00302849" w:rsidRDefault="008B0599" w:rsidP="003028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5744F3">
              <w:rPr>
                <w:sz w:val="16"/>
                <w:szCs w:val="16"/>
              </w:rPr>
              <w:t>6</w:t>
            </w:r>
          </w:p>
        </w:tc>
        <w:tc>
          <w:tcPr>
            <w:tcW w:w="2019" w:type="dxa"/>
          </w:tcPr>
          <w:p w14:paraId="0EED47BE" w14:textId="1BF1A56E" w:rsidR="00302849" w:rsidRPr="00C30FC5" w:rsidRDefault="008B0599" w:rsidP="00302849">
            <w:pPr>
              <w:pStyle w:val="Compact"/>
              <w:rPr>
                <w:sz w:val="16"/>
                <w:szCs w:val="16"/>
              </w:rPr>
            </w:pPr>
            <w:r w:rsidRPr="008B0599">
              <w:rPr>
                <w:sz w:val="16"/>
                <w:szCs w:val="16"/>
              </w:rPr>
              <w:t>cs25.pdf</w:t>
            </w:r>
          </w:p>
        </w:tc>
      </w:tr>
      <w:tr w:rsidR="00302849" w:rsidRPr="00C30FC5" w14:paraId="2F4283F2" w14:textId="77777777" w:rsidTr="00AC2A7F">
        <w:tblPrEx>
          <w:tblLook w:val="04A0" w:firstRow="1" w:lastRow="0" w:firstColumn="1" w:lastColumn="0" w:noHBand="0" w:noVBand="1"/>
        </w:tblPrEx>
        <w:trPr>
          <w:gridAfter w:val="1"/>
          <w:wAfter w:w="1161" w:type="dxa"/>
        </w:trPr>
        <w:tc>
          <w:tcPr>
            <w:tcW w:w="1490" w:type="dxa"/>
          </w:tcPr>
          <w:p w14:paraId="00F6CB93" w14:textId="60A64DE6" w:rsidR="00302849" w:rsidRDefault="00302849" w:rsidP="00302849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Figure C.3</w:t>
            </w:r>
          </w:p>
        </w:tc>
        <w:tc>
          <w:tcPr>
            <w:tcW w:w="2825" w:type="dxa"/>
          </w:tcPr>
          <w:p w14:paraId="16EC6F17" w14:textId="41313421" w:rsidR="00302849" w:rsidRPr="00F3371A" w:rsidRDefault="00302849" w:rsidP="00302849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076E910A" w14:textId="159442C3" w:rsidR="00302849" w:rsidRDefault="003D2A1D" w:rsidP="003028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  <w:r w:rsidR="005744F3">
              <w:rPr>
                <w:sz w:val="16"/>
                <w:szCs w:val="16"/>
              </w:rPr>
              <w:t>1</w:t>
            </w:r>
          </w:p>
        </w:tc>
        <w:tc>
          <w:tcPr>
            <w:tcW w:w="2019" w:type="dxa"/>
          </w:tcPr>
          <w:p w14:paraId="37BED6C8" w14:textId="7DF57F0B" w:rsidR="00302849" w:rsidRPr="00C30FC5" w:rsidRDefault="00EE45D0" w:rsidP="00302849">
            <w:pPr>
              <w:pStyle w:val="Compact"/>
              <w:rPr>
                <w:sz w:val="16"/>
                <w:szCs w:val="16"/>
              </w:rPr>
            </w:pPr>
            <w:r w:rsidRPr="00EE45D0">
              <w:rPr>
                <w:sz w:val="16"/>
                <w:szCs w:val="16"/>
              </w:rPr>
              <w:t>cs_vary_rp.pdf</w:t>
            </w:r>
            <w:r>
              <w:rPr>
                <w:sz w:val="16"/>
                <w:szCs w:val="16"/>
              </w:rPr>
              <w:t xml:space="preserve">, </w:t>
            </w:r>
            <w:r w:rsidRPr="00EE45D0">
              <w:rPr>
                <w:sz w:val="16"/>
                <w:szCs w:val="16"/>
              </w:rPr>
              <w:t>cs_rp015_pdx.pdf</w:t>
            </w:r>
          </w:p>
        </w:tc>
      </w:tr>
      <w:tr w:rsidR="00302849" w:rsidRPr="00C30FC5" w14:paraId="7C43DF82" w14:textId="77777777" w:rsidTr="00AC2A7F">
        <w:tblPrEx>
          <w:tblLook w:val="04A0" w:firstRow="1" w:lastRow="0" w:firstColumn="1" w:lastColumn="0" w:noHBand="0" w:noVBand="1"/>
        </w:tblPrEx>
        <w:trPr>
          <w:gridAfter w:val="1"/>
          <w:wAfter w:w="1161" w:type="dxa"/>
        </w:trPr>
        <w:tc>
          <w:tcPr>
            <w:tcW w:w="1490" w:type="dxa"/>
          </w:tcPr>
          <w:p w14:paraId="5C59E628" w14:textId="46CF2297" w:rsidR="00302849" w:rsidRDefault="00302849" w:rsidP="00302849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Figure C.4</w:t>
            </w:r>
          </w:p>
        </w:tc>
        <w:tc>
          <w:tcPr>
            <w:tcW w:w="2825" w:type="dxa"/>
          </w:tcPr>
          <w:p w14:paraId="7FDF70C8" w14:textId="20244858" w:rsidR="00302849" w:rsidRPr="00F3371A" w:rsidRDefault="00302849" w:rsidP="00302849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39F6AA35" w14:textId="58213037" w:rsidR="00302849" w:rsidRDefault="00001532" w:rsidP="003028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  <w:r w:rsidR="005744F3">
              <w:rPr>
                <w:sz w:val="16"/>
                <w:szCs w:val="16"/>
              </w:rPr>
              <w:t>5</w:t>
            </w:r>
          </w:p>
        </w:tc>
        <w:tc>
          <w:tcPr>
            <w:tcW w:w="2019" w:type="dxa"/>
          </w:tcPr>
          <w:p w14:paraId="46EC8F57" w14:textId="2AF42838" w:rsidR="00302849" w:rsidRPr="00C30FC5" w:rsidRDefault="003D2A1D" w:rsidP="00302849">
            <w:pPr>
              <w:pStyle w:val="Compact"/>
              <w:rPr>
                <w:sz w:val="16"/>
                <w:szCs w:val="16"/>
              </w:rPr>
            </w:pPr>
            <w:r w:rsidRPr="003D2A1D">
              <w:rPr>
                <w:sz w:val="16"/>
                <w:szCs w:val="16"/>
              </w:rPr>
              <w:t>cs-pd-TVRP.pdf</w:t>
            </w:r>
            <w:r>
              <w:rPr>
                <w:sz w:val="16"/>
                <w:szCs w:val="16"/>
              </w:rPr>
              <w:t xml:space="preserve">, </w:t>
            </w:r>
            <w:r w:rsidRPr="003D2A1D">
              <w:rPr>
                <w:sz w:val="16"/>
                <w:szCs w:val="16"/>
              </w:rPr>
              <w:t>cs-pv-delta-TVRP.pdf</w:t>
            </w:r>
          </w:p>
        </w:tc>
      </w:tr>
      <w:tr w:rsidR="00302849" w:rsidRPr="00C30FC5" w14:paraId="57FE6014" w14:textId="77777777" w:rsidTr="00AC2A7F">
        <w:tblPrEx>
          <w:tblLook w:val="04A0" w:firstRow="1" w:lastRow="0" w:firstColumn="1" w:lastColumn="0" w:noHBand="0" w:noVBand="1"/>
        </w:tblPrEx>
        <w:trPr>
          <w:gridAfter w:val="1"/>
          <w:wAfter w:w="1161" w:type="dxa"/>
        </w:trPr>
        <w:tc>
          <w:tcPr>
            <w:tcW w:w="1490" w:type="dxa"/>
          </w:tcPr>
          <w:p w14:paraId="1A3B4CAD" w14:textId="294ED396" w:rsidR="00302849" w:rsidRDefault="00302849" w:rsidP="00302849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Figure C.5</w:t>
            </w:r>
          </w:p>
        </w:tc>
        <w:tc>
          <w:tcPr>
            <w:tcW w:w="2825" w:type="dxa"/>
          </w:tcPr>
          <w:p w14:paraId="6FF9538C" w14:textId="72BF1A17" w:rsidR="00302849" w:rsidRPr="00F3371A" w:rsidRDefault="00302849" w:rsidP="00302849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4B0725BC" w14:textId="74B6C1B2" w:rsidR="00302849" w:rsidRDefault="005744F3" w:rsidP="003028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36</w:t>
            </w:r>
          </w:p>
        </w:tc>
        <w:tc>
          <w:tcPr>
            <w:tcW w:w="2019" w:type="dxa"/>
          </w:tcPr>
          <w:p w14:paraId="6C3F6B25" w14:textId="78B4C208" w:rsidR="00302849" w:rsidRPr="00C30FC5" w:rsidRDefault="00001532" w:rsidP="00302849">
            <w:pPr>
              <w:pStyle w:val="Compact"/>
              <w:rPr>
                <w:sz w:val="16"/>
                <w:szCs w:val="16"/>
              </w:rPr>
            </w:pPr>
            <w:r w:rsidRPr="00001532">
              <w:rPr>
                <w:sz w:val="16"/>
                <w:szCs w:val="16"/>
              </w:rPr>
              <w:t>cs-WithDebt30</w:t>
            </w:r>
            <w:r w:rsidR="005744F3">
              <w:rPr>
                <w:sz w:val="16"/>
                <w:szCs w:val="16"/>
              </w:rPr>
              <w:t>.pdf</w:t>
            </w:r>
            <w:r>
              <w:rPr>
                <w:sz w:val="16"/>
                <w:szCs w:val="16"/>
              </w:rPr>
              <w:t xml:space="preserve">, </w:t>
            </w:r>
            <w:r w:rsidRPr="00001532">
              <w:rPr>
                <w:sz w:val="16"/>
                <w:szCs w:val="16"/>
              </w:rPr>
              <w:t>cs-WithDebt</w:t>
            </w:r>
            <w:r>
              <w:rPr>
                <w:sz w:val="16"/>
                <w:szCs w:val="16"/>
              </w:rPr>
              <w:t>25</w:t>
            </w:r>
            <w:r w:rsidR="005744F3">
              <w:rPr>
                <w:sz w:val="16"/>
                <w:szCs w:val="16"/>
              </w:rPr>
              <w:t>.pdf</w:t>
            </w:r>
          </w:p>
        </w:tc>
      </w:tr>
      <w:tr w:rsidR="00302849" w:rsidRPr="00C30FC5" w14:paraId="5A72D3FA" w14:textId="77777777" w:rsidTr="00AC2A7F">
        <w:tblPrEx>
          <w:tblLook w:val="04A0" w:firstRow="1" w:lastRow="0" w:firstColumn="1" w:lastColumn="0" w:noHBand="0" w:noVBand="1"/>
        </w:tblPrEx>
        <w:trPr>
          <w:gridAfter w:val="1"/>
          <w:wAfter w:w="1161" w:type="dxa"/>
        </w:trPr>
        <w:tc>
          <w:tcPr>
            <w:tcW w:w="1490" w:type="dxa"/>
          </w:tcPr>
          <w:p w14:paraId="3EC4DE2F" w14:textId="3FCA6350" w:rsidR="00302849" w:rsidRDefault="00302849" w:rsidP="00302849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Figure C.6</w:t>
            </w:r>
          </w:p>
        </w:tc>
        <w:tc>
          <w:tcPr>
            <w:tcW w:w="2825" w:type="dxa"/>
          </w:tcPr>
          <w:p w14:paraId="218C85AC" w14:textId="68FE24D4" w:rsidR="00302849" w:rsidRPr="00F3371A" w:rsidRDefault="00302849" w:rsidP="00302849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26F0CDBC" w14:textId="6C5EECB4" w:rsidR="00302849" w:rsidRDefault="005744F3" w:rsidP="003028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45</w:t>
            </w:r>
          </w:p>
        </w:tc>
        <w:tc>
          <w:tcPr>
            <w:tcW w:w="2019" w:type="dxa"/>
          </w:tcPr>
          <w:p w14:paraId="7F116C40" w14:textId="11824F2E" w:rsidR="00302849" w:rsidRPr="00C30FC5" w:rsidRDefault="005744F3" w:rsidP="00302849">
            <w:pPr>
              <w:pStyle w:val="Compact"/>
              <w:rPr>
                <w:sz w:val="16"/>
                <w:szCs w:val="16"/>
              </w:rPr>
            </w:pPr>
            <w:r w:rsidRPr="005744F3">
              <w:rPr>
                <w:sz w:val="16"/>
                <w:szCs w:val="16"/>
              </w:rPr>
              <w:t>cs_longsample_30</w:t>
            </w:r>
            <w:r>
              <w:rPr>
                <w:sz w:val="16"/>
                <w:szCs w:val="16"/>
              </w:rPr>
              <w:t xml:space="preserve">.pdf, </w:t>
            </w:r>
            <w:r w:rsidRPr="005744F3">
              <w:rPr>
                <w:sz w:val="16"/>
                <w:szCs w:val="16"/>
              </w:rPr>
              <w:t>cs_longsample_25</w:t>
            </w:r>
            <w:r>
              <w:rPr>
                <w:sz w:val="16"/>
                <w:szCs w:val="16"/>
              </w:rPr>
              <w:t>.pdf</w:t>
            </w:r>
          </w:p>
        </w:tc>
      </w:tr>
      <w:tr w:rsidR="00302849" w:rsidRPr="00C30FC5" w14:paraId="0C3534C0" w14:textId="77777777" w:rsidTr="00AC2A7F">
        <w:tblPrEx>
          <w:tblLook w:val="04A0" w:firstRow="1" w:lastRow="0" w:firstColumn="1" w:lastColumn="0" w:noHBand="0" w:noVBand="1"/>
        </w:tblPrEx>
        <w:trPr>
          <w:gridAfter w:val="1"/>
          <w:wAfter w:w="1161" w:type="dxa"/>
        </w:trPr>
        <w:tc>
          <w:tcPr>
            <w:tcW w:w="1490" w:type="dxa"/>
          </w:tcPr>
          <w:p w14:paraId="18D96EAE" w14:textId="0303110E" w:rsidR="00302849" w:rsidRDefault="00302849" w:rsidP="00302849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Figure C.7</w:t>
            </w:r>
          </w:p>
        </w:tc>
        <w:tc>
          <w:tcPr>
            <w:tcW w:w="2825" w:type="dxa"/>
          </w:tcPr>
          <w:p w14:paraId="6877C0F5" w14:textId="43E3F59E" w:rsidR="00302849" w:rsidRPr="00F3371A" w:rsidRDefault="00302849" w:rsidP="00302849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553261BD" w14:textId="4A2D668C" w:rsidR="00302849" w:rsidRDefault="00B12572" w:rsidP="003028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54</w:t>
            </w:r>
          </w:p>
        </w:tc>
        <w:tc>
          <w:tcPr>
            <w:tcW w:w="2019" w:type="dxa"/>
          </w:tcPr>
          <w:p w14:paraId="08DC7305" w14:textId="377647E4" w:rsidR="00302849" w:rsidRPr="00C30FC5" w:rsidRDefault="00B12572" w:rsidP="00302849">
            <w:pPr>
              <w:pStyle w:val="Compact"/>
              <w:rPr>
                <w:sz w:val="16"/>
                <w:szCs w:val="16"/>
              </w:rPr>
            </w:pPr>
            <w:r w:rsidRPr="00B12572">
              <w:rPr>
                <w:sz w:val="16"/>
                <w:szCs w:val="16"/>
              </w:rPr>
              <w:t>cs_cy_27.pdf</w:t>
            </w:r>
          </w:p>
        </w:tc>
      </w:tr>
      <w:tr w:rsidR="00302849" w:rsidRPr="00C30FC5" w14:paraId="17B5842C" w14:textId="77777777" w:rsidTr="00AC2A7F">
        <w:tblPrEx>
          <w:tblLook w:val="04A0" w:firstRow="1" w:lastRow="0" w:firstColumn="1" w:lastColumn="0" w:noHBand="0" w:noVBand="1"/>
        </w:tblPrEx>
        <w:trPr>
          <w:gridAfter w:val="1"/>
          <w:wAfter w:w="1161" w:type="dxa"/>
        </w:trPr>
        <w:tc>
          <w:tcPr>
            <w:tcW w:w="1490" w:type="dxa"/>
          </w:tcPr>
          <w:p w14:paraId="1EAA405E" w14:textId="4E4478C2" w:rsidR="00302849" w:rsidRDefault="00302849" w:rsidP="00302849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Figure D.1</w:t>
            </w:r>
          </w:p>
        </w:tc>
        <w:tc>
          <w:tcPr>
            <w:tcW w:w="2825" w:type="dxa"/>
          </w:tcPr>
          <w:p w14:paraId="04741E75" w14:textId="49307FBF" w:rsidR="00302849" w:rsidRPr="00F3371A" w:rsidRDefault="00302849" w:rsidP="00302849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75C12CD7" w14:textId="6986D5E6" w:rsidR="00302849" w:rsidRDefault="00650522" w:rsidP="003028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95</w:t>
            </w:r>
          </w:p>
        </w:tc>
        <w:tc>
          <w:tcPr>
            <w:tcW w:w="2019" w:type="dxa"/>
          </w:tcPr>
          <w:p w14:paraId="0EE2391B" w14:textId="17B406DD" w:rsidR="00302849" w:rsidRPr="00C30FC5" w:rsidRDefault="00F45DE3" w:rsidP="00302849">
            <w:pPr>
              <w:pStyle w:val="Compact"/>
              <w:rPr>
                <w:sz w:val="16"/>
                <w:szCs w:val="16"/>
              </w:rPr>
            </w:pPr>
            <w:r w:rsidRPr="00F45DE3">
              <w:rPr>
                <w:sz w:val="16"/>
                <w:szCs w:val="16"/>
              </w:rPr>
              <w:t>peso_cum_rp.pdf</w:t>
            </w:r>
          </w:p>
        </w:tc>
      </w:tr>
      <w:tr w:rsidR="00302849" w:rsidRPr="00C30FC5" w14:paraId="7359D601" w14:textId="77777777" w:rsidTr="00944D44">
        <w:tblPrEx>
          <w:tblLook w:val="04A0" w:firstRow="1" w:lastRow="0" w:firstColumn="1" w:lastColumn="0" w:noHBand="0" w:noVBand="1"/>
        </w:tblPrEx>
        <w:trPr>
          <w:gridAfter w:val="1"/>
          <w:wAfter w:w="1161" w:type="dxa"/>
        </w:trPr>
        <w:tc>
          <w:tcPr>
            <w:tcW w:w="1490" w:type="dxa"/>
          </w:tcPr>
          <w:p w14:paraId="639E4FD9" w14:textId="74FDD40C" w:rsidR="00302849" w:rsidRDefault="00302849" w:rsidP="00302849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Figure E.1-E.6</w:t>
            </w:r>
          </w:p>
        </w:tc>
        <w:tc>
          <w:tcPr>
            <w:tcW w:w="2825" w:type="dxa"/>
          </w:tcPr>
          <w:p w14:paraId="4B6A1857" w14:textId="77777777" w:rsidR="00302849" w:rsidRPr="00F3371A" w:rsidRDefault="00302849" w:rsidP="00302849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403499A6" w14:textId="5C15C137" w:rsidR="00302849" w:rsidRDefault="006218E6" w:rsidP="003028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86</w:t>
            </w:r>
          </w:p>
        </w:tc>
        <w:tc>
          <w:tcPr>
            <w:tcW w:w="2019" w:type="dxa"/>
          </w:tcPr>
          <w:p w14:paraId="3CF73931" w14:textId="369E8468" w:rsidR="00302849" w:rsidRPr="00C30FC5" w:rsidRDefault="001128F6" w:rsidP="00302849">
            <w:pPr>
              <w:pStyle w:val="Compact"/>
              <w:rPr>
                <w:sz w:val="16"/>
                <w:szCs w:val="16"/>
              </w:rPr>
            </w:pPr>
            <w:r w:rsidRPr="001128F6">
              <w:rPr>
                <w:sz w:val="16"/>
                <w:szCs w:val="16"/>
              </w:rPr>
              <w:t>pic-yields-step1.pdf, pic-realyields-step1.pdf, pic-avgyieldbrp-step1.pdf, pic-equitypd-step1.pdf, pic-puzzle-step1.pdf, pic-rptermstr-step1.pdf</w:t>
            </w:r>
          </w:p>
        </w:tc>
      </w:tr>
      <w:tr w:rsidR="00302849" w:rsidRPr="00C30FC5" w14:paraId="0E7112C9" w14:textId="77777777" w:rsidTr="00F2531C">
        <w:tblPrEx>
          <w:tblLook w:val="04A0" w:firstRow="1" w:lastRow="0" w:firstColumn="1" w:lastColumn="0" w:noHBand="0" w:noVBand="1"/>
        </w:tblPrEx>
        <w:trPr>
          <w:gridAfter w:val="1"/>
          <w:wAfter w:w="1161" w:type="dxa"/>
        </w:trPr>
        <w:tc>
          <w:tcPr>
            <w:tcW w:w="1490" w:type="dxa"/>
          </w:tcPr>
          <w:p w14:paraId="2D1A2FC2" w14:textId="640885AE" w:rsidR="00302849" w:rsidRDefault="00302849" w:rsidP="00302849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Figure E.7-E.11</w:t>
            </w:r>
          </w:p>
        </w:tc>
        <w:tc>
          <w:tcPr>
            <w:tcW w:w="2825" w:type="dxa"/>
          </w:tcPr>
          <w:p w14:paraId="60A6F473" w14:textId="77777777" w:rsidR="00302849" w:rsidRPr="00F3371A" w:rsidRDefault="00302849" w:rsidP="00302849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7FFCCAD9" w14:textId="7254E57B" w:rsidR="00302849" w:rsidRDefault="006218E6" w:rsidP="003028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92</w:t>
            </w:r>
          </w:p>
        </w:tc>
        <w:tc>
          <w:tcPr>
            <w:tcW w:w="2019" w:type="dxa"/>
          </w:tcPr>
          <w:p w14:paraId="1FFED654" w14:textId="4EEAE47C" w:rsidR="00302849" w:rsidRPr="00C30FC5" w:rsidRDefault="00F07F52" w:rsidP="00302849">
            <w:pPr>
              <w:pStyle w:val="Compact"/>
              <w:rPr>
                <w:sz w:val="16"/>
                <w:szCs w:val="16"/>
              </w:rPr>
            </w:pPr>
            <w:r w:rsidRPr="00F07F52">
              <w:rPr>
                <w:sz w:val="16"/>
                <w:szCs w:val="16"/>
              </w:rPr>
              <w:t>pic-yields-step3.pdf, pic-realyields-step3.pdf, pic-avgyieldbrp-step3.pdf, pic-equitypd-step3.pdf, puzzle_actualCF_GDP.pdf</w:t>
            </w:r>
          </w:p>
        </w:tc>
      </w:tr>
      <w:tr w:rsidR="00302849" w:rsidRPr="00C30FC5" w14:paraId="40FA3F4D" w14:textId="77777777" w:rsidTr="00FE400E">
        <w:tblPrEx>
          <w:tblLook w:val="04A0" w:firstRow="1" w:lastRow="0" w:firstColumn="1" w:lastColumn="0" w:noHBand="0" w:noVBand="1"/>
        </w:tblPrEx>
        <w:trPr>
          <w:gridAfter w:val="1"/>
          <w:wAfter w:w="1161" w:type="dxa"/>
        </w:trPr>
        <w:tc>
          <w:tcPr>
            <w:tcW w:w="1490" w:type="dxa"/>
          </w:tcPr>
          <w:p w14:paraId="1A923BE3" w14:textId="497DB49B" w:rsidR="00302849" w:rsidRDefault="00302849" w:rsidP="00302849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Figure E.12</w:t>
            </w:r>
          </w:p>
        </w:tc>
        <w:tc>
          <w:tcPr>
            <w:tcW w:w="2825" w:type="dxa"/>
          </w:tcPr>
          <w:p w14:paraId="77102A4F" w14:textId="77777777" w:rsidR="00302849" w:rsidRPr="00F3371A" w:rsidRDefault="00302849" w:rsidP="00302849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42341767" w14:textId="1460D944" w:rsidR="00302849" w:rsidRDefault="00DF5B40" w:rsidP="0030284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  <w:r w:rsidR="00605064">
              <w:rPr>
                <w:sz w:val="16"/>
                <w:szCs w:val="16"/>
              </w:rPr>
              <w:t>1</w:t>
            </w:r>
          </w:p>
        </w:tc>
        <w:tc>
          <w:tcPr>
            <w:tcW w:w="2019" w:type="dxa"/>
          </w:tcPr>
          <w:p w14:paraId="6372AA40" w14:textId="1C878471" w:rsidR="00302849" w:rsidRPr="00C30FC5" w:rsidRDefault="00811F32" w:rsidP="00302849">
            <w:pPr>
              <w:pStyle w:val="Compact"/>
              <w:rPr>
                <w:sz w:val="16"/>
                <w:szCs w:val="16"/>
              </w:rPr>
            </w:pPr>
            <w:r w:rsidRPr="00811F32">
              <w:rPr>
                <w:sz w:val="16"/>
                <w:szCs w:val="16"/>
              </w:rPr>
              <w:t>cs_global_30.pdf</w:t>
            </w:r>
          </w:p>
        </w:tc>
      </w:tr>
      <w:tr w:rsidR="00811F32" w:rsidRPr="00C30FC5" w14:paraId="3D9F7A51" w14:textId="77777777" w:rsidTr="00FE400E">
        <w:tblPrEx>
          <w:tblLook w:val="04A0" w:firstRow="1" w:lastRow="0" w:firstColumn="1" w:lastColumn="0" w:noHBand="0" w:noVBand="1"/>
        </w:tblPrEx>
        <w:trPr>
          <w:gridAfter w:val="1"/>
          <w:wAfter w:w="1161" w:type="dxa"/>
        </w:trPr>
        <w:tc>
          <w:tcPr>
            <w:tcW w:w="1490" w:type="dxa"/>
          </w:tcPr>
          <w:p w14:paraId="5FDCC1F8" w14:textId="38124D9A" w:rsidR="00811F32" w:rsidRDefault="00811F32" w:rsidP="00811F32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Figure E.13</w:t>
            </w:r>
          </w:p>
        </w:tc>
        <w:tc>
          <w:tcPr>
            <w:tcW w:w="2825" w:type="dxa"/>
          </w:tcPr>
          <w:p w14:paraId="330A279A" w14:textId="299163E0" w:rsidR="00811F32" w:rsidRPr="00F3371A" w:rsidRDefault="00811F32" w:rsidP="00811F32">
            <w:pPr>
              <w:pStyle w:val="Compact"/>
              <w:rPr>
                <w:sz w:val="16"/>
                <w:szCs w:val="16"/>
              </w:rPr>
            </w:pPr>
            <w:proofErr w:type="spellStart"/>
            <w:r w:rsidRPr="00F3371A">
              <w:rPr>
                <w:sz w:val="16"/>
                <w:szCs w:val="16"/>
              </w:rPr>
              <w:t>FullPsi</w:t>
            </w:r>
            <w:proofErr w:type="spellEnd"/>
            <w:r w:rsidRPr="00F3371A">
              <w:rPr>
                <w:sz w:val="16"/>
                <w:szCs w:val="16"/>
              </w:rPr>
              <w:t>/</w:t>
            </w:r>
            <w:proofErr w:type="spellStart"/>
            <w:r w:rsidRPr="00F3371A">
              <w:rPr>
                <w:sz w:val="16"/>
                <w:szCs w:val="16"/>
              </w:rPr>
              <w:t>Run_All.m</w:t>
            </w:r>
            <w:proofErr w:type="spellEnd"/>
          </w:p>
        </w:tc>
        <w:tc>
          <w:tcPr>
            <w:tcW w:w="1145" w:type="dxa"/>
          </w:tcPr>
          <w:p w14:paraId="279E16FD" w14:textId="1D7D3558" w:rsidR="00811F32" w:rsidRDefault="00811F32" w:rsidP="00811F3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113</w:t>
            </w:r>
          </w:p>
        </w:tc>
        <w:tc>
          <w:tcPr>
            <w:tcW w:w="2019" w:type="dxa"/>
          </w:tcPr>
          <w:p w14:paraId="76E4ABCB" w14:textId="7268E0E4" w:rsidR="00811F32" w:rsidRPr="00811F32" w:rsidRDefault="00956C3A" w:rsidP="00811F32">
            <w:pPr>
              <w:pStyle w:val="Compact"/>
              <w:rPr>
                <w:sz w:val="16"/>
                <w:szCs w:val="16"/>
              </w:rPr>
            </w:pPr>
            <w:r w:rsidRPr="00956C3A">
              <w:rPr>
                <w:sz w:val="16"/>
                <w:szCs w:val="16"/>
              </w:rPr>
              <w:t>pic-global-puzzle-step3.pdf</w:t>
            </w:r>
          </w:p>
        </w:tc>
      </w:tr>
    </w:tbl>
    <w:p w14:paraId="46FEF300" w14:textId="77777777" w:rsidR="00AB5C24" w:rsidRDefault="00AB5C24">
      <w:pPr>
        <w:pStyle w:val="Heading2"/>
      </w:pPr>
    </w:p>
    <w:p w14:paraId="1979C29C" w14:textId="77777777" w:rsidR="00AB5C24" w:rsidRDefault="00AB5C2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>
        <w:br w:type="page"/>
      </w:r>
    </w:p>
    <w:p w14:paraId="5F901DFB" w14:textId="3DBD1274" w:rsidR="00117A8A" w:rsidRDefault="001C7510">
      <w:pPr>
        <w:pStyle w:val="Heading2"/>
      </w:pPr>
      <w:r>
        <w:lastRenderedPageBreak/>
        <w:t>References</w:t>
      </w:r>
      <w:bookmarkEnd w:id="12"/>
    </w:p>
    <w:p w14:paraId="30320B44" w14:textId="4F61AA9F" w:rsidR="009C5550" w:rsidRDefault="00952453" w:rsidP="001D0023">
      <w:pPr>
        <w:pStyle w:val="BodyText"/>
        <w:rPr>
          <w:lang w:eastAsia="zh-CN"/>
        </w:rPr>
      </w:pPr>
      <w:r w:rsidRPr="00952453">
        <w:t>U.S. Bureau of Economic Analysis</w:t>
      </w:r>
      <w:r w:rsidR="00211642">
        <w:rPr>
          <w:rFonts w:hint="eastAsia"/>
          <w:lang w:eastAsia="zh-CN"/>
        </w:rPr>
        <w:t xml:space="preserve"> </w:t>
      </w:r>
      <w:r w:rsidR="00211642" w:rsidRPr="00E33EED">
        <w:t>National Income and Product Accounts</w:t>
      </w:r>
      <w:r w:rsidR="00211642">
        <w:rPr>
          <w:rFonts w:hint="eastAsia"/>
          <w:lang w:eastAsia="zh-CN"/>
        </w:rPr>
        <w:t xml:space="preserve">. 2021.  </w:t>
      </w:r>
    </w:p>
    <w:p w14:paraId="5D23A2A2" w14:textId="68B47103" w:rsidR="009C5550" w:rsidRDefault="00952453" w:rsidP="009C5550">
      <w:pPr>
        <w:pStyle w:val="BodyText"/>
        <w:ind w:firstLine="720"/>
        <w:rPr>
          <w:lang w:eastAsia="zh-CN"/>
        </w:rPr>
      </w:pPr>
      <w:r w:rsidRPr="00952453">
        <w:t>“Table 3.2. Federal Government Current Receipts and Expenditures,”</w:t>
      </w:r>
      <w:r>
        <w:rPr>
          <w:rFonts w:hint="eastAsia"/>
          <w:lang w:eastAsia="zh-CN"/>
        </w:rPr>
        <w:t xml:space="preserve"> </w:t>
      </w:r>
      <w:hyperlink r:id="rId26" w:anchor="eyJhcHBpZCI6MTksInN0ZXBzIjpbMSwyLDNdLCJkYXRhIjpbWyJDYXRlZ29yaWVzIiwiU3VydmV5Il0sWyJOSVBBX1RhYmxlX0xpc3QiLCI4NyJdXX0=" w:history="1">
        <w:r w:rsidRPr="000C1AE0">
          <w:rPr>
            <w:rStyle w:val="Hyperlink"/>
            <w:lang w:eastAsia="zh-CN"/>
          </w:rPr>
          <w:t>https://apps.bea.gov/iTable/?reqid=19&amp;step=2&amp;isuri=1&amp;categories=survey&amp;_gl=1*pm29kn*_ga*MTc2ODA2ODMxOC4xNzExMzg1NjYz*_ga_J4698JNNFT*MTcxMTM4NTY2Mi4xLjEuMTcxMTM4NjMyOS4xNy4wLjA.#eyJhcHBpZCI6MTksInN0ZXBzIjpbMSwyLDNdLCJkYXRhIjpbWyJDYXRlZ29yaWVzIiwiU3VydmV5Il0sWyJOSVBBX1RhYmxlX0xpc3QiLCI4NyJdXX0</w:t>
        </w:r>
        <w:r w:rsidRPr="000C1AE0">
          <w:rPr>
            <w:rStyle w:val="Hyperlink"/>
          </w:rPr>
          <w:t>=</w:t>
        </w:r>
      </w:hyperlink>
      <w:r w:rsidR="009C5550">
        <w:rPr>
          <w:rFonts w:hint="eastAsia"/>
          <w:lang w:eastAsia="zh-CN"/>
        </w:rPr>
        <w:t>,</w:t>
      </w:r>
    </w:p>
    <w:p w14:paraId="4762B0B3" w14:textId="77777777" w:rsidR="009C5550" w:rsidRDefault="00952453" w:rsidP="009C5550">
      <w:pPr>
        <w:pStyle w:val="BodyText"/>
        <w:ind w:firstLine="720"/>
        <w:rPr>
          <w:lang w:eastAsia="zh-CN"/>
        </w:rPr>
      </w:pPr>
      <w:r>
        <w:rPr>
          <w:lang w:eastAsia="zh-CN"/>
        </w:rPr>
        <w:t>“</w:t>
      </w:r>
      <w:r w:rsidRPr="00952453">
        <w:rPr>
          <w:lang w:eastAsia="zh-CN"/>
        </w:rPr>
        <w:t>Table 1.1.4. Price Indexes for Gross Domestic Product</w:t>
      </w:r>
      <w:r>
        <w:rPr>
          <w:lang w:eastAsia="zh-CN"/>
        </w:rPr>
        <w:t>”</w:t>
      </w:r>
      <w:r>
        <w:rPr>
          <w:rFonts w:hint="eastAsia"/>
          <w:lang w:eastAsia="zh-CN"/>
        </w:rPr>
        <w:t xml:space="preserve">,  </w:t>
      </w:r>
      <w:hyperlink r:id="rId27" w:anchor="eyJhcHBpZCI6MTksInN0ZXBzIjpbMSwyLDNdLCJkYXRhIjpbWyJDYXRlZ29yaWVzIiwiU3VydmV5Il0sWyJOSVBBX1RhYmxlX0xpc3QiLCI0Il1dfQ==" w:history="1">
        <w:r w:rsidRPr="000C1AE0">
          <w:rPr>
            <w:rStyle w:val="Hyperlink"/>
            <w:lang w:eastAsia="zh-CN"/>
          </w:rPr>
          <w:t>https://apps.bea.gov/iTable/?reqid=19&amp;step=2&amp;isuri=1&amp;categories=survey&amp;_gl=1*pm29kn*_ga*MTc2ODA2ODMxOC4xNzExMzg1NjYz*_ga_J4698JNNFT*MTcxMTM4NTY2Mi4xLjEuMTcxMTM4NjMyOS4xNy4wLjA.#eyJhcHBpZCI6MTksInN0ZXBzIjpbMSwyLDNdLCJkYXRhIjpbWyJDYXRlZ29yaWVzIiwiU3VydmV5Il0sWyJOSVBBX1RhYmxlX0xpc3QiLCI0Il1dfQ==</w:t>
        </w:r>
      </w:hyperlink>
      <w:r>
        <w:rPr>
          <w:rFonts w:hint="eastAsia"/>
          <w:lang w:eastAsia="zh-CN"/>
        </w:rPr>
        <w:t xml:space="preserve">, </w:t>
      </w:r>
    </w:p>
    <w:p w14:paraId="27AB4B80" w14:textId="10545C01" w:rsidR="009C5550" w:rsidRDefault="00952453" w:rsidP="009C5550">
      <w:pPr>
        <w:pStyle w:val="BodyText"/>
        <w:ind w:firstLine="720"/>
        <w:rPr>
          <w:lang w:eastAsia="zh-CN"/>
        </w:rPr>
      </w:pPr>
      <w:r>
        <w:rPr>
          <w:lang w:eastAsia="zh-CN"/>
        </w:rPr>
        <w:t>“</w:t>
      </w:r>
      <w:r w:rsidRPr="00952453">
        <w:rPr>
          <w:lang w:eastAsia="zh-CN"/>
        </w:rPr>
        <w:t>Table 1.1.5. Gross Domestic Product</w:t>
      </w:r>
      <w:r w:rsidR="00BA01CF">
        <w:rPr>
          <w:lang w:eastAsia="zh-CN"/>
        </w:rPr>
        <w:t>”</w:t>
      </w:r>
      <w:r>
        <w:rPr>
          <w:rFonts w:hint="eastAsia"/>
          <w:lang w:eastAsia="zh-CN"/>
        </w:rPr>
        <w:t xml:space="preserve">, </w:t>
      </w:r>
      <w:hyperlink r:id="rId28" w:anchor="eyJhcHBpZCI6MTksInN0ZXBzIjpbMSwyLDNdLCJkYXRhIjpbWyJDYXRlZ29yaWVzIiwiU3VydmV5Il0sWyJOSVBBX1RhYmxlX0xpc3QiLCI1Il1dfQ==" w:history="1">
        <w:r w:rsidR="005D54A1" w:rsidRPr="000C1AE0">
          <w:rPr>
            <w:rStyle w:val="Hyperlink"/>
            <w:lang w:eastAsia="zh-CN"/>
          </w:rPr>
          <w:t>https://apps.bea.gov/iTable/?reqid=19&amp;step=2&amp;isuri=1&amp;categories=survey&amp;_gl=1*pm29kn*_ga*MTc2ODA2ODMxOC4xNzExMzg1NjYz*_ga_J4698JNNFT*MTcxMTM4NTY2Mi4xLjEuMTcxMTM4NjMyOS4xNy4wLjA.#eyJhcHBpZCI6MTksInN0ZXBzIjpbMSwyLDNdLCJkYXRhIjpbWyJDYXRlZ29yaWVzIiwiU3VydmV5Il0sWyJOSVBBX1RhYmxlX0xpc3QiLCI1Il1dfQ==</w:t>
        </w:r>
      </w:hyperlink>
    </w:p>
    <w:p w14:paraId="59543C4F" w14:textId="77777777" w:rsidR="005D54A1" w:rsidRDefault="005D54A1" w:rsidP="001D0023">
      <w:pPr>
        <w:pStyle w:val="BodyText"/>
        <w:rPr>
          <w:lang w:eastAsia="zh-CN"/>
        </w:rPr>
      </w:pPr>
      <w:r w:rsidRPr="005D54A1">
        <w:rPr>
          <w:lang w:eastAsia="zh-CN"/>
        </w:rPr>
        <w:t>Board of Governors of the Federal Reserve System</w:t>
      </w:r>
      <w:r>
        <w:rPr>
          <w:rFonts w:hint="eastAsia"/>
          <w:lang w:eastAsia="zh-CN"/>
        </w:rPr>
        <w:t xml:space="preserve">. 2021.  </w:t>
      </w:r>
    </w:p>
    <w:p w14:paraId="355DA3A8" w14:textId="60071ED0" w:rsidR="005D54A1" w:rsidRDefault="005D54A1" w:rsidP="005D54A1">
      <w:pPr>
        <w:pStyle w:val="BodyText"/>
        <w:ind w:firstLine="720"/>
        <w:rPr>
          <w:lang w:eastAsia="zh-CN"/>
        </w:rPr>
      </w:pPr>
      <w:r w:rsidRPr="005D54A1">
        <w:rPr>
          <w:lang w:eastAsia="zh-CN"/>
        </w:rPr>
        <w:t xml:space="preserve">Market Yield on U.S. Treasury Securities at 2-Year Constant Maturity, </w:t>
      </w:r>
      <w:proofErr w:type="gramStart"/>
      <w:r w:rsidRPr="005D54A1">
        <w:rPr>
          <w:lang w:eastAsia="zh-CN"/>
        </w:rPr>
        <w:t>Quoted</w:t>
      </w:r>
      <w:proofErr w:type="gramEnd"/>
      <w:r w:rsidRPr="005D54A1">
        <w:rPr>
          <w:lang w:eastAsia="zh-CN"/>
        </w:rPr>
        <w:t xml:space="preserve"> on an Investment Basis [DGS2</w:t>
      </w:r>
      <w:bookmarkStart w:id="13" w:name="_Hlk162262565"/>
      <w:r>
        <w:rPr>
          <w:rFonts w:hint="eastAsia"/>
          <w:lang w:eastAsia="zh-CN"/>
        </w:rPr>
        <w:t>]</w:t>
      </w:r>
      <w:r w:rsidR="00211642">
        <w:rPr>
          <w:rFonts w:hint="eastAsia"/>
          <w:lang w:eastAsia="zh-CN"/>
        </w:rPr>
        <w:t>,</w:t>
      </w:r>
      <w:r w:rsidR="00211642" w:rsidRPr="00211642">
        <w:t xml:space="preserve"> </w:t>
      </w:r>
      <w:r w:rsidR="00211642" w:rsidRPr="00211642">
        <w:rPr>
          <w:lang w:eastAsia="zh-CN"/>
        </w:rPr>
        <w:t>retrieved from FRED, Federal Reserve Bank of St. Louis</w:t>
      </w:r>
      <w:r>
        <w:rPr>
          <w:rFonts w:hint="eastAsia"/>
          <w:lang w:eastAsia="zh-CN"/>
        </w:rPr>
        <w:t>.</w:t>
      </w:r>
      <w:bookmarkEnd w:id="13"/>
      <w:r>
        <w:rPr>
          <w:rFonts w:hint="eastAsia"/>
          <w:lang w:eastAsia="zh-CN"/>
        </w:rPr>
        <w:t xml:space="preserve"> </w:t>
      </w:r>
      <w:hyperlink r:id="rId29" w:history="1">
        <w:r w:rsidRPr="000C1AE0">
          <w:rPr>
            <w:rStyle w:val="Hyperlink"/>
            <w:lang w:eastAsia="zh-CN"/>
          </w:rPr>
          <w:t>https://fred.stlouisfed.org/series/DGS2</w:t>
        </w:r>
      </w:hyperlink>
      <w:r>
        <w:rPr>
          <w:rFonts w:hint="eastAsia"/>
          <w:lang w:eastAsia="zh-CN"/>
        </w:rPr>
        <w:t xml:space="preserve">, </w:t>
      </w:r>
    </w:p>
    <w:p w14:paraId="43033712" w14:textId="2E369D6D" w:rsidR="005D54A1" w:rsidRDefault="005D54A1" w:rsidP="005D54A1">
      <w:pPr>
        <w:pStyle w:val="BodyText"/>
        <w:ind w:firstLine="720"/>
        <w:rPr>
          <w:lang w:eastAsia="zh-CN"/>
        </w:rPr>
      </w:pPr>
      <w:r w:rsidRPr="005D54A1">
        <w:rPr>
          <w:lang w:eastAsia="zh-CN"/>
        </w:rPr>
        <w:t xml:space="preserve">Market Yield on U.S. Treasury Securities at 5-Year Constant Maturity, </w:t>
      </w:r>
      <w:proofErr w:type="gramStart"/>
      <w:r w:rsidRPr="005D54A1">
        <w:rPr>
          <w:lang w:eastAsia="zh-CN"/>
        </w:rPr>
        <w:t>Quoted</w:t>
      </w:r>
      <w:proofErr w:type="gramEnd"/>
      <w:r w:rsidRPr="005D54A1">
        <w:rPr>
          <w:lang w:eastAsia="zh-CN"/>
        </w:rPr>
        <w:t xml:space="preserve"> on an Investment Basis [DGS5]</w:t>
      </w:r>
      <w:r w:rsidR="00211642">
        <w:rPr>
          <w:rFonts w:hint="eastAsia"/>
          <w:lang w:eastAsia="zh-CN"/>
        </w:rPr>
        <w:t>,</w:t>
      </w:r>
      <w:r w:rsidR="00211642" w:rsidRPr="00211642">
        <w:rPr>
          <w:lang w:eastAsia="zh-CN"/>
        </w:rPr>
        <w:t xml:space="preserve"> retrieved from FRED, Federal Reserve Bank of St. Louis</w:t>
      </w:r>
      <w:r>
        <w:rPr>
          <w:rFonts w:hint="eastAsia"/>
          <w:lang w:eastAsia="zh-CN"/>
        </w:rPr>
        <w:t xml:space="preserve">. </w:t>
      </w:r>
      <w:hyperlink r:id="rId30" w:history="1">
        <w:r w:rsidRPr="000C1AE0">
          <w:rPr>
            <w:rStyle w:val="Hyperlink"/>
            <w:lang w:eastAsia="zh-CN"/>
          </w:rPr>
          <w:t>https://fred.stlouisfed.org/series/DGS5</w:t>
        </w:r>
      </w:hyperlink>
      <w:r w:rsidRPr="005D54A1">
        <w:rPr>
          <w:lang w:eastAsia="zh-CN"/>
        </w:rPr>
        <w:t>,</w:t>
      </w:r>
      <w:r>
        <w:rPr>
          <w:rFonts w:hint="eastAsia"/>
          <w:lang w:eastAsia="zh-CN"/>
        </w:rPr>
        <w:t xml:space="preserve"> </w:t>
      </w:r>
    </w:p>
    <w:p w14:paraId="22AE8804" w14:textId="16C6FAC0" w:rsidR="005D54A1" w:rsidRDefault="005D54A1" w:rsidP="005D54A1">
      <w:pPr>
        <w:pStyle w:val="BodyText"/>
        <w:ind w:firstLine="720"/>
        <w:rPr>
          <w:lang w:eastAsia="zh-CN"/>
        </w:rPr>
      </w:pPr>
      <w:r w:rsidRPr="005D54A1">
        <w:rPr>
          <w:lang w:eastAsia="zh-CN"/>
        </w:rPr>
        <w:t xml:space="preserve">Market Yield on U.S. Treasury Securities at 5-Year Constant Maturity, </w:t>
      </w:r>
      <w:proofErr w:type="gramStart"/>
      <w:r w:rsidRPr="005D54A1">
        <w:rPr>
          <w:lang w:eastAsia="zh-CN"/>
        </w:rPr>
        <w:t>Quoted</w:t>
      </w:r>
      <w:proofErr w:type="gramEnd"/>
      <w:r w:rsidRPr="005D54A1">
        <w:rPr>
          <w:lang w:eastAsia="zh-CN"/>
        </w:rPr>
        <w:t xml:space="preserve"> on an Investment Basis [GS5]</w:t>
      </w:r>
      <w:r w:rsidR="00211642">
        <w:rPr>
          <w:rFonts w:hint="eastAsia"/>
          <w:lang w:eastAsia="zh-CN"/>
        </w:rPr>
        <w:t xml:space="preserve">, </w:t>
      </w:r>
      <w:r w:rsidR="00211642" w:rsidRPr="00211642">
        <w:rPr>
          <w:lang w:eastAsia="zh-CN"/>
        </w:rPr>
        <w:t>retrieved from FRED, Federal Reserve Bank of St. Louis</w:t>
      </w:r>
      <w:r>
        <w:rPr>
          <w:rFonts w:hint="eastAsia"/>
          <w:lang w:eastAsia="zh-CN"/>
        </w:rPr>
        <w:t xml:space="preserve">. </w:t>
      </w:r>
      <w:hyperlink r:id="rId31" w:history="1">
        <w:r w:rsidRPr="000C1AE0">
          <w:rPr>
            <w:rStyle w:val="Hyperlink"/>
            <w:lang w:eastAsia="zh-CN"/>
          </w:rPr>
          <w:t>https://fred.stlouisfed.org/series/GS5</w:t>
        </w:r>
      </w:hyperlink>
      <w:r>
        <w:rPr>
          <w:rFonts w:hint="eastAsia"/>
          <w:lang w:eastAsia="zh-CN"/>
        </w:rPr>
        <w:t xml:space="preserve">, </w:t>
      </w:r>
    </w:p>
    <w:p w14:paraId="2B6B1C32" w14:textId="7E1AD6E8" w:rsidR="005D54A1" w:rsidRDefault="005D54A1" w:rsidP="005D54A1">
      <w:pPr>
        <w:pStyle w:val="BodyText"/>
        <w:ind w:firstLine="720"/>
        <w:rPr>
          <w:lang w:eastAsia="zh-CN"/>
        </w:rPr>
      </w:pPr>
      <w:r w:rsidRPr="005D54A1">
        <w:rPr>
          <w:lang w:eastAsia="zh-CN"/>
        </w:rPr>
        <w:t xml:space="preserve">Market Yield on U.S. Treasury Securities at </w:t>
      </w:r>
      <w:r>
        <w:rPr>
          <w:rFonts w:hint="eastAsia"/>
          <w:lang w:eastAsia="zh-CN"/>
        </w:rPr>
        <w:t>10</w:t>
      </w:r>
      <w:r w:rsidRPr="005D54A1">
        <w:rPr>
          <w:lang w:eastAsia="zh-CN"/>
        </w:rPr>
        <w:t xml:space="preserve">-Year Constant Maturity, </w:t>
      </w:r>
      <w:proofErr w:type="gramStart"/>
      <w:r w:rsidRPr="005D54A1">
        <w:rPr>
          <w:lang w:eastAsia="zh-CN"/>
        </w:rPr>
        <w:t>Quoted</w:t>
      </w:r>
      <w:proofErr w:type="gramEnd"/>
      <w:r w:rsidRPr="005D54A1">
        <w:rPr>
          <w:lang w:eastAsia="zh-CN"/>
        </w:rPr>
        <w:t xml:space="preserve"> on an Investment Basis [</w:t>
      </w:r>
      <w:r>
        <w:rPr>
          <w:rFonts w:hint="eastAsia"/>
          <w:lang w:eastAsia="zh-CN"/>
        </w:rPr>
        <w:t>D</w:t>
      </w:r>
      <w:r w:rsidRPr="005D54A1">
        <w:rPr>
          <w:lang w:eastAsia="zh-CN"/>
        </w:rPr>
        <w:t>GS</w:t>
      </w:r>
      <w:r>
        <w:rPr>
          <w:rFonts w:hint="eastAsia"/>
          <w:lang w:eastAsia="zh-CN"/>
        </w:rPr>
        <w:t>10</w:t>
      </w:r>
      <w:r w:rsidRPr="005D54A1">
        <w:rPr>
          <w:lang w:eastAsia="zh-CN"/>
        </w:rPr>
        <w:t>]</w:t>
      </w:r>
      <w:r w:rsidR="00211642">
        <w:rPr>
          <w:rFonts w:hint="eastAsia"/>
          <w:lang w:eastAsia="zh-CN"/>
        </w:rPr>
        <w:t xml:space="preserve">, </w:t>
      </w:r>
      <w:r w:rsidR="00211642" w:rsidRPr="00211642">
        <w:rPr>
          <w:lang w:eastAsia="zh-CN"/>
        </w:rPr>
        <w:t>retrieved from FRED, Federal Reserve Bank of St. Louis</w:t>
      </w:r>
      <w:r>
        <w:rPr>
          <w:rFonts w:hint="eastAsia"/>
          <w:lang w:eastAsia="zh-CN"/>
        </w:rPr>
        <w:t xml:space="preserve">. </w:t>
      </w:r>
      <w:hyperlink r:id="rId32" w:history="1">
        <w:r w:rsidRPr="000C1AE0">
          <w:rPr>
            <w:rStyle w:val="Hyperlink"/>
            <w:lang w:eastAsia="zh-CN"/>
          </w:rPr>
          <w:t>https://fred.stlouisfed.org/series/</w:t>
        </w:r>
        <w:r w:rsidRPr="000C1AE0">
          <w:rPr>
            <w:rStyle w:val="Hyperlink"/>
            <w:rFonts w:hint="eastAsia"/>
            <w:lang w:eastAsia="zh-CN"/>
          </w:rPr>
          <w:t>D</w:t>
        </w:r>
        <w:r w:rsidRPr="000C1AE0">
          <w:rPr>
            <w:rStyle w:val="Hyperlink"/>
            <w:lang w:eastAsia="zh-CN"/>
          </w:rPr>
          <w:t>GS</w:t>
        </w:r>
        <w:r w:rsidRPr="000C1AE0">
          <w:rPr>
            <w:rStyle w:val="Hyperlink"/>
            <w:rFonts w:hint="eastAsia"/>
            <w:lang w:eastAsia="zh-CN"/>
          </w:rPr>
          <w:t>10</w:t>
        </w:r>
      </w:hyperlink>
      <w:r>
        <w:rPr>
          <w:rFonts w:hint="eastAsia"/>
          <w:lang w:eastAsia="zh-CN"/>
        </w:rPr>
        <w:t xml:space="preserve">, </w:t>
      </w:r>
    </w:p>
    <w:p w14:paraId="47257731" w14:textId="4537FC78" w:rsidR="005D54A1" w:rsidRDefault="005D54A1" w:rsidP="005D54A1">
      <w:pPr>
        <w:pStyle w:val="BodyText"/>
        <w:ind w:firstLine="720"/>
        <w:rPr>
          <w:lang w:eastAsia="zh-CN"/>
        </w:rPr>
      </w:pPr>
      <w:r w:rsidRPr="005D54A1">
        <w:rPr>
          <w:lang w:eastAsia="zh-CN"/>
        </w:rPr>
        <w:t xml:space="preserve">Market Yield on U.S. Treasury Securities at </w:t>
      </w:r>
      <w:r>
        <w:rPr>
          <w:rFonts w:hint="eastAsia"/>
          <w:lang w:eastAsia="zh-CN"/>
        </w:rPr>
        <w:t>10</w:t>
      </w:r>
      <w:r w:rsidRPr="005D54A1">
        <w:rPr>
          <w:lang w:eastAsia="zh-CN"/>
        </w:rPr>
        <w:t xml:space="preserve">-Year Constant Maturity, </w:t>
      </w:r>
      <w:proofErr w:type="gramStart"/>
      <w:r w:rsidRPr="005D54A1">
        <w:rPr>
          <w:lang w:eastAsia="zh-CN"/>
        </w:rPr>
        <w:t>Quoted</w:t>
      </w:r>
      <w:proofErr w:type="gramEnd"/>
      <w:r w:rsidRPr="005D54A1">
        <w:rPr>
          <w:lang w:eastAsia="zh-CN"/>
        </w:rPr>
        <w:t xml:space="preserve"> on an Investment Basis [GS</w:t>
      </w:r>
      <w:r>
        <w:rPr>
          <w:rFonts w:hint="eastAsia"/>
          <w:lang w:eastAsia="zh-CN"/>
        </w:rPr>
        <w:t>10</w:t>
      </w:r>
      <w:r w:rsidRPr="005D54A1">
        <w:rPr>
          <w:lang w:eastAsia="zh-CN"/>
        </w:rPr>
        <w:t>]</w:t>
      </w:r>
      <w:r w:rsidR="00211642">
        <w:rPr>
          <w:rFonts w:hint="eastAsia"/>
          <w:lang w:eastAsia="zh-CN"/>
        </w:rPr>
        <w:t xml:space="preserve">, </w:t>
      </w:r>
      <w:r w:rsidR="00211642" w:rsidRPr="00211642">
        <w:rPr>
          <w:lang w:eastAsia="zh-CN"/>
        </w:rPr>
        <w:t>retrieved from FRED, Federal Reserve Bank of St. Louis</w:t>
      </w:r>
      <w:r>
        <w:rPr>
          <w:rFonts w:hint="eastAsia"/>
          <w:lang w:eastAsia="zh-CN"/>
        </w:rPr>
        <w:t xml:space="preserve">. </w:t>
      </w:r>
      <w:hyperlink r:id="rId33" w:history="1">
        <w:r w:rsidRPr="000C1AE0">
          <w:rPr>
            <w:rStyle w:val="Hyperlink"/>
            <w:lang w:eastAsia="zh-CN"/>
          </w:rPr>
          <w:t>https://fred.stlouisfed.org/series/GS</w:t>
        </w:r>
        <w:r w:rsidRPr="000C1AE0">
          <w:rPr>
            <w:rStyle w:val="Hyperlink"/>
            <w:rFonts w:hint="eastAsia"/>
            <w:lang w:eastAsia="zh-CN"/>
          </w:rPr>
          <w:t>10</w:t>
        </w:r>
      </w:hyperlink>
      <w:r>
        <w:rPr>
          <w:rFonts w:hint="eastAsia"/>
          <w:lang w:eastAsia="zh-CN"/>
        </w:rPr>
        <w:t xml:space="preserve">, </w:t>
      </w:r>
    </w:p>
    <w:p w14:paraId="6B0B06B7" w14:textId="420A4CDD" w:rsidR="005D54A1" w:rsidRDefault="005D54A1" w:rsidP="009C5550">
      <w:pPr>
        <w:pStyle w:val="BodyText"/>
        <w:ind w:firstLine="720"/>
        <w:rPr>
          <w:lang w:eastAsia="zh-CN"/>
        </w:rPr>
      </w:pPr>
      <w:r w:rsidRPr="005D54A1">
        <w:rPr>
          <w:lang w:eastAsia="zh-CN"/>
        </w:rPr>
        <w:lastRenderedPageBreak/>
        <w:t xml:space="preserve">Market Yield on U.S. Treasury Securities at </w:t>
      </w:r>
      <w:r>
        <w:rPr>
          <w:rFonts w:hint="eastAsia"/>
          <w:lang w:eastAsia="zh-CN"/>
        </w:rPr>
        <w:t>20</w:t>
      </w:r>
      <w:r w:rsidRPr="005D54A1">
        <w:rPr>
          <w:lang w:eastAsia="zh-CN"/>
        </w:rPr>
        <w:t xml:space="preserve">-Year Constant Maturity, </w:t>
      </w:r>
      <w:proofErr w:type="gramStart"/>
      <w:r w:rsidRPr="005D54A1">
        <w:rPr>
          <w:lang w:eastAsia="zh-CN"/>
        </w:rPr>
        <w:t>Quoted</w:t>
      </w:r>
      <w:proofErr w:type="gramEnd"/>
      <w:r w:rsidRPr="005D54A1">
        <w:rPr>
          <w:lang w:eastAsia="zh-CN"/>
        </w:rPr>
        <w:t xml:space="preserve"> on an Investment Basis [</w:t>
      </w:r>
      <w:r>
        <w:rPr>
          <w:rFonts w:hint="eastAsia"/>
          <w:lang w:eastAsia="zh-CN"/>
        </w:rPr>
        <w:t>D</w:t>
      </w:r>
      <w:r w:rsidRPr="005D54A1">
        <w:rPr>
          <w:lang w:eastAsia="zh-CN"/>
        </w:rPr>
        <w:t>GS</w:t>
      </w:r>
      <w:r>
        <w:rPr>
          <w:rFonts w:hint="eastAsia"/>
          <w:lang w:eastAsia="zh-CN"/>
        </w:rPr>
        <w:t>20</w:t>
      </w:r>
      <w:r w:rsidRPr="005D54A1">
        <w:rPr>
          <w:lang w:eastAsia="zh-CN"/>
        </w:rPr>
        <w:t>]</w:t>
      </w:r>
      <w:r w:rsidR="00211642">
        <w:rPr>
          <w:rFonts w:hint="eastAsia"/>
          <w:lang w:eastAsia="zh-CN"/>
        </w:rPr>
        <w:t xml:space="preserve">, </w:t>
      </w:r>
      <w:r w:rsidR="00211642" w:rsidRPr="00211642">
        <w:rPr>
          <w:lang w:eastAsia="zh-CN"/>
        </w:rPr>
        <w:t>retrieved from FRED, Federal Reserve Bank of St. Louis</w:t>
      </w:r>
      <w:r>
        <w:rPr>
          <w:rFonts w:hint="eastAsia"/>
          <w:lang w:eastAsia="zh-CN"/>
        </w:rPr>
        <w:t xml:space="preserve">. </w:t>
      </w:r>
      <w:hyperlink r:id="rId34" w:history="1">
        <w:r w:rsidRPr="000C1AE0">
          <w:rPr>
            <w:rStyle w:val="Hyperlink"/>
            <w:lang w:eastAsia="zh-CN"/>
          </w:rPr>
          <w:t>https://fred.stlouisfed.org/series/</w:t>
        </w:r>
        <w:r w:rsidRPr="000C1AE0">
          <w:rPr>
            <w:rStyle w:val="Hyperlink"/>
            <w:rFonts w:hint="eastAsia"/>
            <w:lang w:eastAsia="zh-CN"/>
          </w:rPr>
          <w:t>D</w:t>
        </w:r>
        <w:r w:rsidRPr="000C1AE0">
          <w:rPr>
            <w:rStyle w:val="Hyperlink"/>
            <w:lang w:eastAsia="zh-CN"/>
          </w:rPr>
          <w:t>GS</w:t>
        </w:r>
        <w:r w:rsidRPr="000C1AE0">
          <w:rPr>
            <w:rStyle w:val="Hyperlink"/>
            <w:rFonts w:hint="eastAsia"/>
            <w:lang w:eastAsia="zh-CN"/>
          </w:rPr>
          <w:t>20</w:t>
        </w:r>
      </w:hyperlink>
      <w:r>
        <w:rPr>
          <w:rFonts w:hint="eastAsia"/>
          <w:lang w:eastAsia="zh-CN"/>
        </w:rPr>
        <w:t xml:space="preserve">, </w:t>
      </w:r>
    </w:p>
    <w:p w14:paraId="71ED4232" w14:textId="7BCA6D2C" w:rsidR="005D54A1" w:rsidRDefault="005D54A1" w:rsidP="005D54A1">
      <w:pPr>
        <w:pStyle w:val="BodyText"/>
        <w:ind w:firstLine="720"/>
        <w:rPr>
          <w:lang w:eastAsia="zh-CN"/>
        </w:rPr>
      </w:pPr>
      <w:r w:rsidRPr="005D54A1">
        <w:rPr>
          <w:lang w:eastAsia="zh-CN"/>
        </w:rPr>
        <w:t xml:space="preserve">Market Yield on U.S. Treasury Securities at </w:t>
      </w:r>
      <w:r>
        <w:rPr>
          <w:rFonts w:hint="eastAsia"/>
          <w:lang w:eastAsia="zh-CN"/>
        </w:rPr>
        <w:t>30</w:t>
      </w:r>
      <w:r w:rsidRPr="005D54A1">
        <w:rPr>
          <w:lang w:eastAsia="zh-CN"/>
        </w:rPr>
        <w:t xml:space="preserve">-Year Constant Maturity, </w:t>
      </w:r>
      <w:proofErr w:type="gramStart"/>
      <w:r w:rsidRPr="005D54A1">
        <w:rPr>
          <w:lang w:eastAsia="zh-CN"/>
        </w:rPr>
        <w:t>Quoted</w:t>
      </w:r>
      <w:proofErr w:type="gramEnd"/>
      <w:r w:rsidRPr="005D54A1">
        <w:rPr>
          <w:lang w:eastAsia="zh-CN"/>
        </w:rPr>
        <w:t xml:space="preserve"> on an Investment Basis [</w:t>
      </w:r>
      <w:r>
        <w:rPr>
          <w:rFonts w:hint="eastAsia"/>
          <w:lang w:eastAsia="zh-CN"/>
        </w:rPr>
        <w:t>D</w:t>
      </w:r>
      <w:r w:rsidRPr="005D54A1">
        <w:rPr>
          <w:lang w:eastAsia="zh-CN"/>
        </w:rPr>
        <w:t>GS</w:t>
      </w:r>
      <w:r>
        <w:rPr>
          <w:rFonts w:hint="eastAsia"/>
          <w:lang w:eastAsia="zh-CN"/>
        </w:rPr>
        <w:t>30</w:t>
      </w:r>
      <w:r w:rsidRPr="005D54A1">
        <w:rPr>
          <w:lang w:eastAsia="zh-CN"/>
        </w:rPr>
        <w:t>]</w:t>
      </w:r>
      <w:r w:rsidR="00211642">
        <w:rPr>
          <w:rFonts w:hint="eastAsia"/>
          <w:lang w:eastAsia="zh-CN"/>
        </w:rPr>
        <w:t xml:space="preserve">, </w:t>
      </w:r>
      <w:r w:rsidR="00211642" w:rsidRPr="00211642">
        <w:rPr>
          <w:lang w:eastAsia="zh-CN"/>
        </w:rPr>
        <w:t>retrieved from FRED, Federal Reserve Bank of St. Louis</w:t>
      </w:r>
      <w:r>
        <w:rPr>
          <w:rFonts w:hint="eastAsia"/>
          <w:lang w:eastAsia="zh-CN"/>
        </w:rPr>
        <w:t xml:space="preserve">. </w:t>
      </w:r>
      <w:hyperlink r:id="rId35" w:history="1">
        <w:r w:rsidRPr="000C1AE0">
          <w:rPr>
            <w:rStyle w:val="Hyperlink"/>
            <w:lang w:eastAsia="zh-CN"/>
          </w:rPr>
          <w:t>https://fred.stlouisfed.org/series/</w:t>
        </w:r>
        <w:r w:rsidRPr="000C1AE0">
          <w:rPr>
            <w:rStyle w:val="Hyperlink"/>
            <w:rFonts w:hint="eastAsia"/>
            <w:lang w:eastAsia="zh-CN"/>
          </w:rPr>
          <w:t>D</w:t>
        </w:r>
        <w:r w:rsidRPr="000C1AE0">
          <w:rPr>
            <w:rStyle w:val="Hyperlink"/>
            <w:lang w:eastAsia="zh-CN"/>
          </w:rPr>
          <w:t>GS</w:t>
        </w:r>
        <w:r w:rsidRPr="000C1AE0">
          <w:rPr>
            <w:rStyle w:val="Hyperlink"/>
            <w:rFonts w:hint="eastAsia"/>
            <w:lang w:eastAsia="zh-CN"/>
          </w:rPr>
          <w:t>30</w:t>
        </w:r>
      </w:hyperlink>
      <w:r>
        <w:rPr>
          <w:rFonts w:hint="eastAsia"/>
          <w:lang w:eastAsia="zh-CN"/>
        </w:rPr>
        <w:t xml:space="preserve">, </w:t>
      </w:r>
    </w:p>
    <w:p w14:paraId="206F54F2" w14:textId="4F3C666D" w:rsidR="005D54A1" w:rsidRDefault="005D54A1" w:rsidP="005D54A1">
      <w:pPr>
        <w:pStyle w:val="BodyText"/>
        <w:ind w:firstLine="720"/>
        <w:rPr>
          <w:lang w:eastAsia="zh-CN"/>
        </w:rPr>
      </w:pPr>
      <w:r w:rsidRPr="005D54A1">
        <w:rPr>
          <w:lang w:eastAsia="zh-CN"/>
        </w:rPr>
        <w:t xml:space="preserve">Market Yield on U.S. Treasury Securities at 5-Year Constant Maturity, </w:t>
      </w:r>
      <w:proofErr w:type="gramStart"/>
      <w:r w:rsidRPr="005D54A1">
        <w:rPr>
          <w:lang w:eastAsia="zh-CN"/>
        </w:rPr>
        <w:t>Quoted</w:t>
      </w:r>
      <w:proofErr w:type="gramEnd"/>
      <w:r w:rsidRPr="005D54A1">
        <w:rPr>
          <w:lang w:eastAsia="zh-CN"/>
        </w:rPr>
        <w:t xml:space="preserve"> on an Investment Basis, Inflation-Indexed [DFII5],</w:t>
      </w:r>
      <w:r>
        <w:rPr>
          <w:rFonts w:hint="eastAsia"/>
          <w:lang w:eastAsia="zh-CN"/>
        </w:rPr>
        <w:t xml:space="preserve"> </w:t>
      </w:r>
      <w:r w:rsidR="00211642" w:rsidRPr="00211642">
        <w:rPr>
          <w:lang w:eastAsia="zh-CN"/>
        </w:rPr>
        <w:t>retrieved from FRED, Federal Reserve Bank of St. Louis</w:t>
      </w:r>
      <w:r w:rsidR="00211642">
        <w:rPr>
          <w:lang w:eastAsia="zh-CN"/>
        </w:rPr>
        <w:t xml:space="preserve"> </w:t>
      </w:r>
      <w:hyperlink r:id="rId36" w:history="1">
        <w:r w:rsidR="009C5550" w:rsidRPr="000C1AE0">
          <w:rPr>
            <w:rStyle w:val="Hyperlink"/>
            <w:lang w:eastAsia="zh-CN"/>
          </w:rPr>
          <w:t>https://fred.stlouisfed.org/series/DFII5</w:t>
        </w:r>
      </w:hyperlink>
      <w:r w:rsidR="009C5550">
        <w:rPr>
          <w:rFonts w:hint="eastAsia"/>
          <w:lang w:eastAsia="zh-CN"/>
        </w:rPr>
        <w:t xml:space="preserve">, </w:t>
      </w:r>
    </w:p>
    <w:p w14:paraId="44358BE5" w14:textId="3523388E" w:rsidR="009C5550" w:rsidRDefault="009C5550" w:rsidP="009C5550">
      <w:pPr>
        <w:pStyle w:val="BodyText"/>
        <w:ind w:firstLine="720"/>
        <w:rPr>
          <w:lang w:eastAsia="zh-CN"/>
        </w:rPr>
      </w:pPr>
      <w:r w:rsidRPr="005D54A1">
        <w:rPr>
          <w:lang w:eastAsia="zh-CN"/>
        </w:rPr>
        <w:t xml:space="preserve">Market Yield on U.S. Treasury Securities at </w:t>
      </w:r>
      <w:r>
        <w:rPr>
          <w:rFonts w:hint="eastAsia"/>
          <w:lang w:eastAsia="zh-CN"/>
        </w:rPr>
        <w:t>10</w:t>
      </w:r>
      <w:r w:rsidRPr="005D54A1">
        <w:rPr>
          <w:lang w:eastAsia="zh-CN"/>
        </w:rPr>
        <w:t xml:space="preserve">-Year Constant Maturity, </w:t>
      </w:r>
      <w:proofErr w:type="gramStart"/>
      <w:r w:rsidRPr="005D54A1">
        <w:rPr>
          <w:lang w:eastAsia="zh-CN"/>
        </w:rPr>
        <w:t>Quoted</w:t>
      </w:r>
      <w:proofErr w:type="gramEnd"/>
      <w:r w:rsidRPr="005D54A1">
        <w:rPr>
          <w:lang w:eastAsia="zh-CN"/>
        </w:rPr>
        <w:t xml:space="preserve"> on an Investment Basis, Inflation-Indexed [DFII</w:t>
      </w:r>
      <w:r>
        <w:rPr>
          <w:rFonts w:hint="eastAsia"/>
          <w:lang w:eastAsia="zh-CN"/>
        </w:rPr>
        <w:t>10</w:t>
      </w:r>
      <w:r w:rsidRPr="005D54A1">
        <w:rPr>
          <w:lang w:eastAsia="zh-CN"/>
        </w:rPr>
        <w:t>],</w:t>
      </w:r>
      <w:r>
        <w:rPr>
          <w:rFonts w:hint="eastAsia"/>
          <w:lang w:eastAsia="zh-CN"/>
        </w:rPr>
        <w:t xml:space="preserve"> </w:t>
      </w:r>
      <w:r w:rsidR="00211642" w:rsidRPr="00211642">
        <w:rPr>
          <w:lang w:eastAsia="zh-CN"/>
        </w:rPr>
        <w:t>retrieved from FRED, Federal Reserve Bank of St. Louis</w:t>
      </w:r>
      <w:r w:rsidR="00211642">
        <w:rPr>
          <w:lang w:eastAsia="zh-CN"/>
        </w:rPr>
        <w:t xml:space="preserve"> </w:t>
      </w:r>
      <w:hyperlink r:id="rId37" w:history="1">
        <w:r w:rsidRPr="000C1AE0">
          <w:rPr>
            <w:rStyle w:val="Hyperlink"/>
            <w:lang w:eastAsia="zh-CN"/>
          </w:rPr>
          <w:t>https://fred.stlouisfed.org/series/DFII</w:t>
        </w:r>
        <w:r w:rsidRPr="000C1AE0">
          <w:rPr>
            <w:rStyle w:val="Hyperlink"/>
            <w:rFonts w:hint="eastAsia"/>
            <w:lang w:eastAsia="zh-CN"/>
          </w:rPr>
          <w:t>10</w:t>
        </w:r>
      </w:hyperlink>
      <w:r>
        <w:rPr>
          <w:rFonts w:hint="eastAsia"/>
          <w:lang w:eastAsia="zh-CN"/>
        </w:rPr>
        <w:t xml:space="preserve">, </w:t>
      </w:r>
    </w:p>
    <w:p w14:paraId="5B6B80CC" w14:textId="0523A1E8" w:rsidR="009C5550" w:rsidRDefault="009C5550" w:rsidP="009C5550">
      <w:pPr>
        <w:pStyle w:val="BodyText"/>
        <w:ind w:firstLine="720"/>
        <w:rPr>
          <w:lang w:eastAsia="zh-CN"/>
        </w:rPr>
      </w:pPr>
      <w:r w:rsidRPr="005D54A1">
        <w:rPr>
          <w:lang w:eastAsia="zh-CN"/>
        </w:rPr>
        <w:t xml:space="preserve">Market Yield on U.S. Treasury Securities at </w:t>
      </w:r>
      <w:r>
        <w:rPr>
          <w:rFonts w:hint="eastAsia"/>
          <w:lang w:eastAsia="zh-CN"/>
        </w:rPr>
        <w:t>20</w:t>
      </w:r>
      <w:r w:rsidRPr="005D54A1">
        <w:rPr>
          <w:lang w:eastAsia="zh-CN"/>
        </w:rPr>
        <w:t xml:space="preserve">-Year Constant Maturity, </w:t>
      </w:r>
      <w:proofErr w:type="gramStart"/>
      <w:r w:rsidRPr="005D54A1">
        <w:rPr>
          <w:lang w:eastAsia="zh-CN"/>
        </w:rPr>
        <w:t>Quoted</w:t>
      </w:r>
      <w:proofErr w:type="gramEnd"/>
      <w:r w:rsidRPr="005D54A1">
        <w:rPr>
          <w:lang w:eastAsia="zh-CN"/>
        </w:rPr>
        <w:t xml:space="preserve"> on an Investment Basis, Inflation-Indexed [DFII</w:t>
      </w:r>
      <w:r>
        <w:rPr>
          <w:rFonts w:hint="eastAsia"/>
          <w:lang w:eastAsia="zh-CN"/>
        </w:rPr>
        <w:t>20</w:t>
      </w:r>
      <w:r w:rsidRPr="005D54A1">
        <w:rPr>
          <w:lang w:eastAsia="zh-CN"/>
        </w:rPr>
        <w:t>],</w:t>
      </w:r>
      <w:r>
        <w:rPr>
          <w:rFonts w:hint="eastAsia"/>
          <w:lang w:eastAsia="zh-CN"/>
        </w:rPr>
        <w:t xml:space="preserve"> </w:t>
      </w:r>
      <w:r w:rsidR="00211642" w:rsidRPr="00211642">
        <w:rPr>
          <w:lang w:eastAsia="zh-CN"/>
        </w:rPr>
        <w:t>retrieved from FRED, Federal Reserve Bank of St. Louis</w:t>
      </w:r>
      <w:r w:rsidR="00211642">
        <w:rPr>
          <w:lang w:eastAsia="zh-CN"/>
        </w:rPr>
        <w:t xml:space="preserve"> </w:t>
      </w:r>
      <w:hyperlink r:id="rId38" w:history="1">
        <w:r w:rsidRPr="000C1AE0">
          <w:rPr>
            <w:rStyle w:val="Hyperlink"/>
            <w:lang w:eastAsia="zh-CN"/>
          </w:rPr>
          <w:t>https://fred.stlouisfed.org/series/DFII</w:t>
        </w:r>
        <w:r w:rsidRPr="000C1AE0">
          <w:rPr>
            <w:rStyle w:val="Hyperlink"/>
            <w:rFonts w:hint="eastAsia"/>
            <w:lang w:eastAsia="zh-CN"/>
          </w:rPr>
          <w:t>20</w:t>
        </w:r>
      </w:hyperlink>
      <w:r>
        <w:rPr>
          <w:rFonts w:hint="eastAsia"/>
          <w:lang w:eastAsia="zh-CN"/>
        </w:rPr>
        <w:t xml:space="preserve">, </w:t>
      </w:r>
    </w:p>
    <w:p w14:paraId="09EF96D0" w14:textId="7E5597B8" w:rsidR="009C5550" w:rsidRDefault="009C5550" w:rsidP="009C5550">
      <w:pPr>
        <w:pStyle w:val="BodyText"/>
        <w:ind w:firstLine="720"/>
        <w:rPr>
          <w:lang w:eastAsia="zh-CN"/>
        </w:rPr>
      </w:pPr>
      <w:r w:rsidRPr="005D54A1">
        <w:rPr>
          <w:lang w:eastAsia="zh-CN"/>
        </w:rPr>
        <w:t xml:space="preserve">Market Yield on U.S. Treasury Securities at </w:t>
      </w:r>
      <w:r>
        <w:rPr>
          <w:rFonts w:hint="eastAsia"/>
          <w:lang w:eastAsia="zh-CN"/>
        </w:rPr>
        <w:t>30</w:t>
      </w:r>
      <w:r w:rsidRPr="005D54A1">
        <w:rPr>
          <w:lang w:eastAsia="zh-CN"/>
        </w:rPr>
        <w:t xml:space="preserve">-Year Constant Maturity, </w:t>
      </w:r>
      <w:proofErr w:type="gramStart"/>
      <w:r w:rsidRPr="005D54A1">
        <w:rPr>
          <w:lang w:eastAsia="zh-CN"/>
        </w:rPr>
        <w:t>Quoted</w:t>
      </w:r>
      <w:proofErr w:type="gramEnd"/>
      <w:r w:rsidRPr="005D54A1">
        <w:rPr>
          <w:lang w:eastAsia="zh-CN"/>
        </w:rPr>
        <w:t xml:space="preserve"> on an Investment Basis, Inflation-Indexed [DFII</w:t>
      </w:r>
      <w:r>
        <w:rPr>
          <w:rFonts w:hint="eastAsia"/>
          <w:lang w:eastAsia="zh-CN"/>
        </w:rPr>
        <w:t>30</w:t>
      </w:r>
      <w:r w:rsidRPr="005D54A1">
        <w:rPr>
          <w:lang w:eastAsia="zh-CN"/>
        </w:rPr>
        <w:t>],</w:t>
      </w:r>
      <w:r>
        <w:rPr>
          <w:rFonts w:hint="eastAsia"/>
          <w:lang w:eastAsia="zh-CN"/>
        </w:rPr>
        <w:t xml:space="preserve"> </w:t>
      </w:r>
      <w:r w:rsidR="00211642" w:rsidRPr="00211642">
        <w:rPr>
          <w:lang w:eastAsia="zh-CN"/>
        </w:rPr>
        <w:t>retrieved from FRED, Federal Reserve Bank of St. Louis</w:t>
      </w:r>
      <w:r w:rsidR="00211642">
        <w:rPr>
          <w:lang w:eastAsia="zh-CN"/>
        </w:rPr>
        <w:t xml:space="preserve"> </w:t>
      </w:r>
      <w:hyperlink r:id="rId39" w:history="1">
        <w:r w:rsidRPr="000C1AE0">
          <w:rPr>
            <w:rStyle w:val="Hyperlink"/>
            <w:lang w:eastAsia="zh-CN"/>
          </w:rPr>
          <w:t>https://fred.stlouisfed.org/series/DFII</w:t>
        </w:r>
        <w:r w:rsidRPr="000C1AE0">
          <w:rPr>
            <w:rStyle w:val="Hyperlink"/>
            <w:rFonts w:hint="eastAsia"/>
            <w:lang w:eastAsia="zh-CN"/>
          </w:rPr>
          <w:t>30</w:t>
        </w:r>
      </w:hyperlink>
      <w:r>
        <w:rPr>
          <w:rFonts w:hint="eastAsia"/>
          <w:lang w:eastAsia="zh-CN"/>
        </w:rPr>
        <w:t xml:space="preserve">, </w:t>
      </w:r>
    </w:p>
    <w:p w14:paraId="4183847D" w14:textId="0B495D25" w:rsidR="009C5550" w:rsidRDefault="009C5550" w:rsidP="009C5550">
      <w:pPr>
        <w:pStyle w:val="BodyText"/>
        <w:ind w:firstLine="720"/>
        <w:rPr>
          <w:lang w:eastAsia="zh-CN"/>
        </w:rPr>
      </w:pPr>
      <w:r w:rsidRPr="005D54A1">
        <w:rPr>
          <w:lang w:eastAsia="zh-CN"/>
        </w:rPr>
        <w:t xml:space="preserve">Market Yield on U.S. Treasury Securities at </w:t>
      </w:r>
      <w:r>
        <w:rPr>
          <w:rFonts w:hint="eastAsia"/>
          <w:lang w:eastAsia="zh-CN"/>
        </w:rPr>
        <w:t>7</w:t>
      </w:r>
      <w:r w:rsidRPr="005D54A1">
        <w:rPr>
          <w:lang w:eastAsia="zh-CN"/>
        </w:rPr>
        <w:t xml:space="preserve">-Year Constant Maturity, </w:t>
      </w:r>
      <w:proofErr w:type="gramStart"/>
      <w:r w:rsidRPr="005D54A1">
        <w:rPr>
          <w:lang w:eastAsia="zh-CN"/>
        </w:rPr>
        <w:t>Quoted</w:t>
      </w:r>
      <w:proofErr w:type="gramEnd"/>
      <w:r w:rsidRPr="005D54A1">
        <w:rPr>
          <w:lang w:eastAsia="zh-CN"/>
        </w:rPr>
        <w:t xml:space="preserve"> on an Investment Basis, Inflation-Indexed [FII</w:t>
      </w:r>
      <w:r>
        <w:rPr>
          <w:rFonts w:hint="eastAsia"/>
          <w:lang w:eastAsia="zh-CN"/>
        </w:rPr>
        <w:t>7</w:t>
      </w:r>
      <w:r w:rsidRPr="005D54A1">
        <w:rPr>
          <w:lang w:eastAsia="zh-CN"/>
        </w:rPr>
        <w:t>],</w:t>
      </w:r>
      <w:r>
        <w:rPr>
          <w:rFonts w:hint="eastAsia"/>
          <w:lang w:eastAsia="zh-CN"/>
        </w:rPr>
        <w:t xml:space="preserve"> </w:t>
      </w:r>
      <w:r w:rsidR="00211642" w:rsidRPr="00211642">
        <w:rPr>
          <w:lang w:eastAsia="zh-CN"/>
        </w:rPr>
        <w:t>retrieved from FRED, Federal Reserve Bank of St. Louis</w:t>
      </w:r>
      <w:r w:rsidR="00211642">
        <w:rPr>
          <w:lang w:eastAsia="zh-CN"/>
        </w:rPr>
        <w:t xml:space="preserve"> </w:t>
      </w:r>
      <w:hyperlink r:id="rId40" w:history="1">
        <w:r w:rsidRPr="000C1AE0">
          <w:rPr>
            <w:rStyle w:val="Hyperlink"/>
            <w:lang w:eastAsia="zh-CN"/>
          </w:rPr>
          <w:t>https://fred.stlouisfed.org/series/FII</w:t>
        </w:r>
        <w:r w:rsidRPr="000C1AE0">
          <w:rPr>
            <w:rStyle w:val="Hyperlink"/>
            <w:rFonts w:hint="eastAsia"/>
            <w:lang w:eastAsia="zh-CN"/>
          </w:rPr>
          <w:t>7</w:t>
        </w:r>
      </w:hyperlink>
      <w:r>
        <w:rPr>
          <w:rFonts w:hint="eastAsia"/>
          <w:lang w:eastAsia="zh-CN"/>
        </w:rPr>
        <w:t xml:space="preserve">, </w:t>
      </w:r>
    </w:p>
    <w:p w14:paraId="039335CC" w14:textId="0F2235BA" w:rsidR="009C5550" w:rsidRDefault="009C5550" w:rsidP="009C5550">
      <w:pPr>
        <w:pStyle w:val="BodyText"/>
        <w:ind w:firstLine="720"/>
        <w:rPr>
          <w:lang w:eastAsia="zh-CN"/>
        </w:rPr>
      </w:pPr>
      <w:r w:rsidRPr="009C5550">
        <w:rPr>
          <w:lang w:eastAsia="zh-CN"/>
        </w:rPr>
        <w:t xml:space="preserve">3-Month </w:t>
      </w:r>
      <w:proofErr w:type="spellStart"/>
      <w:r w:rsidRPr="009C5550">
        <w:rPr>
          <w:lang w:eastAsia="zh-CN"/>
        </w:rPr>
        <w:t>Bankers</w:t>
      </w:r>
      <w:proofErr w:type="spellEnd"/>
      <w:r w:rsidRPr="009C5550">
        <w:rPr>
          <w:lang w:eastAsia="zh-CN"/>
        </w:rPr>
        <w:t xml:space="preserve"> Acceptance Rate [BA3M]</w:t>
      </w:r>
      <w:r>
        <w:rPr>
          <w:rFonts w:hint="eastAsia"/>
          <w:lang w:eastAsia="zh-CN"/>
        </w:rPr>
        <w:t xml:space="preserve">, </w:t>
      </w:r>
      <w:r w:rsidR="00211642" w:rsidRPr="00211642">
        <w:rPr>
          <w:lang w:eastAsia="zh-CN"/>
        </w:rPr>
        <w:t>retrieved from FRED, Federal Reserve Bank of St. Louis</w:t>
      </w:r>
      <w:r w:rsidR="00211642">
        <w:rPr>
          <w:lang w:eastAsia="zh-CN"/>
        </w:rPr>
        <w:t xml:space="preserve"> </w:t>
      </w:r>
      <w:hyperlink r:id="rId41" w:history="1">
        <w:r w:rsidRPr="000C1AE0">
          <w:rPr>
            <w:rStyle w:val="Hyperlink"/>
            <w:lang w:eastAsia="zh-CN"/>
          </w:rPr>
          <w:t>https://fred.stlouisfed.org/series/BA3M</w:t>
        </w:r>
      </w:hyperlink>
      <w:r>
        <w:rPr>
          <w:rFonts w:hint="eastAsia"/>
          <w:lang w:eastAsia="zh-CN"/>
        </w:rPr>
        <w:t xml:space="preserve">, </w:t>
      </w:r>
    </w:p>
    <w:p w14:paraId="3AB8CA47" w14:textId="3E650043" w:rsidR="009C5550" w:rsidRDefault="009C5550" w:rsidP="009C5550">
      <w:pPr>
        <w:pStyle w:val="BodyText"/>
        <w:ind w:firstLine="720"/>
        <w:rPr>
          <w:lang w:eastAsia="zh-CN"/>
        </w:rPr>
      </w:pPr>
      <w:r>
        <w:rPr>
          <w:rFonts w:hint="eastAsia"/>
          <w:lang w:eastAsia="zh-CN"/>
        </w:rPr>
        <w:t xml:space="preserve">Table </w:t>
      </w:r>
      <w:r w:rsidRPr="009C5550">
        <w:rPr>
          <w:lang w:eastAsia="zh-CN"/>
        </w:rPr>
        <w:t>B.103 Balance Sheet of Nonfinancial Corporate Business</w:t>
      </w:r>
      <w:r w:rsidR="00211642">
        <w:rPr>
          <w:rFonts w:hint="eastAsia"/>
          <w:lang w:eastAsia="zh-CN"/>
        </w:rPr>
        <w:t xml:space="preserve">, </w:t>
      </w:r>
      <w:r w:rsidR="00211642" w:rsidRPr="00211642">
        <w:rPr>
          <w:lang w:eastAsia="zh-CN"/>
        </w:rPr>
        <w:t>retrieved from FRED, Federal Reserve Bank of St. Louis</w:t>
      </w:r>
      <w:r w:rsidR="00211642">
        <w:rPr>
          <w:rFonts w:hint="eastAsia"/>
          <w:lang w:eastAsia="zh-CN"/>
        </w:rPr>
        <w:t xml:space="preserve">. </w:t>
      </w:r>
      <w:hyperlink r:id="rId42" w:history="1">
        <w:r w:rsidR="00211642" w:rsidRPr="000C1AE0">
          <w:rPr>
            <w:rStyle w:val="Hyperlink"/>
            <w:lang w:eastAsia="zh-CN"/>
          </w:rPr>
          <w:t>https://fred.stlouisfed.org/release/tables?rid=52&amp;eid=809913</w:t>
        </w:r>
      </w:hyperlink>
      <w:r>
        <w:rPr>
          <w:rFonts w:hint="eastAsia"/>
          <w:lang w:eastAsia="zh-CN"/>
        </w:rPr>
        <w:t xml:space="preserve">, </w:t>
      </w:r>
    </w:p>
    <w:p w14:paraId="4CB63F13" w14:textId="0D142BCB" w:rsidR="009C5550" w:rsidRDefault="009C5550" w:rsidP="009C5550">
      <w:pPr>
        <w:pStyle w:val="BodyText"/>
        <w:ind w:firstLine="720"/>
        <w:rPr>
          <w:lang w:eastAsia="zh-CN"/>
        </w:rPr>
      </w:pPr>
      <w:r w:rsidRPr="009C5550">
        <w:rPr>
          <w:lang w:eastAsia="zh-CN"/>
        </w:rPr>
        <w:t>3-Month Treasury Bill Secondary Market Rate, Discount Basis [TB3MS]</w:t>
      </w:r>
      <w:r w:rsidR="00211642">
        <w:rPr>
          <w:rFonts w:hint="eastAsia"/>
          <w:lang w:eastAsia="zh-CN"/>
        </w:rPr>
        <w:t xml:space="preserve">, </w:t>
      </w:r>
      <w:r w:rsidR="00211642" w:rsidRPr="00211642">
        <w:rPr>
          <w:lang w:eastAsia="zh-CN"/>
        </w:rPr>
        <w:t>retrieved from FRED, Federal Reserve Bank of St. Louis</w:t>
      </w:r>
      <w:r w:rsidR="00211642">
        <w:rPr>
          <w:rFonts w:hint="eastAsia"/>
          <w:lang w:eastAsia="zh-CN"/>
        </w:rPr>
        <w:t xml:space="preserve">. </w:t>
      </w:r>
      <w:hyperlink r:id="rId43" w:history="1">
        <w:r w:rsidR="00211642" w:rsidRPr="000C1AE0">
          <w:rPr>
            <w:rStyle w:val="Hyperlink"/>
            <w:lang w:eastAsia="zh-CN"/>
          </w:rPr>
          <w:t>https://fred.stlouisfed.org/series/TB3MS</w:t>
        </w:r>
      </w:hyperlink>
      <w:r w:rsidR="00211642">
        <w:rPr>
          <w:rFonts w:hint="eastAsia"/>
          <w:lang w:eastAsia="zh-CN"/>
        </w:rPr>
        <w:t xml:space="preserve">.  </w:t>
      </w:r>
    </w:p>
    <w:p w14:paraId="1BB3C80C" w14:textId="7FDC1CA8" w:rsidR="008B3A6D" w:rsidRDefault="008B3A6D" w:rsidP="009C5550">
      <w:pPr>
        <w:pStyle w:val="BodyText"/>
        <w:ind w:firstLine="720"/>
        <w:rPr>
          <w:lang w:eastAsia="zh-CN"/>
        </w:rPr>
      </w:pPr>
      <w:r w:rsidRPr="008B3A6D">
        <w:rPr>
          <w:lang w:eastAsia="zh-CN"/>
        </w:rPr>
        <w:t>G.14 U.S. Government Security Yields and Prices. 1944-1976</w:t>
      </w:r>
      <w:r w:rsidR="00C22836">
        <w:rPr>
          <w:rFonts w:hint="eastAsia"/>
          <w:lang w:eastAsia="zh-CN"/>
        </w:rPr>
        <w:t xml:space="preserve">, retrieved from FRASER, </w:t>
      </w:r>
      <w:r w:rsidR="00C22836" w:rsidRPr="000636E6">
        <w:t>Federal Reserve Archival System for Economic Research</w:t>
      </w:r>
      <w:r w:rsidR="00C22836">
        <w:rPr>
          <w:rFonts w:hint="eastAsia"/>
          <w:lang w:eastAsia="zh-CN"/>
        </w:rPr>
        <w:t xml:space="preserve">. </w:t>
      </w:r>
      <w:hyperlink r:id="rId44" w:history="1">
        <w:r w:rsidR="00C22836" w:rsidRPr="00DA6E76">
          <w:rPr>
            <w:rStyle w:val="Hyperlink"/>
            <w:lang w:eastAsia="zh-CN"/>
          </w:rPr>
          <w:t>https://fraser.stlouisfed.org/title/1259</w:t>
        </w:r>
      </w:hyperlink>
      <w:r>
        <w:rPr>
          <w:rFonts w:hint="eastAsia"/>
          <w:lang w:eastAsia="zh-CN"/>
        </w:rPr>
        <w:t xml:space="preserve">.  </w:t>
      </w:r>
    </w:p>
    <w:p w14:paraId="66200C1D" w14:textId="29E8A2EF" w:rsidR="009C5550" w:rsidRDefault="009C5550" w:rsidP="009C5550">
      <w:pPr>
        <w:pStyle w:val="BodyText"/>
        <w:rPr>
          <w:lang w:eastAsia="zh-CN"/>
        </w:rPr>
      </w:pPr>
      <w:r w:rsidRPr="009C5550">
        <w:rPr>
          <w:lang w:eastAsia="zh-CN"/>
        </w:rPr>
        <w:t>Organization for Economic Co-operation and Development</w:t>
      </w:r>
      <w:r>
        <w:rPr>
          <w:rFonts w:hint="eastAsia"/>
          <w:lang w:eastAsia="zh-CN"/>
        </w:rPr>
        <w:t xml:space="preserve">. 2021. </w:t>
      </w:r>
      <w:r w:rsidRPr="009C5550">
        <w:rPr>
          <w:lang w:eastAsia="zh-CN"/>
        </w:rPr>
        <w:t xml:space="preserve"> Interest Rates: 3-Month or 90-Day Rates and Yields: Certificates of Deposit: Total for United States [IR3TCD01USM156N], retrieved from FRED, Federal Reserve Bank of St. Louis</w:t>
      </w:r>
      <w:r>
        <w:rPr>
          <w:rFonts w:hint="eastAsia"/>
          <w:lang w:eastAsia="zh-CN"/>
        </w:rPr>
        <w:t xml:space="preserve">. </w:t>
      </w:r>
      <w:hyperlink r:id="rId45" w:history="1">
        <w:r w:rsidRPr="000C1AE0">
          <w:rPr>
            <w:rStyle w:val="Hyperlink"/>
            <w:lang w:eastAsia="zh-CN"/>
          </w:rPr>
          <w:t>https://fred.stlouisfed.org/series/IR3TCD01USM156N</w:t>
        </w:r>
      </w:hyperlink>
      <w:r w:rsidR="00211642">
        <w:rPr>
          <w:rFonts w:hint="eastAsia"/>
          <w:lang w:eastAsia="zh-CN"/>
        </w:rPr>
        <w:t>.</w:t>
      </w:r>
    </w:p>
    <w:p w14:paraId="575DEFAD" w14:textId="1B89A866" w:rsidR="008B3A6D" w:rsidRDefault="008B3A6D" w:rsidP="009C5550">
      <w:pPr>
        <w:pStyle w:val="BodyText"/>
        <w:rPr>
          <w:lang w:eastAsia="zh-CN"/>
        </w:rPr>
      </w:pPr>
      <w:r>
        <w:rPr>
          <w:rFonts w:hint="eastAsia"/>
          <w:lang w:eastAsia="zh-CN"/>
        </w:rPr>
        <w:t xml:space="preserve">Global Financial Database (ticker </w:t>
      </w:r>
      <w:r w:rsidRPr="008B3A6D">
        <w:rPr>
          <w:lang w:eastAsia="zh-CN"/>
        </w:rPr>
        <w:t>IGUSA1D</w:t>
      </w:r>
      <w:r>
        <w:rPr>
          <w:rFonts w:hint="eastAsia"/>
          <w:lang w:eastAsia="zh-CN"/>
        </w:rPr>
        <w:t xml:space="preserve">, </w:t>
      </w:r>
      <w:r w:rsidRPr="008B3A6D">
        <w:rPr>
          <w:lang w:eastAsia="zh-CN"/>
        </w:rPr>
        <w:t>ITUSA3CM</w:t>
      </w:r>
      <w:r>
        <w:rPr>
          <w:rFonts w:hint="eastAsia"/>
          <w:lang w:eastAsia="zh-CN"/>
        </w:rPr>
        <w:t xml:space="preserve">, </w:t>
      </w:r>
      <w:r w:rsidRPr="008B3A6D">
        <w:rPr>
          <w:lang w:eastAsia="zh-CN"/>
        </w:rPr>
        <w:t>IGUSA10D</w:t>
      </w:r>
      <w:r>
        <w:rPr>
          <w:rFonts w:hint="eastAsia"/>
          <w:lang w:eastAsia="zh-CN"/>
        </w:rPr>
        <w:t xml:space="preserve">, accessed 2021). </w:t>
      </w:r>
      <w:hyperlink r:id="rId46" w:history="1">
        <w:r w:rsidRPr="00DA6E76">
          <w:rPr>
            <w:rStyle w:val="Hyperlink"/>
            <w:lang w:eastAsia="zh-CN"/>
          </w:rPr>
          <w:t>https://globalfinancialdata.com/</w:t>
        </w:r>
      </w:hyperlink>
      <w:r>
        <w:rPr>
          <w:rFonts w:hint="eastAsia"/>
          <w:lang w:eastAsia="zh-CN"/>
        </w:rPr>
        <w:t xml:space="preserve">.  </w:t>
      </w:r>
    </w:p>
    <w:p w14:paraId="5E9398E7" w14:textId="299E1B8D" w:rsidR="003559A0" w:rsidRDefault="003559A0" w:rsidP="009C5550">
      <w:pPr>
        <w:pStyle w:val="BodyText"/>
        <w:rPr>
          <w:lang w:eastAsia="zh-CN"/>
        </w:rPr>
      </w:pPr>
      <w:r w:rsidRPr="003559A0">
        <w:lastRenderedPageBreak/>
        <w:t>Center for Research in Security Prices, LLC (CRSP)</w:t>
      </w:r>
      <w:r>
        <w:rPr>
          <w:rFonts w:hint="eastAsia"/>
          <w:lang w:eastAsia="zh-CN"/>
        </w:rPr>
        <w:t xml:space="preserve"> Treasuries Database. 2021. Retrieved from Wharton Research Data Service (WRDS). </w:t>
      </w:r>
      <w:hyperlink r:id="rId47" w:history="1">
        <w:r w:rsidRPr="000C1AE0">
          <w:rPr>
            <w:rStyle w:val="Hyperlink"/>
            <w:lang w:eastAsia="zh-CN"/>
          </w:rPr>
          <w:t>https://wrds-www.wharton.upenn.edu/pages/get-data/center-research-security-prices-crsp/quarterly-update/treasuries/</w:t>
        </w:r>
      </w:hyperlink>
      <w:r>
        <w:rPr>
          <w:rFonts w:hint="eastAsia"/>
          <w:lang w:eastAsia="zh-CN"/>
        </w:rPr>
        <w:t xml:space="preserve">. </w:t>
      </w:r>
    </w:p>
    <w:p w14:paraId="3193AD11" w14:textId="03ABF07B" w:rsidR="0049360F" w:rsidRPr="00CE5A58" w:rsidRDefault="0049360F" w:rsidP="009C5550">
      <w:pPr>
        <w:pStyle w:val="BodyText"/>
        <w:rPr>
          <w:b/>
          <w:lang w:eastAsia="zh-CN"/>
        </w:rPr>
      </w:pPr>
      <w:r w:rsidRPr="003559A0">
        <w:t>Center for Research in Security Prices, LLC (CRSP)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Stocks</w:t>
      </w:r>
      <w:r>
        <w:rPr>
          <w:rFonts w:hint="eastAsia"/>
          <w:lang w:eastAsia="zh-CN"/>
        </w:rPr>
        <w:t xml:space="preserve"> Database. 2021. Retrieved from Wharton Research Data Service (WRDS).</w:t>
      </w:r>
      <w:r w:rsidR="00CE5A58">
        <w:rPr>
          <w:lang w:eastAsia="zh-CN"/>
        </w:rPr>
        <w:t xml:space="preserve"> </w:t>
      </w:r>
      <w:hyperlink r:id="rId48" w:history="1">
        <w:r w:rsidR="00CE5A58" w:rsidRPr="00EC39B8">
          <w:rPr>
            <w:rStyle w:val="Hyperlink"/>
            <w:lang w:eastAsia="zh-CN"/>
          </w:rPr>
          <w:t>https://wrds-www.wharton.upenn.edu/pages/get-data/center-research-security-prices-crsp/annual-update/stock-security-files/monthly-stock-file/</w:t>
        </w:r>
      </w:hyperlink>
      <w:r w:rsidR="00CE5A58">
        <w:rPr>
          <w:lang w:eastAsia="zh-CN"/>
        </w:rPr>
        <w:t xml:space="preserve"> </w:t>
      </w:r>
    </w:p>
    <w:p w14:paraId="36490AA1" w14:textId="268AFCAA" w:rsidR="008B3A6D" w:rsidRPr="003559A0" w:rsidRDefault="008B3A6D" w:rsidP="009C5550">
      <w:pPr>
        <w:pStyle w:val="BodyText"/>
        <w:rPr>
          <w:lang w:eastAsia="zh-CN"/>
        </w:rPr>
      </w:pPr>
      <w:r w:rsidRPr="008B3A6D">
        <w:rPr>
          <w:lang w:eastAsia="zh-CN"/>
        </w:rPr>
        <w:t xml:space="preserve">Hall, George J., Jonathan Payne, and Thomas J. Sargent. </w:t>
      </w:r>
      <w:r>
        <w:rPr>
          <w:lang w:eastAsia="zh-CN"/>
        </w:rPr>
        <w:t>“</w:t>
      </w:r>
      <w:r w:rsidRPr="008B3A6D">
        <w:rPr>
          <w:lang w:eastAsia="zh-CN"/>
        </w:rPr>
        <w:t>US Federal Debt 1776-1960: quantities and prices</w:t>
      </w:r>
      <w:r>
        <w:rPr>
          <w:rFonts w:hint="eastAsia"/>
          <w:lang w:eastAsia="zh-CN"/>
        </w:rPr>
        <w:t>.</w:t>
      </w:r>
      <w:r>
        <w:rPr>
          <w:lang w:eastAsia="zh-CN"/>
        </w:rPr>
        <w:t>”</w:t>
      </w:r>
      <w:r w:rsidRPr="008B3A6D">
        <w:rPr>
          <w:lang w:eastAsia="zh-CN"/>
        </w:rPr>
        <w:t xml:space="preserve"> NYU Stern, Department of Economics</w:t>
      </w:r>
      <w:r>
        <w:rPr>
          <w:rFonts w:hint="eastAsia"/>
          <w:lang w:eastAsia="zh-CN"/>
        </w:rPr>
        <w:t xml:space="preserve"> (</w:t>
      </w:r>
      <w:r w:rsidRPr="008B3A6D">
        <w:rPr>
          <w:lang w:eastAsia="zh-CN"/>
        </w:rPr>
        <w:t>2018</w:t>
      </w:r>
      <w:r>
        <w:rPr>
          <w:rFonts w:hint="eastAsia"/>
          <w:lang w:eastAsia="zh-CN"/>
        </w:rPr>
        <w:t>).</w:t>
      </w:r>
      <w:r w:rsidR="00884E39">
        <w:rPr>
          <w:lang w:eastAsia="zh-CN"/>
        </w:rPr>
        <w:t xml:space="preserve"> </w:t>
      </w:r>
      <w:hyperlink r:id="rId49" w:history="1">
        <w:r w:rsidR="00884E39" w:rsidRPr="00911612">
          <w:rPr>
            <w:rStyle w:val="Hyperlink"/>
            <w:lang w:eastAsia="zh-CN"/>
          </w:rPr>
          <w:t>https://github.com/jepayne/US-Federal-Debt-Public</w:t>
        </w:r>
      </w:hyperlink>
      <w:r w:rsidR="00884E39">
        <w:rPr>
          <w:lang w:eastAsia="zh-CN"/>
        </w:rPr>
        <w:t xml:space="preserve"> </w:t>
      </w:r>
    </w:p>
    <w:p w14:paraId="3A8C9263" w14:textId="5BF8BFCC" w:rsidR="0034101B" w:rsidRDefault="0034101B" w:rsidP="001D0023">
      <w:pPr>
        <w:pStyle w:val="BodyText"/>
      </w:pPr>
      <w:r w:rsidRPr="0034101B">
        <w:t>Binsbergen, Jules van, Michael Brandt, and Ralph Koijen. "On the timing and pricing of dividends." American Economic Review 102, no. 4 (2012): 1596-1618.</w:t>
      </w:r>
      <w:r w:rsidR="00884E39">
        <w:t xml:space="preserve"> </w:t>
      </w:r>
      <w:hyperlink r:id="rId50" w:history="1">
        <w:r w:rsidR="00884E39" w:rsidRPr="00911612">
          <w:rPr>
            <w:rStyle w:val="Hyperlink"/>
          </w:rPr>
          <w:t>https://www.aeaweb.org/articles?id=10.1257/aer.102.4.1596</w:t>
        </w:r>
      </w:hyperlink>
      <w:r w:rsidR="00884E39">
        <w:t xml:space="preserve"> </w:t>
      </w:r>
    </w:p>
    <w:p w14:paraId="1B582CBD" w14:textId="25BA24A0" w:rsidR="00051999" w:rsidRDefault="00051999" w:rsidP="001D0023">
      <w:pPr>
        <w:pStyle w:val="BodyText"/>
      </w:pPr>
      <w:proofErr w:type="spellStart"/>
      <w:r w:rsidRPr="00051999">
        <w:t>Gürkaynak</w:t>
      </w:r>
      <w:proofErr w:type="spellEnd"/>
      <w:r w:rsidRPr="00051999">
        <w:t xml:space="preserve">, </w:t>
      </w:r>
      <w:proofErr w:type="spellStart"/>
      <w:r w:rsidRPr="00051999">
        <w:t>Refet</w:t>
      </w:r>
      <w:proofErr w:type="spellEnd"/>
      <w:r w:rsidRPr="00051999">
        <w:t xml:space="preserve"> S., Brian Sack, and Jonathan H. Wright. "The US Treasury yield curve: 1961 to the present." Journal of </w:t>
      </w:r>
      <w:r w:rsidR="00CB7A45">
        <w:t>M</w:t>
      </w:r>
      <w:r w:rsidRPr="00051999">
        <w:t>onetary Economics 54, no. 8 (2007): 2291-2304.</w:t>
      </w:r>
      <w:r w:rsidR="00884E39">
        <w:t xml:space="preserve"> </w:t>
      </w:r>
      <w:hyperlink r:id="rId51" w:history="1">
        <w:r w:rsidR="00884E39" w:rsidRPr="00911612">
          <w:rPr>
            <w:rStyle w:val="Hyperlink"/>
          </w:rPr>
          <w:t>https://www.federalreserve.gov/econres/feds/the-us-treasury-yield-curve-1961-to-the-present.htm</w:t>
        </w:r>
      </w:hyperlink>
      <w:r w:rsidR="00884E39">
        <w:t xml:space="preserve"> </w:t>
      </w:r>
    </w:p>
    <w:p w14:paraId="18DB9AF6" w14:textId="4B5A6061" w:rsidR="008E6854" w:rsidRPr="00491D74" w:rsidRDefault="00FA056A" w:rsidP="006662BD">
      <w:pPr>
        <w:pStyle w:val="BodyText"/>
      </w:pPr>
      <w:r w:rsidRPr="00FA056A">
        <w:t xml:space="preserve">Jordà, </w:t>
      </w:r>
      <w:proofErr w:type="spellStart"/>
      <w:r w:rsidRPr="00FA056A">
        <w:t>Òscar</w:t>
      </w:r>
      <w:proofErr w:type="spellEnd"/>
      <w:r w:rsidRPr="00FA056A">
        <w:t xml:space="preserve">, Moritz </w:t>
      </w:r>
      <w:proofErr w:type="spellStart"/>
      <w:r w:rsidRPr="00FA056A">
        <w:t>Schularick</w:t>
      </w:r>
      <w:proofErr w:type="spellEnd"/>
      <w:r w:rsidRPr="00FA056A">
        <w:t>, and Alan M. Taylor. "</w:t>
      </w:r>
      <w:proofErr w:type="spellStart"/>
      <w:r w:rsidRPr="00FA056A">
        <w:t>Macrofinancial</w:t>
      </w:r>
      <w:proofErr w:type="spellEnd"/>
      <w:r w:rsidRPr="00FA056A">
        <w:t xml:space="preserve"> history and the new business cycle facts." NBER macroeconomics annual 31, no. 1 (2017): 213-263.</w:t>
      </w:r>
      <w:r w:rsidR="0002145D" w:rsidRPr="0002145D">
        <w:t xml:space="preserve"> </w:t>
      </w:r>
      <w:hyperlink r:id="rId52" w:history="1">
        <w:r w:rsidR="00CD7523" w:rsidRPr="00AD340E">
          <w:rPr>
            <w:rStyle w:val="Hyperlink"/>
          </w:rPr>
          <w:t>https://www.macrohistory.net/app/download/9834512569/JSTdatasetR6.xlsx?t=1687773948</w:t>
        </w:r>
      </w:hyperlink>
      <w:r w:rsidR="00CD7523">
        <w:t xml:space="preserve"> </w:t>
      </w:r>
      <w:r w:rsidR="008E6854">
        <w:rPr>
          <w:color w:val="FF0000"/>
        </w:rPr>
        <w:t xml:space="preserve"> </w:t>
      </w:r>
    </w:p>
    <w:sectPr w:rsidR="008E6854" w:rsidRPr="00491D74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A0B5E" w14:textId="77777777" w:rsidR="005732DC" w:rsidRDefault="005732DC">
      <w:pPr>
        <w:spacing w:after="0"/>
      </w:pPr>
      <w:r>
        <w:separator/>
      </w:r>
    </w:p>
  </w:endnote>
  <w:endnote w:type="continuationSeparator" w:id="0">
    <w:p w14:paraId="0AE9C6BD" w14:textId="77777777" w:rsidR="005732DC" w:rsidRDefault="005732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9C0E4" w14:textId="77777777" w:rsidR="005732DC" w:rsidRDefault="005732DC">
      <w:r>
        <w:separator/>
      </w:r>
    </w:p>
  </w:footnote>
  <w:footnote w:type="continuationSeparator" w:id="0">
    <w:p w14:paraId="23337B52" w14:textId="77777777" w:rsidR="005732DC" w:rsidRDefault="005732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888E394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29D0242"/>
    <w:multiLevelType w:val="hybridMultilevel"/>
    <w:tmpl w:val="8B8A9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C7DBD"/>
    <w:multiLevelType w:val="hybridMultilevel"/>
    <w:tmpl w:val="3E0486C0"/>
    <w:lvl w:ilvl="0" w:tplc="AB1E246A">
      <w:numFmt w:val="bullet"/>
      <w:lvlText w:val="-"/>
      <w:lvlJc w:val="left"/>
      <w:pPr>
        <w:ind w:left="465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3" w15:restartNumberingAfterBreak="0">
    <w:nsid w:val="16767403"/>
    <w:multiLevelType w:val="hybridMultilevel"/>
    <w:tmpl w:val="AD8C6E0A"/>
    <w:lvl w:ilvl="0" w:tplc="AB1E246A">
      <w:numFmt w:val="bullet"/>
      <w:lvlText w:val="-"/>
      <w:lvlJc w:val="left"/>
      <w:pPr>
        <w:ind w:left="465" w:hanging="360"/>
      </w:pPr>
      <w:rPr>
        <w:rFonts w:ascii="Cambria" w:eastAsiaTheme="minorHAnsi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96EED"/>
    <w:multiLevelType w:val="hybridMultilevel"/>
    <w:tmpl w:val="A38012E2"/>
    <w:lvl w:ilvl="0" w:tplc="AB1E246A">
      <w:numFmt w:val="bullet"/>
      <w:lvlText w:val="-"/>
      <w:lvlJc w:val="left"/>
      <w:pPr>
        <w:ind w:left="945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5" w15:restartNumberingAfterBreak="0">
    <w:nsid w:val="23EC6007"/>
    <w:multiLevelType w:val="hybridMultilevel"/>
    <w:tmpl w:val="DF288E5C"/>
    <w:lvl w:ilvl="0" w:tplc="763C6E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1AE401"/>
    <w:multiLevelType w:val="multilevel"/>
    <w:tmpl w:val="8E00003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7" w15:restartNumberingAfterBreak="0">
    <w:nsid w:val="301A13BB"/>
    <w:multiLevelType w:val="hybridMultilevel"/>
    <w:tmpl w:val="DE587E64"/>
    <w:lvl w:ilvl="0" w:tplc="5C1898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16354C"/>
    <w:multiLevelType w:val="hybridMultilevel"/>
    <w:tmpl w:val="CE5E8DA4"/>
    <w:lvl w:ilvl="0" w:tplc="AB1E246A">
      <w:numFmt w:val="bullet"/>
      <w:lvlText w:val="-"/>
      <w:lvlJc w:val="left"/>
      <w:pPr>
        <w:ind w:left="570" w:hanging="360"/>
      </w:pPr>
      <w:rPr>
        <w:rFonts w:ascii="Cambria" w:eastAsiaTheme="minorHAnsi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 w16cid:durableId="2126003358">
    <w:abstractNumId w:val="6"/>
  </w:num>
  <w:num w:numId="2" w16cid:durableId="810486926">
    <w:abstractNumId w:val="0"/>
  </w:num>
  <w:num w:numId="3" w16cid:durableId="1639602515">
    <w:abstractNumId w:val="0"/>
  </w:num>
  <w:num w:numId="4" w16cid:durableId="1103115175">
    <w:abstractNumId w:val="0"/>
  </w:num>
  <w:num w:numId="5" w16cid:durableId="1720323302">
    <w:abstractNumId w:val="0"/>
  </w:num>
  <w:num w:numId="6" w16cid:durableId="1019700228">
    <w:abstractNumId w:val="0"/>
  </w:num>
  <w:num w:numId="7" w16cid:durableId="301543396">
    <w:abstractNumId w:val="0"/>
  </w:num>
  <w:num w:numId="8" w16cid:durableId="112360805">
    <w:abstractNumId w:val="0"/>
  </w:num>
  <w:num w:numId="9" w16cid:durableId="1436636950">
    <w:abstractNumId w:val="0"/>
  </w:num>
  <w:num w:numId="10" w16cid:durableId="353575446">
    <w:abstractNumId w:val="0"/>
  </w:num>
  <w:num w:numId="11" w16cid:durableId="391542552">
    <w:abstractNumId w:val="0"/>
  </w:num>
  <w:num w:numId="12" w16cid:durableId="125633596">
    <w:abstractNumId w:val="0"/>
  </w:num>
  <w:num w:numId="13" w16cid:durableId="589580397">
    <w:abstractNumId w:val="0"/>
  </w:num>
  <w:num w:numId="14" w16cid:durableId="911891895">
    <w:abstractNumId w:val="0"/>
  </w:num>
  <w:num w:numId="15" w16cid:durableId="1966766565">
    <w:abstractNumId w:val="0"/>
  </w:num>
  <w:num w:numId="16" w16cid:durableId="1263807112">
    <w:abstractNumId w:val="0"/>
  </w:num>
  <w:num w:numId="17" w16cid:durableId="1235431455">
    <w:abstractNumId w:val="0"/>
  </w:num>
  <w:num w:numId="18" w16cid:durableId="1438676101">
    <w:abstractNumId w:val="0"/>
  </w:num>
  <w:num w:numId="19" w16cid:durableId="1294411737">
    <w:abstractNumId w:val="0"/>
  </w:num>
  <w:num w:numId="20" w16cid:durableId="185218066">
    <w:abstractNumId w:val="0"/>
  </w:num>
  <w:num w:numId="21" w16cid:durableId="658116673">
    <w:abstractNumId w:val="1"/>
  </w:num>
  <w:num w:numId="22" w16cid:durableId="1547451360">
    <w:abstractNumId w:val="2"/>
  </w:num>
  <w:num w:numId="23" w16cid:durableId="513809543">
    <w:abstractNumId w:val="3"/>
  </w:num>
  <w:num w:numId="24" w16cid:durableId="1499076484">
    <w:abstractNumId w:val="4"/>
  </w:num>
  <w:num w:numId="25" w16cid:durableId="1586694640">
    <w:abstractNumId w:val="8"/>
  </w:num>
  <w:num w:numId="26" w16cid:durableId="165631231">
    <w:abstractNumId w:val="7"/>
  </w:num>
  <w:num w:numId="27" w16cid:durableId="19982237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A6D"/>
    <w:rsid w:val="00000B27"/>
    <w:rsid w:val="00001532"/>
    <w:rsid w:val="00003AB8"/>
    <w:rsid w:val="00011C8B"/>
    <w:rsid w:val="00012B2B"/>
    <w:rsid w:val="00014A99"/>
    <w:rsid w:val="0002145D"/>
    <w:rsid w:val="000219EA"/>
    <w:rsid w:val="00033725"/>
    <w:rsid w:val="0003636F"/>
    <w:rsid w:val="00037B05"/>
    <w:rsid w:val="000467CB"/>
    <w:rsid w:val="00051999"/>
    <w:rsid w:val="00052AAF"/>
    <w:rsid w:val="00055D45"/>
    <w:rsid w:val="0005659E"/>
    <w:rsid w:val="000630D8"/>
    <w:rsid w:val="000636E6"/>
    <w:rsid w:val="00063756"/>
    <w:rsid w:val="0006459F"/>
    <w:rsid w:val="00065778"/>
    <w:rsid w:val="000737D5"/>
    <w:rsid w:val="000B7B42"/>
    <w:rsid w:val="000C355B"/>
    <w:rsid w:val="000C3636"/>
    <w:rsid w:val="000E5177"/>
    <w:rsid w:val="000F0318"/>
    <w:rsid w:val="000F5C42"/>
    <w:rsid w:val="001128F6"/>
    <w:rsid w:val="0011523A"/>
    <w:rsid w:val="00117A8A"/>
    <w:rsid w:val="00121DFF"/>
    <w:rsid w:val="0013167A"/>
    <w:rsid w:val="0013236D"/>
    <w:rsid w:val="00140B22"/>
    <w:rsid w:val="00140BD5"/>
    <w:rsid w:val="00140FF6"/>
    <w:rsid w:val="0014595B"/>
    <w:rsid w:val="001478C4"/>
    <w:rsid w:val="00154EDE"/>
    <w:rsid w:val="00161B0C"/>
    <w:rsid w:val="00166CA3"/>
    <w:rsid w:val="0017491A"/>
    <w:rsid w:val="0019340F"/>
    <w:rsid w:val="00195D08"/>
    <w:rsid w:val="001968CB"/>
    <w:rsid w:val="001A65D1"/>
    <w:rsid w:val="001C2929"/>
    <w:rsid w:val="001C2C5C"/>
    <w:rsid w:val="001C7510"/>
    <w:rsid w:val="001D0023"/>
    <w:rsid w:val="001D4084"/>
    <w:rsid w:val="001F3D38"/>
    <w:rsid w:val="001F7DA2"/>
    <w:rsid w:val="00200705"/>
    <w:rsid w:val="00211642"/>
    <w:rsid w:val="00211A5A"/>
    <w:rsid w:val="00235AC6"/>
    <w:rsid w:val="00236672"/>
    <w:rsid w:val="002476DC"/>
    <w:rsid w:val="00247E4F"/>
    <w:rsid w:val="0025487E"/>
    <w:rsid w:val="002633AD"/>
    <w:rsid w:val="002662B3"/>
    <w:rsid w:val="00267D1A"/>
    <w:rsid w:val="00270C35"/>
    <w:rsid w:val="002726F1"/>
    <w:rsid w:val="00280AFC"/>
    <w:rsid w:val="00283E66"/>
    <w:rsid w:val="00285344"/>
    <w:rsid w:val="00290511"/>
    <w:rsid w:val="002A372F"/>
    <w:rsid w:val="002A656F"/>
    <w:rsid w:val="002B2C89"/>
    <w:rsid w:val="002B6213"/>
    <w:rsid w:val="002B7DC0"/>
    <w:rsid w:val="002C5CF9"/>
    <w:rsid w:val="002D7C1B"/>
    <w:rsid w:val="002F0085"/>
    <w:rsid w:val="002F3178"/>
    <w:rsid w:val="00302849"/>
    <w:rsid w:val="00310F6F"/>
    <w:rsid w:val="003112E8"/>
    <w:rsid w:val="00340A96"/>
    <w:rsid w:val="0034101B"/>
    <w:rsid w:val="00343162"/>
    <w:rsid w:val="003559A0"/>
    <w:rsid w:val="00367A6A"/>
    <w:rsid w:val="00376135"/>
    <w:rsid w:val="00380331"/>
    <w:rsid w:val="003878FC"/>
    <w:rsid w:val="00387C55"/>
    <w:rsid w:val="003B29C3"/>
    <w:rsid w:val="003B6E8F"/>
    <w:rsid w:val="003D2A1D"/>
    <w:rsid w:val="003F0CC8"/>
    <w:rsid w:val="003F45F4"/>
    <w:rsid w:val="003F65F5"/>
    <w:rsid w:val="00406990"/>
    <w:rsid w:val="0042563B"/>
    <w:rsid w:val="00431AAE"/>
    <w:rsid w:val="00431BFA"/>
    <w:rsid w:val="0043595C"/>
    <w:rsid w:val="00435B9B"/>
    <w:rsid w:val="0044581F"/>
    <w:rsid w:val="0044652C"/>
    <w:rsid w:val="00446BCA"/>
    <w:rsid w:val="0045334A"/>
    <w:rsid w:val="00473571"/>
    <w:rsid w:val="0047427D"/>
    <w:rsid w:val="00477628"/>
    <w:rsid w:val="00477DA7"/>
    <w:rsid w:val="00491D74"/>
    <w:rsid w:val="0049360F"/>
    <w:rsid w:val="004B2671"/>
    <w:rsid w:val="004D6A89"/>
    <w:rsid w:val="004E00C9"/>
    <w:rsid w:val="004E29B3"/>
    <w:rsid w:val="004F32A5"/>
    <w:rsid w:val="00524434"/>
    <w:rsid w:val="0054483B"/>
    <w:rsid w:val="00551780"/>
    <w:rsid w:val="00560994"/>
    <w:rsid w:val="005732DC"/>
    <w:rsid w:val="005744F3"/>
    <w:rsid w:val="00585C54"/>
    <w:rsid w:val="00590D07"/>
    <w:rsid w:val="005C23F2"/>
    <w:rsid w:val="005D54A1"/>
    <w:rsid w:val="005D66DB"/>
    <w:rsid w:val="005E54E9"/>
    <w:rsid w:val="005E64D7"/>
    <w:rsid w:val="005F69FD"/>
    <w:rsid w:val="00605064"/>
    <w:rsid w:val="00607415"/>
    <w:rsid w:val="006218E6"/>
    <w:rsid w:val="00643AE9"/>
    <w:rsid w:val="006460C6"/>
    <w:rsid w:val="00650522"/>
    <w:rsid w:val="00661B04"/>
    <w:rsid w:val="006662BD"/>
    <w:rsid w:val="00684FB0"/>
    <w:rsid w:val="006904B7"/>
    <w:rsid w:val="006909AD"/>
    <w:rsid w:val="00694F3E"/>
    <w:rsid w:val="006A32DC"/>
    <w:rsid w:val="006A4769"/>
    <w:rsid w:val="006C1931"/>
    <w:rsid w:val="006D3295"/>
    <w:rsid w:val="006D62B0"/>
    <w:rsid w:val="006F2851"/>
    <w:rsid w:val="007019D3"/>
    <w:rsid w:val="00702E19"/>
    <w:rsid w:val="007035F2"/>
    <w:rsid w:val="0072147F"/>
    <w:rsid w:val="00721FDB"/>
    <w:rsid w:val="00726F9A"/>
    <w:rsid w:val="00730449"/>
    <w:rsid w:val="007307D8"/>
    <w:rsid w:val="0074143B"/>
    <w:rsid w:val="00741AFF"/>
    <w:rsid w:val="00763532"/>
    <w:rsid w:val="00765B06"/>
    <w:rsid w:val="0077112D"/>
    <w:rsid w:val="00774CC3"/>
    <w:rsid w:val="00784D58"/>
    <w:rsid w:val="00786BD2"/>
    <w:rsid w:val="00786E0A"/>
    <w:rsid w:val="007923C8"/>
    <w:rsid w:val="007A0EE5"/>
    <w:rsid w:val="007C1880"/>
    <w:rsid w:val="007D2C38"/>
    <w:rsid w:val="007E2C24"/>
    <w:rsid w:val="007F27C2"/>
    <w:rsid w:val="00802624"/>
    <w:rsid w:val="00811F32"/>
    <w:rsid w:val="008410DB"/>
    <w:rsid w:val="008416FE"/>
    <w:rsid w:val="00846D3D"/>
    <w:rsid w:val="008522C0"/>
    <w:rsid w:val="00853D65"/>
    <w:rsid w:val="00854600"/>
    <w:rsid w:val="00857111"/>
    <w:rsid w:val="00876070"/>
    <w:rsid w:val="00884E39"/>
    <w:rsid w:val="00894DFF"/>
    <w:rsid w:val="008A0B17"/>
    <w:rsid w:val="008B0599"/>
    <w:rsid w:val="008B3A6D"/>
    <w:rsid w:val="008D6863"/>
    <w:rsid w:val="008E3467"/>
    <w:rsid w:val="008E6854"/>
    <w:rsid w:val="008F2D0B"/>
    <w:rsid w:val="008F5978"/>
    <w:rsid w:val="00903E0B"/>
    <w:rsid w:val="00904383"/>
    <w:rsid w:val="009102EE"/>
    <w:rsid w:val="009142F5"/>
    <w:rsid w:val="009300FA"/>
    <w:rsid w:val="009417F1"/>
    <w:rsid w:val="00943A7A"/>
    <w:rsid w:val="00944D44"/>
    <w:rsid w:val="00951482"/>
    <w:rsid w:val="00952453"/>
    <w:rsid w:val="00956C3A"/>
    <w:rsid w:val="009A34CB"/>
    <w:rsid w:val="009B4CF8"/>
    <w:rsid w:val="009C5550"/>
    <w:rsid w:val="009D7609"/>
    <w:rsid w:val="00A066E5"/>
    <w:rsid w:val="00A11108"/>
    <w:rsid w:val="00A13E69"/>
    <w:rsid w:val="00A13F8E"/>
    <w:rsid w:val="00A158E5"/>
    <w:rsid w:val="00A1660E"/>
    <w:rsid w:val="00A2547C"/>
    <w:rsid w:val="00A53F68"/>
    <w:rsid w:val="00A56AA8"/>
    <w:rsid w:val="00A75627"/>
    <w:rsid w:val="00A834CD"/>
    <w:rsid w:val="00A96BFD"/>
    <w:rsid w:val="00AB1C09"/>
    <w:rsid w:val="00AB3CA6"/>
    <w:rsid w:val="00AB5C24"/>
    <w:rsid w:val="00AC0FA4"/>
    <w:rsid w:val="00AC2A7F"/>
    <w:rsid w:val="00AC4C4C"/>
    <w:rsid w:val="00AC73FE"/>
    <w:rsid w:val="00AE37EA"/>
    <w:rsid w:val="00AE3D86"/>
    <w:rsid w:val="00AE6242"/>
    <w:rsid w:val="00AE788C"/>
    <w:rsid w:val="00AF1109"/>
    <w:rsid w:val="00B12572"/>
    <w:rsid w:val="00B22548"/>
    <w:rsid w:val="00B23857"/>
    <w:rsid w:val="00B27B9D"/>
    <w:rsid w:val="00B41749"/>
    <w:rsid w:val="00B72C64"/>
    <w:rsid w:val="00B812A0"/>
    <w:rsid w:val="00B86B75"/>
    <w:rsid w:val="00BA01CF"/>
    <w:rsid w:val="00BA0C02"/>
    <w:rsid w:val="00BA11F4"/>
    <w:rsid w:val="00BB44DB"/>
    <w:rsid w:val="00BB7349"/>
    <w:rsid w:val="00BB784F"/>
    <w:rsid w:val="00BB7B46"/>
    <w:rsid w:val="00BC1A76"/>
    <w:rsid w:val="00BC48D5"/>
    <w:rsid w:val="00BF08CA"/>
    <w:rsid w:val="00BF0B28"/>
    <w:rsid w:val="00C02024"/>
    <w:rsid w:val="00C07757"/>
    <w:rsid w:val="00C102D2"/>
    <w:rsid w:val="00C173CB"/>
    <w:rsid w:val="00C22836"/>
    <w:rsid w:val="00C2776A"/>
    <w:rsid w:val="00C30FC5"/>
    <w:rsid w:val="00C32A26"/>
    <w:rsid w:val="00C33FBB"/>
    <w:rsid w:val="00C34E6F"/>
    <w:rsid w:val="00C36279"/>
    <w:rsid w:val="00C437A0"/>
    <w:rsid w:val="00C50A79"/>
    <w:rsid w:val="00C778B1"/>
    <w:rsid w:val="00C77F41"/>
    <w:rsid w:val="00C85773"/>
    <w:rsid w:val="00C94328"/>
    <w:rsid w:val="00CA260B"/>
    <w:rsid w:val="00CA286F"/>
    <w:rsid w:val="00CA43F2"/>
    <w:rsid w:val="00CB2354"/>
    <w:rsid w:val="00CB7A45"/>
    <w:rsid w:val="00CC1E64"/>
    <w:rsid w:val="00CC67F9"/>
    <w:rsid w:val="00CD40ED"/>
    <w:rsid w:val="00CD4628"/>
    <w:rsid w:val="00CD7206"/>
    <w:rsid w:val="00CD7523"/>
    <w:rsid w:val="00CE5A58"/>
    <w:rsid w:val="00CF4C63"/>
    <w:rsid w:val="00D10F79"/>
    <w:rsid w:val="00D15159"/>
    <w:rsid w:val="00D21537"/>
    <w:rsid w:val="00D5659E"/>
    <w:rsid w:val="00D970BD"/>
    <w:rsid w:val="00DA3998"/>
    <w:rsid w:val="00DB18A2"/>
    <w:rsid w:val="00DB57CF"/>
    <w:rsid w:val="00DC0B2F"/>
    <w:rsid w:val="00DC3685"/>
    <w:rsid w:val="00DD7045"/>
    <w:rsid w:val="00DE60B6"/>
    <w:rsid w:val="00DF42E1"/>
    <w:rsid w:val="00DF4EB0"/>
    <w:rsid w:val="00DF5B40"/>
    <w:rsid w:val="00E06B6A"/>
    <w:rsid w:val="00E315A3"/>
    <w:rsid w:val="00E31608"/>
    <w:rsid w:val="00E33EED"/>
    <w:rsid w:val="00E63C53"/>
    <w:rsid w:val="00E70A91"/>
    <w:rsid w:val="00E74FF2"/>
    <w:rsid w:val="00E8556D"/>
    <w:rsid w:val="00E86176"/>
    <w:rsid w:val="00E87C87"/>
    <w:rsid w:val="00E93797"/>
    <w:rsid w:val="00E94986"/>
    <w:rsid w:val="00E95574"/>
    <w:rsid w:val="00EA1508"/>
    <w:rsid w:val="00EA1D7C"/>
    <w:rsid w:val="00EC5ECD"/>
    <w:rsid w:val="00EE45D0"/>
    <w:rsid w:val="00EF40A9"/>
    <w:rsid w:val="00F00F5B"/>
    <w:rsid w:val="00F07F52"/>
    <w:rsid w:val="00F13BC2"/>
    <w:rsid w:val="00F2531C"/>
    <w:rsid w:val="00F3288D"/>
    <w:rsid w:val="00F3371A"/>
    <w:rsid w:val="00F34712"/>
    <w:rsid w:val="00F4276E"/>
    <w:rsid w:val="00F45DE3"/>
    <w:rsid w:val="00F71242"/>
    <w:rsid w:val="00F912D8"/>
    <w:rsid w:val="00F91929"/>
    <w:rsid w:val="00F92BE9"/>
    <w:rsid w:val="00FA056A"/>
    <w:rsid w:val="00FE400E"/>
    <w:rsid w:val="00FE5D04"/>
    <w:rsid w:val="00FE5E6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54B5D5"/>
  <w15:docId w15:val="{DDB1888B-8151-4E7E-A76F-F1E8280E8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Body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rsid w:val="00876070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76070"/>
  </w:style>
  <w:style w:type="paragraph" w:styleId="Footer">
    <w:name w:val="footer"/>
    <w:basedOn w:val="Normal"/>
    <w:link w:val="FooterChar"/>
    <w:rsid w:val="00876070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76070"/>
  </w:style>
  <w:style w:type="paragraph" w:styleId="ListParagraph">
    <w:name w:val="List Paragraph"/>
    <w:basedOn w:val="Normal"/>
    <w:rsid w:val="00A11108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rsid w:val="006A32DC"/>
  </w:style>
  <w:style w:type="character" w:customStyle="1" w:styleId="Heading3Char">
    <w:name w:val="Heading 3 Char"/>
    <w:basedOn w:val="DefaultParagraphFont"/>
    <w:link w:val="Heading3"/>
    <w:uiPriority w:val="9"/>
    <w:rsid w:val="006A32D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9524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5D54A1"/>
    <w:rPr>
      <w:color w:val="800080" w:themeColor="followedHyperlink"/>
      <w:u w:val="single"/>
    </w:rPr>
  </w:style>
  <w:style w:type="paragraph" w:styleId="Revision">
    <w:name w:val="Revision"/>
    <w:hidden/>
    <w:rsid w:val="00FE5D0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3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0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1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4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ps.bea.gov/iTable/?reqid=19&amp;step=2&amp;isuri=1&amp;categories=survey" TargetMode="External"/><Relationship Id="rId18" Type="http://schemas.openxmlformats.org/officeDocument/2006/relationships/hyperlink" Target="https://fraser.stlouisfed.org/title/1259" TargetMode="External"/><Relationship Id="rId26" Type="http://schemas.openxmlformats.org/officeDocument/2006/relationships/hyperlink" Target="https://apps.bea.gov/iTable/?reqid=19&amp;step=2&amp;isuri=1&amp;categories=survey&amp;_gl=1*pm29kn*_ga*MTc2ODA2ODMxOC4xNzExMzg1NjYz*_ga_J4698JNNFT*MTcxMTM4NTY2Mi4xLjEuMTcxMTM4NjMyOS4xNy4wLjA." TargetMode="External"/><Relationship Id="rId39" Type="http://schemas.openxmlformats.org/officeDocument/2006/relationships/hyperlink" Target="https://fred.stlouisfed.org/series/DFII30" TargetMode="External"/><Relationship Id="rId21" Type="http://schemas.openxmlformats.org/officeDocument/2006/relationships/hyperlink" Target="https://github.com/jepayne/US-Federal-Debt-Public" TargetMode="External"/><Relationship Id="rId34" Type="http://schemas.openxmlformats.org/officeDocument/2006/relationships/hyperlink" Target="https://fred.stlouisfed.org/series/DGS20" TargetMode="External"/><Relationship Id="rId42" Type="http://schemas.openxmlformats.org/officeDocument/2006/relationships/hyperlink" Target="https://fred.stlouisfed.org/release/tables?rid=52&amp;eid=809913" TargetMode="External"/><Relationship Id="rId47" Type="http://schemas.openxmlformats.org/officeDocument/2006/relationships/hyperlink" Target="https://wrds-www.wharton.upenn.edu/pages/get-data/center-research-security-prices-crsp/quarterly-update/treasuries/" TargetMode="External"/><Relationship Id="rId50" Type="http://schemas.openxmlformats.org/officeDocument/2006/relationships/hyperlink" Target="https://www.aeaweb.org/articles?id=10.1257/aer.102.4.1596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lobalfinancialdata.com/" TargetMode="External"/><Relationship Id="rId29" Type="http://schemas.openxmlformats.org/officeDocument/2006/relationships/hyperlink" Target="https://fred.stlouisfed.org/series/DGS2" TargetMode="External"/><Relationship Id="rId11" Type="http://schemas.openxmlformats.org/officeDocument/2006/relationships/hyperlink" Target="https://apps.bea.gov/iTable/?reqid=19&amp;step=2&amp;isuri=1&amp;categories=survey&amp;_gl=1*pm29kn*_ga*MTc2ODA2ODMxOC4xNzExMzg1NjYz*_ga_J4698JNNFT*MTcxMTM4NTY2Mi4xLjEuMTcxMTM4NjMyOS4xNy4wLjA." TargetMode="External"/><Relationship Id="rId24" Type="http://schemas.openxmlformats.org/officeDocument/2006/relationships/hyperlink" Target="https://wrds-www.wharton.upenn.edu/pages/get-data/center-research-security-prices-crsp/quarterly-update/treasuries/" TargetMode="External"/><Relationship Id="rId32" Type="http://schemas.openxmlformats.org/officeDocument/2006/relationships/hyperlink" Target="https://fred.stlouisfed.org/series/DGS10" TargetMode="External"/><Relationship Id="rId37" Type="http://schemas.openxmlformats.org/officeDocument/2006/relationships/hyperlink" Target="https://fred.stlouisfed.org/series/DFII10" TargetMode="External"/><Relationship Id="rId40" Type="http://schemas.openxmlformats.org/officeDocument/2006/relationships/hyperlink" Target="https://fred.stlouisfed.org/series/FII7" TargetMode="External"/><Relationship Id="rId45" Type="http://schemas.openxmlformats.org/officeDocument/2006/relationships/hyperlink" Target="https://fred.stlouisfed.org/series/IR3TCD01USM156N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s.bea.gov/iTable/?reqid=19&amp;step=2&amp;isuri=1&amp;categories=survey&amp;_gl=1*pm29kn*_ga*MTc2ODA2ODMxOC4xNzExMzg1NjYz*_ga_J4698JNNFT*MTcxMTM4NTY2Mi4xLjEuMTcxMTM4NjMyOS4xNy4wLjA." TargetMode="External"/><Relationship Id="rId19" Type="http://schemas.openxmlformats.org/officeDocument/2006/relationships/hyperlink" Target="https://wrds-www.wharton.upenn.edu/pages/get-data/center-research-security-prices-crsp/annual-update/stock-security-files/monthly-stock-file/" TargetMode="External"/><Relationship Id="rId31" Type="http://schemas.openxmlformats.org/officeDocument/2006/relationships/hyperlink" Target="https://fred.stlouisfed.org/series/GS5" TargetMode="External"/><Relationship Id="rId44" Type="http://schemas.openxmlformats.org/officeDocument/2006/relationships/hyperlink" Target="https://fraser.stlouisfed.org/title/1259" TargetMode="External"/><Relationship Id="rId52" Type="http://schemas.openxmlformats.org/officeDocument/2006/relationships/hyperlink" Target="https://www.macrohistory.net/app/download/9834512569/JSTdatasetR6.xlsx?t=168777394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s.bea.gov/iTable/?reqid=19&amp;step=2&amp;isuri=1&amp;categories=survey&amp;_gl=1*pm29kn*_ga*MTc2ODA2ODMxOC4xNzExMzg1NjYz*_ga_J4698JNNFT*MTcxMTM4NTY2Mi4xLjEuMTcxMTM4NjMyOS4xNy4wLjA." TargetMode="External"/><Relationship Id="rId14" Type="http://schemas.openxmlformats.org/officeDocument/2006/relationships/hyperlink" Target="https://apps.bea.gov/iTable/?reqid=19&amp;step=2&amp;isuri=1&amp;categories=survey" TargetMode="External"/><Relationship Id="rId22" Type="http://schemas.openxmlformats.org/officeDocument/2006/relationships/hyperlink" Target="https://globalfinancialdata.com/" TargetMode="External"/><Relationship Id="rId27" Type="http://schemas.openxmlformats.org/officeDocument/2006/relationships/hyperlink" Target="https://apps.bea.gov/iTable/?reqid=19&amp;step=2&amp;isuri=1&amp;categories=survey&amp;_gl=1*pm29kn*_ga*MTc2ODA2ODMxOC4xNzExMzg1NjYz*_ga_J4698JNNFT*MTcxMTM4NTY2Mi4xLjEuMTcxMTM4NjMyOS4xNy4wLjA." TargetMode="External"/><Relationship Id="rId30" Type="http://schemas.openxmlformats.org/officeDocument/2006/relationships/hyperlink" Target="https://fred.stlouisfed.org/series/DGS5" TargetMode="External"/><Relationship Id="rId35" Type="http://schemas.openxmlformats.org/officeDocument/2006/relationships/hyperlink" Target="https://fred.stlouisfed.org/series/DGS30" TargetMode="External"/><Relationship Id="rId43" Type="http://schemas.openxmlformats.org/officeDocument/2006/relationships/hyperlink" Target="https://fred.stlouisfed.org/series/TB3MS" TargetMode="External"/><Relationship Id="rId48" Type="http://schemas.openxmlformats.org/officeDocument/2006/relationships/hyperlink" Target="https://wrds-www.wharton.upenn.edu/pages/get-data/center-research-security-prices-crsp/annual-update/stock-security-files/monthly-stock-file/" TargetMode="External"/><Relationship Id="rId8" Type="http://schemas.openxmlformats.org/officeDocument/2006/relationships/hyperlink" Target="https://apps.bea.gov/iTable/?reqid=19&amp;step=2&amp;isuri=1&amp;categories=survey&amp;_gl=1*pm29kn*_ga*MTc2ODA2ODMxOC4xNzExMzg1NjYz*_ga_J4698JNNFT*MTcxMTM4NTY2Mi4xLjEuMTcxMTM4NjMyOS4xNy4wLjA." TargetMode="External"/><Relationship Id="rId51" Type="http://schemas.openxmlformats.org/officeDocument/2006/relationships/hyperlink" Target="https://www.federalreserve.gov/econres/feds/the-us-treasury-yield-curve-1961-to-the-present.htm" TargetMode="External"/><Relationship Id="rId3" Type="http://schemas.openxmlformats.org/officeDocument/2006/relationships/styles" Target="styles.xml"/><Relationship Id="rId12" Type="http://schemas.openxmlformats.org/officeDocument/2006/relationships/hyperlink" Target="https://apps.bea.gov/iTable/?reqid=19&amp;step=2&amp;isuri=1&amp;categories=survey&amp;_gl=1*pm29kn*_ga*MTc2ODA2ODMxOC4xNzExMzg1NjYz*_ga_J4698JNNFT*MTcxMTM4NTY2Mi4xLjEuMTcxMTM4NjMyOS4xNy4wLjA." TargetMode="External"/><Relationship Id="rId17" Type="http://schemas.openxmlformats.org/officeDocument/2006/relationships/hyperlink" Target="https://fred.stlouisfed.org/series/DGS5" TargetMode="External"/><Relationship Id="rId25" Type="http://schemas.openxmlformats.org/officeDocument/2006/relationships/hyperlink" Target="https://wrds-www.wharton.upenn.edu/pages/get-data/center-research-security-prices-crsp/quarterly-update/treasuries/" TargetMode="External"/><Relationship Id="rId33" Type="http://schemas.openxmlformats.org/officeDocument/2006/relationships/hyperlink" Target="https://fred.stlouisfed.org/series/GS10" TargetMode="External"/><Relationship Id="rId38" Type="http://schemas.openxmlformats.org/officeDocument/2006/relationships/hyperlink" Target="https://fred.stlouisfed.org/series/DFII20" TargetMode="External"/><Relationship Id="rId46" Type="http://schemas.openxmlformats.org/officeDocument/2006/relationships/hyperlink" Target="https://globalfinancialdata.com/" TargetMode="External"/><Relationship Id="rId20" Type="http://schemas.openxmlformats.org/officeDocument/2006/relationships/hyperlink" Target="https://wrds-www.wharton.upenn.edu/pages/get-data/center-research-security-prices-crsp/annual-update/stock-security-files/monthly-stock-file/" TargetMode="External"/><Relationship Id="rId41" Type="http://schemas.openxmlformats.org/officeDocument/2006/relationships/hyperlink" Target="https://fred.stlouisfed.org/series/BA3M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lobalfinancialdata.com/" TargetMode="External"/><Relationship Id="rId23" Type="http://schemas.openxmlformats.org/officeDocument/2006/relationships/hyperlink" Target="https://wrds-www.wharton.upenn.edu/pages/get-data/center-research-security-prices-crsp/quarterly-update/treasuries/" TargetMode="External"/><Relationship Id="rId28" Type="http://schemas.openxmlformats.org/officeDocument/2006/relationships/hyperlink" Target="https://apps.bea.gov/iTable/?reqid=19&amp;step=2&amp;isuri=1&amp;categories=survey&amp;_gl=1*pm29kn*_ga*MTc2ODA2ODMxOC4xNzExMzg1NjYz*_ga_J4698JNNFT*MTcxMTM4NTY2Mi4xLjEuMTcxMTM4NjMyOS4xNy4wLjA." TargetMode="External"/><Relationship Id="rId36" Type="http://schemas.openxmlformats.org/officeDocument/2006/relationships/hyperlink" Target="https://fred.stlouisfed.org/series/DFII5" TargetMode="External"/><Relationship Id="rId49" Type="http://schemas.openxmlformats.org/officeDocument/2006/relationships/hyperlink" Target="https://github.com/jepayne/US-Federal-Debt-Publ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835B0-98B4-44B9-9376-C9A8CAE83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12</Pages>
  <Words>3789</Words>
  <Characters>21603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Mindy Zhang Xiaolan</dc:creator>
  <cp:keywords/>
  <cp:lastModifiedBy>Zhengyang Jiang</cp:lastModifiedBy>
  <cp:revision>113</cp:revision>
  <cp:lastPrinted>2024-03-28T20:10:00Z</cp:lastPrinted>
  <dcterms:created xsi:type="dcterms:W3CDTF">2024-03-28T20:10:00Z</dcterms:created>
  <dcterms:modified xsi:type="dcterms:W3CDTF">2024-04-22T14:49:00Z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ributors">
    <vt:lpwstr/>
  </property>
</Properties>
</file>