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A7058F" w14:textId="77777777" w:rsidR="00726087" w:rsidRDefault="00E53465">
      <w:r>
        <w:rPr>
          <w:noProof/>
        </w:rPr>
        <w:drawing>
          <wp:inline distT="0" distB="0" distL="0" distR="0" wp14:anchorId="7FA8479F" wp14:editId="75D094FF">
            <wp:extent cx="5943600" cy="2721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7-13 at 2.20.11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3855" w14:textId="77777777" w:rsidR="00E53465" w:rsidRDefault="00E53465"/>
    <w:p w14:paraId="32B6F89C" w14:textId="77777777" w:rsidR="00E53465" w:rsidRDefault="00E53465" w:rsidP="00E53465">
      <w:pPr>
        <w:ind w:firstLine="720"/>
      </w:pPr>
      <w:r>
        <w:t xml:space="preserve">Above is a data mining project that I </w:t>
      </w:r>
      <w:proofErr w:type="spellStart"/>
      <w:r>
        <w:t>preformed</w:t>
      </w:r>
      <w:proofErr w:type="spellEnd"/>
      <w:r>
        <w:t xml:space="preserve"> in the Spring of 2017 for the graduate course, Data Mining for Business Intelligence. The project involved data mining a large data set of a store’s purchase information. I sought to create several predictive models for if a purchase resulted in an amount greater than the average purchase. </w:t>
      </w:r>
    </w:p>
    <w:p w14:paraId="306C4972" w14:textId="77777777" w:rsidR="00E53465" w:rsidRDefault="00E53465" w:rsidP="00E53465">
      <w:pPr>
        <w:ind w:firstLine="720"/>
      </w:pPr>
      <w:r>
        <w:t xml:space="preserve">I began this project by importing the data and preforming a preliminary exploration of the data in the </w:t>
      </w:r>
      <w:proofErr w:type="spellStart"/>
      <w:r>
        <w:t>StatExplore</w:t>
      </w:r>
      <w:proofErr w:type="spellEnd"/>
      <w:r>
        <w:t xml:space="preserve"> node. I then preformed all necessary data cleaning and variable transformation in the Transform Variables node. Once the data was in an acceptable state, I began to explore the associations of variables to the target variable. The target variable, in this case, was a binary variable that indicated if a purchase was greater than the average or not. I used </w:t>
      </w:r>
      <w:proofErr w:type="spellStart"/>
      <w:r>
        <w:t>MultiPlot</w:t>
      </w:r>
      <w:proofErr w:type="spellEnd"/>
      <w:r>
        <w:t xml:space="preserve">, Variable Clustering, </w:t>
      </w:r>
      <w:proofErr w:type="spellStart"/>
      <w:r>
        <w:t>StatExplore</w:t>
      </w:r>
      <w:proofErr w:type="spellEnd"/>
      <w:r>
        <w:t xml:space="preserve">, and Cluster to explore the associations, correlations, and patterns between all the variables. I used this information to determine which variables I would use to create a model. </w:t>
      </w:r>
    </w:p>
    <w:p w14:paraId="454A6CE9" w14:textId="77777777" w:rsidR="00770CD7" w:rsidRDefault="00770CD7" w:rsidP="00E53465">
      <w:pPr>
        <w:ind w:firstLine="720"/>
      </w:pPr>
      <w:r>
        <w:t>Before I created the models, I partitioned the data into 40% testing and 60% validation. I then sought to create several logistic regressions, each with a different selection method of variables. I created logistic regressions using the Forward, Backwards, and Stepwise model selection methods, and then compared them using the Model Comparison Node.</w:t>
      </w:r>
      <w:r w:rsidR="008039D6">
        <w:t xml:space="preserve"> The Stepwise Model Selection produced the best results.</w:t>
      </w:r>
      <w:r>
        <w:t xml:space="preserve"> </w:t>
      </w:r>
      <w:r w:rsidR="008039D6">
        <w:t xml:space="preserve">I also created a Decision Tree and Neural Network models. I then chose my best logistic regression, and compared it to the Decision Tree and Neural Network, using the Model Comparison Node. </w:t>
      </w:r>
    </w:p>
    <w:p w14:paraId="5340FFF5" w14:textId="77777777" w:rsidR="008039D6" w:rsidRDefault="008039D6" w:rsidP="00E53465">
      <w:pPr>
        <w:ind w:firstLine="720"/>
      </w:pPr>
      <w:r>
        <w:t xml:space="preserve">I wrote a more </w:t>
      </w:r>
      <w:proofErr w:type="gramStart"/>
      <w:r>
        <w:t>in depth</w:t>
      </w:r>
      <w:proofErr w:type="gramEnd"/>
      <w:r>
        <w:t xml:space="preserve"> report on the procedure and results; this can be found in the Report file. </w:t>
      </w:r>
      <w:bookmarkStart w:id="0" w:name="_GoBack"/>
      <w:bookmarkEnd w:id="0"/>
    </w:p>
    <w:sectPr w:rsidR="008039D6" w:rsidSect="00787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465"/>
    <w:rsid w:val="00770CD7"/>
    <w:rsid w:val="00787B9F"/>
    <w:rsid w:val="008039D6"/>
    <w:rsid w:val="00E5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EFD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259</Words>
  <Characters>1479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Owens</dc:creator>
  <cp:keywords/>
  <dc:description/>
  <cp:lastModifiedBy>John Owens</cp:lastModifiedBy>
  <cp:revision>1</cp:revision>
  <dcterms:created xsi:type="dcterms:W3CDTF">2017-07-13T18:54:00Z</dcterms:created>
  <dcterms:modified xsi:type="dcterms:W3CDTF">2017-07-13T19:12:00Z</dcterms:modified>
</cp:coreProperties>
</file>