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6A5963" w14:textId="77777777" w:rsidR="008877AF" w:rsidRPr="008877AF" w:rsidRDefault="008877AF" w:rsidP="008877AF">
      <w:pPr>
        <w:spacing w:after="0" w:line="240" w:lineRule="auto"/>
        <w:rPr>
          <w:rFonts w:ascii="Times New Roman" w:eastAsia="Times New Roman" w:hAnsi="Times New Roman" w:cs="Times New Roman"/>
          <w:sz w:val="24"/>
          <w:szCs w:val="24"/>
          <w14:ligatures w14:val="none"/>
        </w:rPr>
      </w:pPr>
      <w:r w:rsidRPr="008877AF">
        <w:rPr>
          <w:rFonts w:ascii="Times New Roman" w:eastAsia="Times New Roman" w:hAnsi="Times New Roman" w:cs="Times New Roman"/>
          <w:sz w:val="24"/>
          <w:szCs w:val="24"/>
          <w14:ligatures w14:val="none"/>
        </w:rPr>
        <w:t>EXP3_Stim_Times.xlsx</w:t>
      </w:r>
    </w:p>
    <w:p w14:paraId="07F3F320" w14:textId="77777777" w:rsidR="008877AF" w:rsidRPr="008877AF" w:rsidRDefault="008877AF" w:rsidP="008877AF">
      <w:pPr>
        <w:spacing w:after="0" w:line="240" w:lineRule="auto"/>
        <w:rPr>
          <w:rFonts w:ascii="Times New Roman" w:eastAsia="Times New Roman" w:hAnsi="Times New Roman" w:cs="Times New Roman"/>
          <w:sz w:val="24"/>
          <w:szCs w:val="24"/>
          <w14:ligatures w14:val="none"/>
        </w:rPr>
      </w:pPr>
      <w:r w:rsidRPr="008877AF">
        <w:rPr>
          <w:rFonts w:ascii="Times New Roman" w:eastAsia="Times New Roman" w:hAnsi="Times New Roman" w:cs="Times New Roman"/>
          <w:sz w:val="24"/>
          <w:szCs w:val="24"/>
          <w14:ligatures w14:val="none"/>
        </w:rPr>
        <w:t>Spreadsheet</w:t>
      </w:r>
    </w:p>
    <w:p w14:paraId="34C2C308" w14:textId="77777777" w:rsidR="008877AF" w:rsidRPr="008877AF" w:rsidRDefault="008877AF" w:rsidP="008877AF">
      <w:pPr>
        <w:spacing w:after="0" w:line="240" w:lineRule="auto"/>
        <w:rPr>
          <w:rFonts w:ascii="Times New Roman" w:eastAsia="Times New Roman" w:hAnsi="Times New Roman" w:cs="Times New Roman"/>
          <w:sz w:val="24"/>
          <w:szCs w:val="24"/>
          <w14:ligatures w14:val="none"/>
        </w:rPr>
      </w:pPr>
      <w:r w:rsidRPr="008877AF">
        <w:rPr>
          <w:rFonts w:ascii="Times New Roman" w:eastAsia="Times New Roman" w:hAnsi="Times New Roman" w:cs="Times New Roman"/>
          <w:sz w:val="24"/>
          <w:szCs w:val="24"/>
          <w14:ligatures w14:val="none"/>
        </w:rPr>
        <w:t>EXP3_USV.xlsx</w:t>
      </w:r>
    </w:p>
    <w:p w14:paraId="2EC0CA6C" w14:textId="77777777" w:rsidR="008877AF" w:rsidRPr="008877AF" w:rsidRDefault="008877AF" w:rsidP="008877AF">
      <w:pPr>
        <w:spacing w:after="0" w:line="240" w:lineRule="auto"/>
        <w:rPr>
          <w:rFonts w:ascii="Times New Roman" w:eastAsia="Times New Roman" w:hAnsi="Times New Roman" w:cs="Times New Roman"/>
          <w:sz w:val="24"/>
          <w:szCs w:val="24"/>
          <w14:ligatures w14:val="none"/>
        </w:rPr>
      </w:pPr>
      <w:r w:rsidRPr="008877AF">
        <w:rPr>
          <w:rFonts w:ascii="Times New Roman" w:eastAsia="Times New Roman" w:hAnsi="Times New Roman" w:cs="Times New Roman"/>
          <w:sz w:val="24"/>
          <w:szCs w:val="24"/>
          <w14:ligatures w14:val="none"/>
        </w:rPr>
        <w:t>Spreadsheet</w:t>
      </w:r>
    </w:p>
    <w:p w14:paraId="352253C6" w14:textId="77777777" w:rsidR="008877AF" w:rsidRPr="008877AF" w:rsidRDefault="008877AF" w:rsidP="008877AF">
      <w:pPr>
        <w:spacing w:after="0" w:line="240" w:lineRule="auto"/>
        <w:rPr>
          <w:rFonts w:ascii="Times New Roman" w:eastAsia="Times New Roman" w:hAnsi="Times New Roman" w:cs="Times New Roman"/>
          <w:sz w:val="24"/>
          <w:szCs w:val="24"/>
          <w14:ligatures w14:val="none"/>
        </w:rPr>
      </w:pPr>
      <w:r w:rsidRPr="008877AF">
        <w:rPr>
          <w:rFonts w:ascii="Times New Roman" w:eastAsia="Times New Roman" w:hAnsi="Times New Roman" w:cs="Times New Roman"/>
          <w:sz w:val="24"/>
          <w:szCs w:val="24"/>
          <w14:ligatures w14:val="none"/>
        </w:rPr>
        <w:t xml:space="preserve">use seaborn to create peri-event time histogram comparing </w:t>
      </w:r>
      <w:proofErr w:type="spellStart"/>
      <w:r w:rsidRPr="008877AF">
        <w:rPr>
          <w:rFonts w:ascii="Times New Roman" w:eastAsia="Times New Roman" w:hAnsi="Times New Roman" w:cs="Times New Roman"/>
          <w:sz w:val="24"/>
          <w:szCs w:val="24"/>
          <w14:ligatures w14:val="none"/>
        </w:rPr>
        <w:t>stim_times</w:t>
      </w:r>
      <w:proofErr w:type="spellEnd"/>
      <w:r w:rsidRPr="008877AF">
        <w:rPr>
          <w:rFonts w:ascii="Times New Roman" w:eastAsia="Times New Roman" w:hAnsi="Times New Roman" w:cs="Times New Roman"/>
          <w:sz w:val="24"/>
          <w:szCs w:val="24"/>
          <w14:ligatures w14:val="none"/>
        </w:rPr>
        <w:t xml:space="preserve"> to USV over </w:t>
      </w:r>
      <w:proofErr w:type="gramStart"/>
      <w:r w:rsidRPr="008877AF">
        <w:rPr>
          <w:rFonts w:ascii="Times New Roman" w:eastAsia="Times New Roman" w:hAnsi="Times New Roman" w:cs="Times New Roman"/>
          <w:sz w:val="24"/>
          <w:szCs w:val="24"/>
          <w14:ligatures w14:val="none"/>
        </w:rPr>
        <w:t>days</w:t>
      </w:r>
      <w:proofErr w:type="gramEnd"/>
    </w:p>
    <w:p w14:paraId="00F491CC" w14:textId="77777777" w:rsidR="008877AF" w:rsidRPr="008877AF" w:rsidRDefault="008877AF" w:rsidP="008877AF">
      <w:pPr>
        <w:spacing w:after="0" w:line="240" w:lineRule="auto"/>
        <w:rPr>
          <w:rFonts w:ascii="Times New Roman" w:eastAsia="Times New Roman" w:hAnsi="Times New Roman" w:cs="Times New Roman"/>
          <w:sz w:val="24"/>
          <w:szCs w:val="24"/>
          <w14:ligatures w14:val="none"/>
        </w:rPr>
      </w:pPr>
      <w:r w:rsidRPr="008877AF">
        <w:rPr>
          <w:rFonts w:ascii="Times New Roman" w:eastAsia="Times New Roman" w:hAnsi="Times New Roman" w:cs="Times New Roman"/>
          <w:sz w:val="24"/>
          <w:szCs w:val="24"/>
          <w14:ligatures w14:val="none"/>
        </w:rPr>
        <w:t>ChatGPT</w:t>
      </w:r>
    </w:p>
    <w:p w14:paraId="418A01CC" w14:textId="77777777" w:rsidR="008877AF" w:rsidRPr="008877AF" w:rsidRDefault="008877AF" w:rsidP="008877AF">
      <w:pPr>
        <w:spacing w:before="100" w:beforeAutospacing="1" w:after="100" w:afterAutospacing="1" w:line="240" w:lineRule="auto"/>
        <w:rPr>
          <w:rFonts w:ascii="Times New Roman" w:eastAsia="Times New Roman" w:hAnsi="Times New Roman" w:cs="Times New Roman"/>
          <w:sz w:val="24"/>
          <w:szCs w:val="24"/>
          <w14:ligatures w14:val="none"/>
        </w:rPr>
      </w:pPr>
      <w:r w:rsidRPr="008877AF">
        <w:rPr>
          <w:rFonts w:ascii="Times New Roman" w:eastAsia="Times New Roman" w:hAnsi="Times New Roman" w:cs="Times New Roman"/>
          <w:sz w:val="24"/>
          <w:szCs w:val="24"/>
          <w14:ligatures w14:val="none"/>
        </w:rPr>
        <w:t>To create a peri-event time histogram comparing stimulation times to ultrasonic vocalizations (USVs) over multiple days using Seaborn, we'll need to:</w:t>
      </w:r>
    </w:p>
    <w:p w14:paraId="6673BBE9" w14:textId="77777777" w:rsidR="008877AF" w:rsidRPr="008877AF" w:rsidRDefault="008877AF" w:rsidP="008877AF">
      <w:pPr>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8877AF">
        <w:rPr>
          <w:rFonts w:ascii="Times New Roman" w:eastAsia="Times New Roman" w:hAnsi="Times New Roman" w:cs="Times New Roman"/>
          <w:sz w:val="24"/>
          <w:szCs w:val="24"/>
          <w14:ligatures w14:val="none"/>
        </w:rPr>
        <w:t>Load the data from the provided Excel files.</w:t>
      </w:r>
    </w:p>
    <w:p w14:paraId="00FCC5EC" w14:textId="77777777" w:rsidR="008877AF" w:rsidRPr="008877AF" w:rsidRDefault="008877AF" w:rsidP="008877AF">
      <w:pPr>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8877AF">
        <w:rPr>
          <w:rFonts w:ascii="Times New Roman" w:eastAsia="Times New Roman" w:hAnsi="Times New Roman" w:cs="Times New Roman"/>
          <w:sz w:val="24"/>
          <w:szCs w:val="24"/>
          <w14:ligatures w14:val="none"/>
        </w:rPr>
        <w:t>Process the data to align USVs with stimulation times across days.</w:t>
      </w:r>
    </w:p>
    <w:p w14:paraId="7C418DE7" w14:textId="77777777" w:rsidR="008877AF" w:rsidRPr="008877AF" w:rsidRDefault="008877AF" w:rsidP="008877AF">
      <w:pPr>
        <w:numPr>
          <w:ilvl w:val="0"/>
          <w:numId w:val="1"/>
        </w:numPr>
        <w:spacing w:before="100" w:beforeAutospacing="1" w:after="100" w:afterAutospacing="1" w:line="240" w:lineRule="auto"/>
        <w:rPr>
          <w:rFonts w:ascii="Times New Roman" w:eastAsia="Times New Roman" w:hAnsi="Times New Roman" w:cs="Times New Roman"/>
          <w:sz w:val="24"/>
          <w:szCs w:val="24"/>
          <w14:ligatures w14:val="none"/>
        </w:rPr>
      </w:pPr>
      <w:r w:rsidRPr="008877AF">
        <w:rPr>
          <w:rFonts w:ascii="Times New Roman" w:eastAsia="Times New Roman" w:hAnsi="Times New Roman" w:cs="Times New Roman"/>
          <w:sz w:val="24"/>
          <w:szCs w:val="24"/>
          <w14:ligatures w14:val="none"/>
        </w:rPr>
        <w:t>Create the peri-event time histograms using Seaborn.</w:t>
      </w:r>
    </w:p>
    <w:p w14:paraId="79EDC656" w14:textId="77777777" w:rsidR="008877AF" w:rsidRPr="008877AF" w:rsidRDefault="008877AF" w:rsidP="008877AF">
      <w:pPr>
        <w:spacing w:before="100" w:beforeAutospacing="1" w:after="100" w:afterAutospacing="1" w:line="240" w:lineRule="auto"/>
        <w:rPr>
          <w:rFonts w:ascii="Times New Roman" w:eastAsia="Times New Roman" w:hAnsi="Times New Roman" w:cs="Times New Roman"/>
          <w:sz w:val="24"/>
          <w:szCs w:val="24"/>
          <w14:ligatures w14:val="none"/>
        </w:rPr>
      </w:pPr>
      <w:r w:rsidRPr="008877AF">
        <w:rPr>
          <w:rFonts w:ascii="Times New Roman" w:eastAsia="Times New Roman" w:hAnsi="Times New Roman" w:cs="Times New Roman"/>
          <w:sz w:val="24"/>
          <w:szCs w:val="24"/>
          <w14:ligatures w14:val="none"/>
        </w:rPr>
        <w:t>Let's start by loading and examining the data from the Excel files. I'll write the necessary Python code to achieve this.</w:t>
      </w:r>
    </w:p>
    <w:p w14:paraId="31DEBA85" w14:textId="77777777" w:rsidR="008877AF" w:rsidRPr="008877AF" w:rsidRDefault="008877AF" w:rsidP="008877AF">
      <w:pPr>
        <w:spacing w:before="100" w:beforeAutospacing="1" w:after="100" w:afterAutospacing="1" w:line="240" w:lineRule="auto"/>
        <w:rPr>
          <w:rFonts w:ascii="Times New Roman" w:eastAsia="Times New Roman" w:hAnsi="Times New Roman" w:cs="Times New Roman"/>
          <w:sz w:val="24"/>
          <w:szCs w:val="24"/>
          <w14:ligatures w14:val="none"/>
        </w:rPr>
      </w:pPr>
      <w:r w:rsidRPr="008877AF">
        <w:rPr>
          <w:rFonts w:ascii="Times New Roman" w:eastAsia="Times New Roman" w:hAnsi="Times New Roman" w:cs="Times New Roman"/>
          <w:sz w:val="24"/>
          <w:szCs w:val="24"/>
          <w14:ligatures w14:val="none"/>
        </w:rPr>
        <w:t xml:space="preserve">The </w:t>
      </w:r>
      <w:proofErr w:type="spellStart"/>
      <w:r w:rsidRPr="008877AF">
        <w:rPr>
          <w:rFonts w:ascii="Courier New" w:eastAsia="Times New Roman" w:hAnsi="Courier New" w:cs="Courier New"/>
          <w:sz w:val="20"/>
          <w:szCs w:val="20"/>
          <w14:ligatures w14:val="none"/>
        </w:rPr>
        <w:t>stim_times_df</w:t>
      </w:r>
      <w:proofErr w:type="spellEnd"/>
      <w:r w:rsidRPr="008877AF">
        <w:rPr>
          <w:rFonts w:ascii="Times New Roman" w:eastAsia="Times New Roman" w:hAnsi="Times New Roman" w:cs="Times New Roman"/>
          <w:sz w:val="24"/>
          <w:szCs w:val="24"/>
          <w14:ligatures w14:val="none"/>
        </w:rPr>
        <w:t xml:space="preserve"> contains the columns </w:t>
      </w:r>
      <w:proofErr w:type="spellStart"/>
      <w:r w:rsidRPr="008877AF">
        <w:rPr>
          <w:rFonts w:ascii="Courier New" w:eastAsia="Times New Roman" w:hAnsi="Courier New" w:cs="Courier New"/>
          <w:sz w:val="20"/>
          <w:szCs w:val="20"/>
          <w14:ligatures w14:val="none"/>
        </w:rPr>
        <w:t>Stim_Times</w:t>
      </w:r>
      <w:proofErr w:type="spellEnd"/>
      <w:r w:rsidRPr="008877AF">
        <w:rPr>
          <w:rFonts w:ascii="Times New Roman" w:eastAsia="Times New Roman" w:hAnsi="Times New Roman" w:cs="Times New Roman"/>
          <w:sz w:val="24"/>
          <w:szCs w:val="24"/>
          <w14:ligatures w14:val="none"/>
        </w:rPr>
        <w:t xml:space="preserve"> and </w:t>
      </w:r>
      <w:proofErr w:type="spellStart"/>
      <w:r w:rsidRPr="008877AF">
        <w:rPr>
          <w:rFonts w:ascii="Courier New" w:eastAsia="Times New Roman" w:hAnsi="Courier New" w:cs="Courier New"/>
          <w:sz w:val="20"/>
          <w:szCs w:val="20"/>
          <w14:ligatures w14:val="none"/>
        </w:rPr>
        <w:t>Offset_Last_Beep</w:t>
      </w:r>
      <w:proofErr w:type="spellEnd"/>
      <w:r w:rsidRPr="008877AF">
        <w:rPr>
          <w:rFonts w:ascii="Times New Roman" w:eastAsia="Times New Roman" w:hAnsi="Times New Roman" w:cs="Times New Roman"/>
          <w:sz w:val="24"/>
          <w:szCs w:val="24"/>
          <w14:ligatures w14:val="none"/>
        </w:rPr>
        <w:t xml:space="preserve">, while the </w:t>
      </w:r>
      <w:proofErr w:type="spellStart"/>
      <w:r w:rsidRPr="008877AF">
        <w:rPr>
          <w:rFonts w:ascii="Courier New" w:eastAsia="Times New Roman" w:hAnsi="Courier New" w:cs="Courier New"/>
          <w:sz w:val="20"/>
          <w:szCs w:val="20"/>
          <w14:ligatures w14:val="none"/>
        </w:rPr>
        <w:t>usv_df</w:t>
      </w:r>
      <w:proofErr w:type="spellEnd"/>
      <w:r w:rsidRPr="008877AF">
        <w:rPr>
          <w:rFonts w:ascii="Times New Roman" w:eastAsia="Times New Roman" w:hAnsi="Times New Roman" w:cs="Times New Roman"/>
          <w:sz w:val="24"/>
          <w:szCs w:val="24"/>
          <w14:ligatures w14:val="none"/>
        </w:rPr>
        <w:t xml:space="preserve"> contains columns </w:t>
      </w:r>
      <w:proofErr w:type="spellStart"/>
      <w:r w:rsidRPr="008877AF">
        <w:rPr>
          <w:rFonts w:ascii="Courier New" w:eastAsia="Times New Roman" w:hAnsi="Courier New" w:cs="Courier New"/>
          <w:sz w:val="20"/>
          <w:szCs w:val="20"/>
          <w14:ligatures w14:val="none"/>
        </w:rPr>
        <w:t>Start_Time</w:t>
      </w:r>
      <w:proofErr w:type="spellEnd"/>
      <w:r w:rsidRPr="008877AF">
        <w:rPr>
          <w:rFonts w:ascii="Times New Roman" w:eastAsia="Times New Roman" w:hAnsi="Times New Roman" w:cs="Times New Roman"/>
          <w:sz w:val="24"/>
          <w:szCs w:val="24"/>
          <w14:ligatures w14:val="none"/>
        </w:rPr>
        <w:t xml:space="preserve">, </w:t>
      </w:r>
      <w:proofErr w:type="spellStart"/>
      <w:proofErr w:type="gramStart"/>
      <w:r w:rsidRPr="008877AF">
        <w:rPr>
          <w:rFonts w:ascii="Courier New" w:eastAsia="Times New Roman" w:hAnsi="Courier New" w:cs="Courier New"/>
          <w:sz w:val="20"/>
          <w:szCs w:val="20"/>
          <w14:ligatures w14:val="none"/>
        </w:rPr>
        <w:t>Stop</w:t>
      </w:r>
      <w:proofErr w:type="gramEnd"/>
      <w:r w:rsidRPr="008877AF">
        <w:rPr>
          <w:rFonts w:ascii="Courier New" w:eastAsia="Times New Roman" w:hAnsi="Courier New" w:cs="Courier New"/>
          <w:sz w:val="20"/>
          <w:szCs w:val="20"/>
          <w14:ligatures w14:val="none"/>
        </w:rPr>
        <w:t>_Time</w:t>
      </w:r>
      <w:proofErr w:type="spellEnd"/>
      <w:r w:rsidRPr="008877AF">
        <w:rPr>
          <w:rFonts w:ascii="Times New Roman" w:eastAsia="Times New Roman" w:hAnsi="Times New Roman" w:cs="Times New Roman"/>
          <w:sz w:val="24"/>
          <w:szCs w:val="24"/>
          <w14:ligatures w14:val="none"/>
        </w:rPr>
        <w:t xml:space="preserve">, and </w:t>
      </w:r>
      <w:proofErr w:type="spellStart"/>
      <w:r w:rsidRPr="008877AF">
        <w:rPr>
          <w:rFonts w:ascii="Courier New" w:eastAsia="Times New Roman" w:hAnsi="Courier New" w:cs="Courier New"/>
          <w:sz w:val="20"/>
          <w:szCs w:val="20"/>
          <w14:ligatures w14:val="none"/>
        </w:rPr>
        <w:t>Offset_Last_Beep</w:t>
      </w:r>
      <w:proofErr w:type="spellEnd"/>
      <w:r w:rsidRPr="008877AF">
        <w:rPr>
          <w:rFonts w:ascii="Times New Roman" w:eastAsia="Times New Roman" w:hAnsi="Times New Roman" w:cs="Times New Roman"/>
          <w:sz w:val="24"/>
          <w:szCs w:val="24"/>
          <w14:ligatures w14:val="none"/>
        </w:rPr>
        <w:t>.</w:t>
      </w:r>
    </w:p>
    <w:p w14:paraId="48A63BBC" w14:textId="77777777" w:rsidR="008877AF" w:rsidRPr="008877AF" w:rsidRDefault="008877AF" w:rsidP="008877AF">
      <w:pPr>
        <w:spacing w:before="100" w:beforeAutospacing="1" w:after="100" w:afterAutospacing="1" w:line="240" w:lineRule="auto"/>
        <w:rPr>
          <w:rFonts w:ascii="Times New Roman" w:eastAsia="Times New Roman" w:hAnsi="Times New Roman" w:cs="Times New Roman"/>
          <w:sz w:val="24"/>
          <w:szCs w:val="24"/>
          <w14:ligatures w14:val="none"/>
        </w:rPr>
      </w:pPr>
      <w:r w:rsidRPr="008877AF">
        <w:rPr>
          <w:rFonts w:ascii="Times New Roman" w:eastAsia="Times New Roman" w:hAnsi="Times New Roman" w:cs="Times New Roman"/>
          <w:sz w:val="24"/>
          <w:szCs w:val="24"/>
          <w14:ligatures w14:val="none"/>
        </w:rPr>
        <w:t>To create peri-event time histograms, we need to align USVs with stimulation times across different days. We will:</w:t>
      </w:r>
    </w:p>
    <w:p w14:paraId="2C4E76B6" w14:textId="77777777" w:rsidR="008877AF" w:rsidRPr="008877AF" w:rsidRDefault="008877AF" w:rsidP="008877AF">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8877AF">
        <w:rPr>
          <w:rFonts w:ascii="Times New Roman" w:eastAsia="Times New Roman" w:hAnsi="Times New Roman" w:cs="Times New Roman"/>
          <w:sz w:val="24"/>
          <w:szCs w:val="24"/>
          <w14:ligatures w14:val="none"/>
        </w:rPr>
        <w:t>Align USVs relative to the nearest stimulation time.</w:t>
      </w:r>
    </w:p>
    <w:p w14:paraId="592CEEAB" w14:textId="77777777" w:rsidR="008877AF" w:rsidRPr="008877AF" w:rsidRDefault="008877AF" w:rsidP="008877AF">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8877AF">
        <w:rPr>
          <w:rFonts w:ascii="Times New Roman" w:eastAsia="Times New Roman" w:hAnsi="Times New Roman" w:cs="Times New Roman"/>
          <w:sz w:val="24"/>
          <w:szCs w:val="24"/>
          <w14:ligatures w14:val="none"/>
        </w:rPr>
        <w:t>Create a combined dataset for visualization.</w:t>
      </w:r>
    </w:p>
    <w:p w14:paraId="2BCD0C0F" w14:textId="77777777" w:rsidR="008877AF" w:rsidRPr="008877AF" w:rsidRDefault="008877AF" w:rsidP="008877AF">
      <w:pPr>
        <w:numPr>
          <w:ilvl w:val="0"/>
          <w:numId w:val="2"/>
        </w:numPr>
        <w:spacing w:before="100" w:beforeAutospacing="1" w:after="100" w:afterAutospacing="1" w:line="240" w:lineRule="auto"/>
        <w:rPr>
          <w:rFonts w:ascii="Times New Roman" w:eastAsia="Times New Roman" w:hAnsi="Times New Roman" w:cs="Times New Roman"/>
          <w:sz w:val="24"/>
          <w:szCs w:val="24"/>
          <w14:ligatures w14:val="none"/>
        </w:rPr>
      </w:pPr>
      <w:r w:rsidRPr="008877AF">
        <w:rPr>
          <w:rFonts w:ascii="Times New Roman" w:eastAsia="Times New Roman" w:hAnsi="Times New Roman" w:cs="Times New Roman"/>
          <w:sz w:val="24"/>
          <w:szCs w:val="24"/>
          <w14:ligatures w14:val="none"/>
        </w:rPr>
        <w:t>Plot the peri-event histograms using Seaborn.</w:t>
      </w:r>
    </w:p>
    <w:p w14:paraId="7454718A" w14:textId="77777777" w:rsidR="008877AF" w:rsidRPr="008877AF" w:rsidRDefault="008877AF" w:rsidP="008877AF">
      <w:pPr>
        <w:spacing w:before="100" w:beforeAutospacing="1" w:after="100" w:afterAutospacing="1" w:line="240" w:lineRule="auto"/>
        <w:rPr>
          <w:rFonts w:ascii="Times New Roman" w:eastAsia="Times New Roman" w:hAnsi="Times New Roman" w:cs="Times New Roman"/>
          <w:sz w:val="24"/>
          <w:szCs w:val="24"/>
          <w14:ligatures w14:val="none"/>
        </w:rPr>
      </w:pPr>
      <w:r w:rsidRPr="008877AF">
        <w:rPr>
          <w:rFonts w:ascii="Times New Roman" w:eastAsia="Times New Roman" w:hAnsi="Times New Roman" w:cs="Times New Roman"/>
          <w:sz w:val="24"/>
          <w:szCs w:val="24"/>
          <w14:ligatures w14:val="none"/>
        </w:rPr>
        <w:t>Let's proceed with the data processing and visualization. ​​</w:t>
      </w:r>
    </w:p>
    <w:p w14:paraId="6694B005" w14:textId="77777777" w:rsidR="008877AF" w:rsidRPr="008877AF" w:rsidRDefault="008877AF" w:rsidP="008877AF">
      <w:pPr>
        <w:spacing w:after="0" w:line="240" w:lineRule="auto"/>
        <w:rPr>
          <w:rFonts w:ascii="Times New Roman" w:eastAsia="Times New Roman" w:hAnsi="Times New Roman" w:cs="Times New Roman"/>
          <w:sz w:val="24"/>
          <w:szCs w:val="24"/>
          <w14:ligatures w14:val="none"/>
        </w:rPr>
      </w:pPr>
      <w:r w:rsidRPr="008877AF">
        <w:rPr>
          <w:rFonts w:ascii="Times New Roman" w:eastAsia="Times New Roman" w:hAnsi="Times New Roman" w:cs="Times New Roman"/>
          <w:noProof/>
          <w:sz w:val="24"/>
          <w:szCs w:val="24"/>
          <w14:ligatures w14:val="none"/>
        </w:rPr>
        <w:drawing>
          <wp:inline distT="0" distB="0" distL="0" distR="0" wp14:anchorId="740790EE" wp14:editId="46725688">
            <wp:extent cx="5534025" cy="2943281"/>
            <wp:effectExtent l="0" t="0" r="0" b="9525"/>
            <wp:docPr id="1395994840"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38207" cy="2945505"/>
                    </a:xfrm>
                    <a:prstGeom prst="rect">
                      <a:avLst/>
                    </a:prstGeom>
                    <a:noFill/>
                    <a:ln>
                      <a:noFill/>
                    </a:ln>
                  </pic:spPr>
                </pic:pic>
              </a:graphicData>
            </a:graphic>
          </wp:inline>
        </w:drawing>
      </w:r>
    </w:p>
    <w:p w14:paraId="71319771" w14:textId="77777777" w:rsidR="008877AF" w:rsidRPr="008877AF" w:rsidRDefault="008877AF" w:rsidP="008877AF">
      <w:pPr>
        <w:spacing w:before="100" w:beforeAutospacing="1" w:after="100" w:afterAutospacing="1" w:line="240" w:lineRule="auto"/>
        <w:rPr>
          <w:rFonts w:ascii="Times New Roman" w:eastAsia="Times New Roman" w:hAnsi="Times New Roman" w:cs="Times New Roman"/>
          <w:sz w:val="24"/>
          <w:szCs w:val="24"/>
          <w14:ligatures w14:val="none"/>
        </w:rPr>
      </w:pPr>
      <w:r w:rsidRPr="008877AF">
        <w:rPr>
          <w:rFonts w:ascii="Times New Roman" w:eastAsia="Times New Roman" w:hAnsi="Times New Roman" w:cs="Times New Roman"/>
          <w:sz w:val="24"/>
          <w:szCs w:val="24"/>
          <w14:ligatures w14:val="none"/>
        </w:rPr>
        <w:t>Here is the peri-event time histogram of ultrasonic vocalizations (USVs) relative to stimulation times, plotted over multiple days. Each histogram shows the density of USVs around the stimulation events, with different colors representing different days.</w:t>
      </w:r>
    </w:p>
    <w:p w14:paraId="074EC5D1" w14:textId="547C7A72" w:rsidR="00496755" w:rsidRDefault="008877AF" w:rsidP="008877AF">
      <w:pPr>
        <w:spacing w:before="100" w:beforeAutospacing="1" w:after="100" w:afterAutospacing="1" w:line="240" w:lineRule="auto"/>
      </w:pPr>
      <w:r w:rsidRPr="008877AF">
        <w:rPr>
          <w:rFonts w:ascii="Times New Roman" w:eastAsia="Times New Roman" w:hAnsi="Times New Roman" w:cs="Times New Roman"/>
          <w:sz w:val="24"/>
          <w:szCs w:val="24"/>
          <w14:ligatures w14:val="none"/>
        </w:rPr>
        <w:t>If you need further customization or analysis, please let me know! ​</w:t>
      </w:r>
    </w:p>
    <w:sectPr w:rsidR="00496755" w:rsidSect="006C5242">
      <w:pgSz w:w="12240" w:h="15840"/>
      <w:pgMar w:top="72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2C1A12"/>
    <w:multiLevelType w:val="multilevel"/>
    <w:tmpl w:val="D56AD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01233F"/>
    <w:multiLevelType w:val="multilevel"/>
    <w:tmpl w:val="E52A4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1593373">
    <w:abstractNumId w:val="0"/>
  </w:num>
  <w:num w:numId="2" w16cid:durableId="250090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7AF"/>
    <w:rsid w:val="003839DE"/>
    <w:rsid w:val="00496755"/>
    <w:rsid w:val="00655C2A"/>
    <w:rsid w:val="006C5242"/>
    <w:rsid w:val="008877AF"/>
    <w:rsid w:val="00F47C4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C0C87"/>
  <w15:chartTrackingRefBased/>
  <w15:docId w15:val="{EB81A880-6562-414A-935E-E0C594953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7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77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77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77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77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77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7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7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7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7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77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77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77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77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77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77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77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77AF"/>
    <w:rPr>
      <w:rFonts w:eastAsiaTheme="majorEastAsia" w:cstheme="majorBidi"/>
      <w:color w:val="272727" w:themeColor="text1" w:themeTint="D8"/>
    </w:rPr>
  </w:style>
  <w:style w:type="paragraph" w:styleId="Title">
    <w:name w:val="Title"/>
    <w:basedOn w:val="Normal"/>
    <w:next w:val="Normal"/>
    <w:link w:val="TitleChar"/>
    <w:uiPriority w:val="10"/>
    <w:qFormat/>
    <w:rsid w:val="008877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7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7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77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77AF"/>
    <w:pPr>
      <w:spacing w:before="160"/>
      <w:jc w:val="center"/>
    </w:pPr>
    <w:rPr>
      <w:i/>
      <w:iCs/>
      <w:color w:val="404040" w:themeColor="text1" w:themeTint="BF"/>
    </w:rPr>
  </w:style>
  <w:style w:type="character" w:customStyle="1" w:styleId="QuoteChar">
    <w:name w:val="Quote Char"/>
    <w:basedOn w:val="DefaultParagraphFont"/>
    <w:link w:val="Quote"/>
    <w:uiPriority w:val="29"/>
    <w:rsid w:val="008877AF"/>
    <w:rPr>
      <w:i/>
      <w:iCs/>
      <w:color w:val="404040" w:themeColor="text1" w:themeTint="BF"/>
    </w:rPr>
  </w:style>
  <w:style w:type="paragraph" w:styleId="ListParagraph">
    <w:name w:val="List Paragraph"/>
    <w:basedOn w:val="Normal"/>
    <w:uiPriority w:val="34"/>
    <w:qFormat/>
    <w:rsid w:val="008877AF"/>
    <w:pPr>
      <w:ind w:left="720"/>
      <w:contextualSpacing/>
    </w:pPr>
  </w:style>
  <w:style w:type="character" w:styleId="IntenseEmphasis">
    <w:name w:val="Intense Emphasis"/>
    <w:basedOn w:val="DefaultParagraphFont"/>
    <w:uiPriority w:val="21"/>
    <w:qFormat/>
    <w:rsid w:val="008877AF"/>
    <w:rPr>
      <w:i/>
      <w:iCs/>
      <w:color w:val="0F4761" w:themeColor="accent1" w:themeShade="BF"/>
    </w:rPr>
  </w:style>
  <w:style w:type="paragraph" w:styleId="IntenseQuote">
    <w:name w:val="Intense Quote"/>
    <w:basedOn w:val="Normal"/>
    <w:next w:val="Normal"/>
    <w:link w:val="IntenseQuoteChar"/>
    <w:uiPriority w:val="30"/>
    <w:qFormat/>
    <w:rsid w:val="008877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77AF"/>
    <w:rPr>
      <w:i/>
      <w:iCs/>
      <w:color w:val="0F4761" w:themeColor="accent1" w:themeShade="BF"/>
    </w:rPr>
  </w:style>
  <w:style w:type="character" w:styleId="IntenseReference">
    <w:name w:val="Intense Reference"/>
    <w:basedOn w:val="DefaultParagraphFont"/>
    <w:uiPriority w:val="32"/>
    <w:qFormat/>
    <w:rsid w:val="008877AF"/>
    <w:rPr>
      <w:b/>
      <w:bCs/>
      <w:smallCaps/>
      <w:color w:val="0F4761" w:themeColor="accent1" w:themeShade="BF"/>
      <w:spacing w:val="5"/>
    </w:rPr>
  </w:style>
  <w:style w:type="paragraph" w:styleId="NormalWeb">
    <w:name w:val="Normal (Web)"/>
    <w:basedOn w:val="Normal"/>
    <w:uiPriority w:val="99"/>
    <w:semiHidden/>
    <w:unhideWhenUsed/>
    <w:rsid w:val="008877AF"/>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HTMLCode">
    <w:name w:val="HTML Code"/>
    <w:basedOn w:val="DefaultParagraphFont"/>
    <w:uiPriority w:val="99"/>
    <w:semiHidden/>
    <w:unhideWhenUsed/>
    <w:rsid w:val="008877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050364">
      <w:bodyDiv w:val="1"/>
      <w:marLeft w:val="0"/>
      <w:marRight w:val="0"/>
      <w:marTop w:val="0"/>
      <w:marBottom w:val="0"/>
      <w:divBdr>
        <w:top w:val="none" w:sz="0" w:space="0" w:color="auto"/>
        <w:left w:val="none" w:sz="0" w:space="0" w:color="auto"/>
        <w:bottom w:val="none" w:sz="0" w:space="0" w:color="auto"/>
        <w:right w:val="none" w:sz="0" w:space="0" w:color="auto"/>
      </w:divBdr>
      <w:divsChild>
        <w:div w:id="796531182">
          <w:marLeft w:val="0"/>
          <w:marRight w:val="0"/>
          <w:marTop w:val="0"/>
          <w:marBottom w:val="0"/>
          <w:divBdr>
            <w:top w:val="none" w:sz="0" w:space="0" w:color="auto"/>
            <w:left w:val="none" w:sz="0" w:space="0" w:color="auto"/>
            <w:bottom w:val="none" w:sz="0" w:space="0" w:color="auto"/>
            <w:right w:val="none" w:sz="0" w:space="0" w:color="auto"/>
          </w:divBdr>
          <w:divsChild>
            <w:div w:id="1241210160">
              <w:marLeft w:val="0"/>
              <w:marRight w:val="0"/>
              <w:marTop w:val="0"/>
              <w:marBottom w:val="0"/>
              <w:divBdr>
                <w:top w:val="none" w:sz="0" w:space="0" w:color="auto"/>
                <w:left w:val="none" w:sz="0" w:space="0" w:color="auto"/>
                <w:bottom w:val="none" w:sz="0" w:space="0" w:color="auto"/>
                <w:right w:val="none" w:sz="0" w:space="0" w:color="auto"/>
              </w:divBdr>
              <w:divsChild>
                <w:div w:id="2127694280">
                  <w:marLeft w:val="0"/>
                  <w:marRight w:val="0"/>
                  <w:marTop w:val="0"/>
                  <w:marBottom w:val="0"/>
                  <w:divBdr>
                    <w:top w:val="none" w:sz="0" w:space="0" w:color="auto"/>
                    <w:left w:val="none" w:sz="0" w:space="0" w:color="auto"/>
                    <w:bottom w:val="none" w:sz="0" w:space="0" w:color="auto"/>
                    <w:right w:val="none" w:sz="0" w:space="0" w:color="auto"/>
                  </w:divBdr>
                  <w:divsChild>
                    <w:div w:id="1188254582">
                      <w:marLeft w:val="0"/>
                      <w:marRight w:val="0"/>
                      <w:marTop w:val="0"/>
                      <w:marBottom w:val="0"/>
                      <w:divBdr>
                        <w:top w:val="none" w:sz="0" w:space="0" w:color="auto"/>
                        <w:left w:val="none" w:sz="0" w:space="0" w:color="auto"/>
                        <w:bottom w:val="none" w:sz="0" w:space="0" w:color="auto"/>
                        <w:right w:val="none" w:sz="0" w:space="0" w:color="auto"/>
                      </w:divBdr>
                      <w:divsChild>
                        <w:div w:id="2053722183">
                          <w:marLeft w:val="0"/>
                          <w:marRight w:val="0"/>
                          <w:marTop w:val="0"/>
                          <w:marBottom w:val="0"/>
                          <w:divBdr>
                            <w:top w:val="none" w:sz="0" w:space="0" w:color="auto"/>
                            <w:left w:val="none" w:sz="0" w:space="0" w:color="auto"/>
                            <w:bottom w:val="none" w:sz="0" w:space="0" w:color="auto"/>
                            <w:right w:val="none" w:sz="0" w:space="0" w:color="auto"/>
                          </w:divBdr>
                          <w:divsChild>
                            <w:div w:id="1010373269">
                              <w:marLeft w:val="0"/>
                              <w:marRight w:val="0"/>
                              <w:marTop w:val="0"/>
                              <w:marBottom w:val="0"/>
                              <w:divBdr>
                                <w:top w:val="none" w:sz="0" w:space="0" w:color="auto"/>
                                <w:left w:val="none" w:sz="0" w:space="0" w:color="auto"/>
                                <w:bottom w:val="none" w:sz="0" w:space="0" w:color="auto"/>
                                <w:right w:val="none" w:sz="0" w:space="0" w:color="auto"/>
                              </w:divBdr>
                              <w:divsChild>
                                <w:div w:id="157116224">
                                  <w:marLeft w:val="0"/>
                                  <w:marRight w:val="0"/>
                                  <w:marTop w:val="0"/>
                                  <w:marBottom w:val="0"/>
                                  <w:divBdr>
                                    <w:top w:val="none" w:sz="0" w:space="0" w:color="auto"/>
                                    <w:left w:val="none" w:sz="0" w:space="0" w:color="auto"/>
                                    <w:bottom w:val="none" w:sz="0" w:space="0" w:color="auto"/>
                                    <w:right w:val="none" w:sz="0" w:space="0" w:color="auto"/>
                                  </w:divBdr>
                                  <w:divsChild>
                                    <w:div w:id="303049444">
                                      <w:marLeft w:val="0"/>
                                      <w:marRight w:val="0"/>
                                      <w:marTop w:val="0"/>
                                      <w:marBottom w:val="0"/>
                                      <w:divBdr>
                                        <w:top w:val="none" w:sz="0" w:space="0" w:color="auto"/>
                                        <w:left w:val="none" w:sz="0" w:space="0" w:color="auto"/>
                                        <w:bottom w:val="none" w:sz="0" w:space="0" w:color="auto"/>
                                        <w:right w:val="none" w:sz="0" w:space="0" w:color="auto"/>
                                      </w:divBdr>
                                      <w:divsChild>
                                        <w:div w:id="617487810">
                                          <w:marLeft w:val="0"/>
                                          <w:marRight w:val="0"/>
                                          <w:marTop w:val="0"/>
                                          <w:marBottom w:val="0"/>
                                          <w:divBdr>
                                            <w:top w:val="none" w:sz="0" w:space="0" w:color="auto"/>
                                            <w:left w:val="none" w:sz="0" w:space="0" w:color="auto"/>
                                            <w:bottom w:val="none" w:sz="0" w:space="0" w:color="auto"/>
                                            <w:right w:val="none" w:sz="0" w:space="0" w:color="auto"/>
                                          </w:divBdr>
                                          <w:divsChild>
                                            <w:div w:id="191770611">
                                              <w:marLeft w:val="0"/>
                                              <w:marRight w:val="0"/>
                                              <w:marTop w:val="0"/>
                                              <w:marBottom w:val="0"/>
                                              <w:divBdr>
                                                <w:top w:val="none" w:sz="0" w:space="0" w:color="auto"/>
                                                <w:left w:val="none" w:sz="0" w:space="0" w:color="auto"/>
                                                <w:bottom w:val="none" w:sz="0" w:space="0" w:color="auto"/>
                                                <w:right w:val="none" w:sz="0" w:space="0" w:color="auto"/>
                                              </w:divBdr>
                                              <w:divsChild>
                                                <w:div w:id="2119828784">
                                                  <w:marLeft w:val="0"/>
                                                  <w:marRight w:val="0"/>
                                                  <w:marTop w:val="0"/>
                                                  <w:marBottom w:val="0"/>
                                                  <w:divBdr>
                                                    <w:top w:val="none" w:sz="0" w:space="0" w:color="auto"/>
                                                    <w:left w:val="none" w:sz="0" w:space="0" w:color="auto"/>
                                                    <w:bottom w:val="none" w:sz="0" w:space="0" w:color="auto"/>
                                                    <w:right w:val="none" w:sz="0" w:space="0" w:color="auto"/>
                                                  </w:divBdr>
                                                  <w:divsChild>
                                                    <w:div w:id="1975985862">
                                                      <w:marLeft w:val="0"/>
                                                      <w:marRight w:val="0"/>
                                                      <w:marTop w:val="0"/>
                                                      <w:marBottom w:val="0"/>
                                                      <w:divBdr>
                                                        <w:top w:val="none" w:sz="0" w:space="0" w:color="auto"/>
                                                        <w:left w:val="none" w:sz="0" w:space="0" w:color="auto"/>
                                                        <w:bottom w:val="none" w:sz="0" w:space="0" w:color="auto"/>
                                                        <w:right w:val="none" w:sz="0" w:space="0" w:color="auto"/>
                                                      </w:divBdr>
                                                      <w:divsChild>
                                                        <w:div w:id="1843935099">
                                                          <w:marLeft w:val="0"/>
                                                          <w:marRight w:val="0"/>
                                                          <w:marTop w:val="0"/>
                                                          <w:marBottom w:val="0"/>
                                                          <w:divBdr>
                                                            <w:top w:val="none" w:sz="0" w:space="0" w:color="auto"/>
                                                            <w:left w:val="none" w:sz="0" w:space="0" w:color="auto"/>
                                                            <w:bottom w:val="none" w:sz="0" w:space="0" w:color="auto"/>
                                                            <w:right w:val="none" w:sz="0" w:space="0" w:color="auto"/>
                                                          </w:divBdr>
                                                          <w:divsChild>
                                                            <w:div w:id="2017610480">
                                                              <w:marLeft w:val="0"/>
                                                              <w:marRight w:val="0"/>
                                                              <w:marTop w:val="0"/>
                                                              <w:marBottom w:val="0"/>
                                                              <w:divBdr>
                                                                <w:top w:val="none" w:sz="0" w:space="0" w:color="auto"/>
                                                                <w:left w:val="none" w:sz="0" w:space="0" w:color="auto"/>
                                                                <w:bottom w:val="none" w:sz="0" w:space="0" w:color="auto"/>
                                                                <w:right w:val="none" w:sz="0" w:space="0" w:color="auto"/>
                                                              </w:divBdr>
                                                              <w:divsChild>
                                                                <w:div w:id="1118403824">
                                                                  <w:marLeft w:val="0"/>
                                                                  <w:marRight w:val="0"/>
                                                                  <w:marTop w:val="0"/>
                                                                  <w:marBottom w:val="0"/>
                                                                  <w:divBdr>
                                                                    <w:top w:val="none" w:sz="0" w:space="0" w:color="auto"/>
                                                                    <w:left w:val="none" w:sz="0" w:space="0" w:color="auto"/>
                                                                    <w:bottom w:val="none" w:sz="0" w:space="0" w:color="auto"/>
                                                                    <w:right w:val="none" w:sz="0" w:space="0" w:color="auto"/>
                                                                  </w:divBdr>
                                                                </w:div>
                                                                <w:div w:id="7652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664236">
                                              <w:marLeft w:val="0"/>
                                              <w:marRight w:val="0"/>
                                              <w:marTop w:val="0"/>
                                              <w:marBottom w:val="0"/>
                                              <w:divBdr>
                                                <w:top w:val="none" w:sz="0" w:space="0" w:color="auto"/>
                                                <w:left w:val="none" w:sz="0" w:space="0" w:color="auto"/>
                                                <w:bottom w:val="none" w:sz="0" w:space="0" w:color="auto"/>
                                                <w:right w:val="none" w:sz="0" w:space="0" w:color="auto"/>
                                              </w:divBdr>
                                              <w:divsChild>
                                                <w:div w:id="290789537">
                                                  <w:marLeft w:val="0"/>
                                                  <w:marRight w:val="0"/>
                                                  <w:marTop w:val="0"/>
                                                  <w:marBottom w:val="0"/>
                                                  <w:divBdr>
                                                    <w:top w:val="none" w:sz="0" w:space="0" w:color="auto"/>
                                                    <w:left w:val="none" w:sz="0" w:space="0" w:color="auto"/>
                                                    <w:bottom w:val="none" w:sz="0" w:space="0" w:color="auto"/>
                                                    <w:right w:val="none" w:sz="0" w:space="0" w:color="auto"/>
                                                  </w:divBdr>
                                                  <w:divsChild>
                                                    <w:div w:id="1615019967">
                                                      <w:marLeft w:val="0"/>
                                                      <w:marRight w:val="0"/>
                                                      <w:marTop w:val="0"/>
                                                      <w:marBottom w:val="0"/>
                                                      <w:divBdr>
                                                        <w:top w:val="none" w:sz="0" w:space="0" w:color="auto"/>
                                                        <w:left w:val="none" w:sz="0" w:space="0" w:color="auto"/>
                                                        <w:bottom w:val="none" w:sz="0" w:space="0" w:color="auto"/>
                                                        <w:right w:val="none" w:sz="0" w:space="0" w:color="auto"/>
                                                      </w:divBdr>
                                                      <w:divsChild>
                                                        <w:div w:id="1206334894">
                                                          <w:marLeft w:val="0"/>
                                                          <w:marRight w:val="0"/>
                                                          <w:marTop w:val="0"/>
                                                          <w:marBottom w:val="0"/>
                                                          <w:divBdr>
                                                            <w:top w:val="none" w:sz="0" w:space="0" w:color="auto"/>
                                                            <w:left w:val="none" w:sz="0" w:space="0" w:color="auto"/>
                                                            <w:bottom w:val="none" w:sz="0" w:space="0" w:color="auto"/>
                                                            <w:right w:val="none" w:sz="0" w:space="0" w:color="auto"/>
                                                          </w:divBdr>
                                                          <w:divsChild>
                                                            <w:div w:id="735054217">
                                                              <w:marLeft w:val="0"/>
                                                              <w:marRight w:val="0"/>
                                                              <w:marTop w:val="0"/>
                                                              <w:marBottom w:val="0"/>
                                                              <w:divBdr>
                                                                <w:top w:val="none" w:sz="0" w:space="0" w:color="auto"/>
                                                                <w:left w:val="none" w:sz="0" w:space="0" w:color="auto"/>
                                                                <w:bottom w:val="none" w:sz="0" w:space="0" w:color="auto"/>
                                                                <w:right w:val="none" w:sz="0" w:space="0" w:color="auto"/>
                                                              </w:divBdr>
                                                              <w:divsChild>
                                                                <w:div w:id="551158488">
                                                                  <w:marLeft w:val="0"/>
                                                                  <w:marRight w:val="0"/>
                                                                  <w:marTop w:val="0"/>
                                                                  <w:marBottom w:val="0"/>
                                                                  <w:divBdr>
                                                                    <w:top w:val="none" w:sz="0" w:space="0" w:color="auto"/>
                                                                    <w:left w:val="none" w:sz="0" w:space="0" w:color="auto"/>
                                                                    <w:bottom w:val="none" w:sz="0" w:space="0" w:color="auto"/>
                                                                    <w:right w:val="none" w:sz="0" w:space="0" w:color="auto"/>
                                                                  </w:divBdr>
                                                                </w:div>
                                                                <w:div w:id="5133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625431">
                                          <w:marLeft w:val="0"/>
                                          <w:marRight w:val="0"/>
                                          <w:marTop w:val="0"/>
                                          <w:marBottom w:val="0"/>
                                          <w:divBdr>
                                            <w:top w:val="none" w:sz="0" w:space="0" w:color="auto"/>
                                            <w:left w:val="none" w:sz="0" w:space="0" w:color="auto"/>
                                            <w:bottom w:val="none" w:sz="0" w:space="0" w:color="auto"/>
                                            <w:right w:val="none" w:sz="0" w:space="0" w:color="auto"/>
                                          </w:divBdr>
                                          <w:divsChild>
                                            <w:div w:id="84417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8004769">
          <w:marLeft w:val="0"/>
          <w:marRight w:val="0"/>
          <w:marTop w:val="0"/>
          <w:marBottom w:val="0"/>
          <w:divBdr>
            <w:top w:val="none" w:sz="0" w:space="0" w:color="auto"/>
            <w:left w:val="none" w:sz="0" w:space="0" w:color="auto"/>
            <w:bottom w:val="none" w:sz="0" w:space="0" w:color="auto"/>
            <w:right w:val="none" w:sz="0" w:space="0" w:color="auto"/>
          </w:divBdr>
          <w:divsChild>
            <w:div w:id="147021038">
              <w:marLeft w:val="0"/>
              <w:marRight w:val="0"/>
              <w:marTop w:val="0"/>
              <w:marBottom w:val="0"/>
              <w:divBdr>
                <w:top w:val="none" w:sz="0" w:space="0" w:color="auto"/>
                <w:left w:val="none" w:sz="0" w:space="0" w:color="auto"/>
                <w:bottom w:val="none" w:sz="0" w:space="0" w:color="auto"/>
                <w:right w:val="none" w:sz="0" w:space="0" w:color="auto"/>
              </w:divBdr>
              <w:divsChild>
                <w:div w:id="253439069">
                  <w:marLeft w:val="0"/>
                  <w:marRight w:val="0"/>
                  <w:marTop w:val="0"/>
                  <w:marBottom w:val="0"/>
                  <w:divBdr>
                    <w:top w:val="none" w:sz="0" w:space="0" w:color="auto"/>
                    <w:left w:val="none" w:sz="0" w:space="0" w:color="auto"/>
                    <w:bottom w:val="none" w:sz="0" w:space="0" w:color="auto"/>
                    <w:right w:val="none" w:sz="0" w:space="0" w:color="auto"/>
                  </w:divBdr>
                  <w:divsChild>
                    <w:div w:id="1690444627">
                      <w:marLeft w:val="0"/>
                      <w:marRight w:val="0"/>
                      <w:marTop w:val="0"/>
                      <w:marBottom w:val="0"/>
                      <w:divBdr>
                        <w:top w:val="none" w:sz="0" w:space="0" w:color="auto"/>
                        <w:left w:val="none" w:sz="0" w:space="0" w:color="auto"/>
                        <w:bottom w:val="none" w:sz="0" w:space="0" w:color="auto"/>
                        <w:right w:val="none" w:sz="0" w:space="0" w:color="auto"/>
                      </w:divBdr>
                      <w:divsChild>
                        <w:div w:id="1679112872">
                          <w:marLeft w:val="0"/>
                          <w:marRight w:val="0"/>
                          <w:marTop w:val="0"/>
                          <w:marBottom w:val="0"/>
                          <w:divBdr>
                            <w:top w:val="none" w:sz="0" w:space="0" w:color="auto"/>
                            <w:left w:val="none" w:sz="0" w:space="0" w:color="auto"/>
                            <w:bottom w:val="none" w:sz="0" w:space="0" w:color="auto"/>
                            <w:right w:val="none" w:sz="0" w:space="0" w:color="auto"/>
                          </w:divBdr>
                          <w:divsChild>
                            <w:div w:id="1767113871">
                              <w:marLeft w:val="0"/>
                              <w:marRight w:val="0"/>
                              <w:marTop w:val="0"/>
                              <w:marBottom w:val="0"/>
                              <w:divBdr>
                                <w:top w:val="none" w:sz="0" w:space="0" w:color="auto"/>
                                <w:left w:val="none" w:sz="0" w:space="0" w:color="auto"/>
                                <w:bottom w:val="none" w:sz="0" w:space="0" w:color="auto"/>
                                <w:right w:val="none" w:sz="0" w:space="0" w:color="auto"/>
                              </w:divBdr>
                              <w:divsChild>
                                <w:div w:id="1428311962">
                                  <w:marLeft w:val="0"/>
                                  <w:marRight w:val="0"/>
                                  <w:marTop w:val="0"/>
                                  <w:marBottom w:val="0"/>
                                  <w:divBdr>
                                    <w:top w:val="none" w:sz="0" w:space="0" w:color="auto"/>
                                    <w:left w:val="none" w:sz="0" w:space="0" w:color="auto"/>
                                    <w:bottom w:val="none" w:sz="0" w:space="0" w:color="auto"/>
                                    <w:right w:val="none" w:sz="0" w:space="0" w:color="auto"/>
                                  </w:divBdr>
                                  <w:divsChild>
                                    <w:div w:id="101411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847612">
                      <w:marLeft w:val="0"/>
                      <w:marRight w:val="0"/>
                      <w:marTop w:val="0"/>
                      <w:marBottom w:val="0"/>
                      <w:divBdr>
                        <w:top w:val="none" w:sz="0" w:space="0" w:color="auto"/>
                        <w:left w:val="none" w:sz="0" w:space="0" w:color="auto"/>
                        <w:bottom w:val="none" w:sz="0" w:space="0" w:color="auto"/>
                        <w:right w:val="none" w:sz="0" w:space="0" w:color="auto"/>
                      </w:divBdr>
                      <w:divsChild>
                        <w:div w:id="1966883021">
                          <w:marLeft w:val="0"/>
                          <w:marRight w:val="0"/>
                          <w:marTop w:val="0"/>
                          <w:marBottom w:val="0"/>
                          <w:divBdr>
                            <w:top w:val="none" w:sz="0" w:space="0" w:color="auto"/>
                            <w:left w:val="none" w:sz="0" w:space="0" w:color="auto"/>
                            <w:bottom w:val="none" w:sz="0" w:space="0" w:color="auto"/>
                            <w:right w:val="none" w:sz="0" w:space="0" w:color="auto"/>
                          </w:divBdr>
                          <w:divsChild>
                            <w:div w:id="1116097828">
                              <w:marLeft w:val="0"/>
                              <w:marRight w:val="0"/>
                              <w:marTop w:val="0"/>
                              <w:marBottom w:val="0"/>
                              <w:divBdr>
                                <w:top w:val="none" w:sz="0" w:space="0" w:color="auto"/>
                                <w:left w:val="none" w:sz="0" w:space="0" w:color="auto"/>
                                <w:bottom w:val="none" w:sz="0" w:space="0" w:color="auto"/>
                                <w:right w:val="none" w:sz="0" w:space="0" w:color="auto"/>
                              </w:divBdr>
                              <w:divsChild>
                                <w:div w:id="924261877">
                                  <w:marLeft w:val="0"/>
                                  <w:marRight w:val="0"/>
                                  <w:marTop w:val="0"/>
                                  <w:marBottom w:val="0"/>
                                  <w:divBdr>
                                    <w:top w:val="none" w:sz="0" w:space="0" w:color="auto"/>
                                    <w:left w:val="none" w:sz="0" w:space="0" w:color="auto"/>
                                    <w:bottom w:val="none" w:sz="0" w:space="0" w:color="auto"/>
                                    <w:right w:val="none" w:sz="0" w:space="0" w:color="auto"/>
                                  </w:divBdr>
                                  <w:divsChild>
                                    <w:div w:id="1222524747">
                                      <w:marLeft w:val="0"/>
                                      <w:marRight w:val="0"/>
                                      <w:marTop w:val="0"/>
                                      <w:marBottom w:val="0"/>
                                      <w:divBdr>
                                        <w:top w:val="none" w:sz="0" w:space="0" w:color="auto"/>
                                        <w:left w:val="none" w:sz="0" w:space="0" w:color="auto"/>
                                        <w:bottom w:val="none" w:sz="0" w:space="0" w:color="auto"/>
                                        <w:right w:val="none" w:sz="0" w:space="0" w:color="auto"/>
                                      </w:divBdr>
                                      <w:divsChild>
                                        <w:div w:id="209933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2954">
                                  <w:marLeft w:val="0"/>
                                  <w:marRight w:val="0"/>
                                  <w:marTop w:val="0"/>
                                  <w:marBottom w:val="0"/>
                                  <w:divBdr>
                                    <w:top w:val="none" w:sz="0" w:space="0" w:color="auto"/>
                                    <w:left w:val="none" w:sz="0" w:space="0" w:color="auto"/>
                                    <w:bottom w:val="none" w:sz="0" w:space="0" w:color="auto"/>
                                    <w:right w:val="none" w:sz="0" w:space="0" w:color="auto"/>
                                  </w:divBdr>
                                  <w:divsChild>
                                    <w:div w:id="98377652">
                                      <w:marLeft w:val="0"/>
                                      <w:marRight w:val="0"/>
                                      <w:marTop w:val="0"/>
                                      <w:marBottom w:val="0"/>
                                      <w:divBdr>
                                        <w:top w:val="none" w:sz="0" w:space="0" w:color="auto"/>
                                        <w:left w:val="none" w:sz="0" w:space="0" w:color="auto"/>
                                        <w:bottom w:val="none" w:sz="0" w:space="0" w:color="auto"/>
                                        <w:right w:val="none" w:sz="0" w:space="0" w:color="auto"/>
                                      </w:divBdr>
                                      <w:divsChild>
                                        <w:div w:id="120004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75557">
                                  <w:marLeft w:val="0"/>
                                  <w:marRight w:val="0"/>
                                  <w:marTop w:val="0"/>
                                  <w:marBottom w:val="0"/>
                                  <w:divBdr>
                                    <w:top w:val="none" w:sz="0" w:space="0" w:color="auto"/>
                                    <w:left w:val="none" w:sz="0" w:space="0" w:color="auto"/>
                                    <w:bottom w:val="none" w:sz="0" w:space="0" w:color="auto"/>
                                    <w:right w:val="none" w:sz="0" w:space="0" w:color="auto"/>
                                  </w:divBdr>
                                  <w:divsChild>
                                    <w:div w:id="607278913">
                                      <w:marLeft w:val="0"/>
                                      <w:marRight w:val="0"/>
                                      <w:marTop w:val="0"/>
                                      <w:marBottom w:val="0"/>
                                      <w:divBdr>
                                        <w:top w:val="none" w:sz="0" w:space="0" w:color="auto"/>
                                        <w:left w:val="none" w:sz="0" w:space="0" w:color="auto"/>
                                        <w:bottom w:val="none" w:sz="0" w:space="0" w:color="auto"/>
                                        <w:right w:val="none" w:sz="0" w:space="0" w:color="auto"/>
                                      </w:divBdr>
                                      <w:divsChild>
                                        <w:div w:id="106660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207</Words>
  <Characters>1180</Characters>
  <Application>Microsoft Office Word</Application>
  <DocSecurity>0</DocSecurity>
  <Lines>9</Lines>
  <Paragraphs>2</Paragraphs>
  <ScaleCrop>false</ScaleCrop>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Walkey, John</dc:creator>
  <cp:keywords/>
  <dc:description/>
  <cp:lastModifiedBy>Walkey, John</cp:lastModifiedBy>
  <cp:revision>1</cp:revision>
  <dcterms:created xsi:type="dcterms:W3CDTF">2024-06-24T16:08:00Z</dcterms:created>
  <dcterms:modified xsi:type="dcterms:W3CDTF">2024-06-24T16:09:00Z</dcterms:modified>
</cp:coreProperties>
</file>