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2DFE" w14:textId="5C28CCFD" w:rsidR="006A07B0" w:rsidRPr="00F53E7F" w:rsidRDefault="006A07B0" w:rsidP="006A07B0">
      <w:pPr>
        <w:pStyle w:val="Ttulo1"/>
        <w:rPr>
          <w:b/>
          <w:bCs/>
          <w:sz w:val="40"/>
          <w:szCs w:val="40"/>
        </w:rPr>
      </w:pPr>
      <w:r w:rsidRPr="00F53E7F">
        <w:rPr>
          <w:b/>
          <w:bCs/>
          <w:sz w:val="40"/>
          <w:szCs w:val="40"/>
        </w:rPr>
        <w:t>Test técnico – NEU Energy</w:t>
      </w:r>
    </w:p>
    <w:p w14:paraId="35DA0748" w14:textId="77777777" w:rsidR="006A07B0" w:rsidRDefault="006A07B0" w:rsidP="006A07B0">
      <w:pPr>
        <w:jc w:val="both"/>
      </w:pPr>
    </w:p>
    <w:p w14:paraId="659AF97F" w14:textId="0CEE9337" w:rsidR="006A07B0" w:rsidRDefault="006A07B0" w:rsidP="006A07B0">
      <w:pPr>
        <w:jc w:val="both"/>
      </w:pPr>
      <w:r w:rsidRPr="00A80E10">
        <w:t xml:space="preserve">Siendo NEU una empresa de </w:t>
      </w:r>
      <w:r w:rsidRPr="00A80E10">
        <w:rPr>
          <w:b/>
          <w:bCs/>
        </w:rPr>
        <w:t>Innovación</w:t>
      </w:r>
      <w:r w:rsidRPr="00A80E10">
        <w:t xml:space="preserve">, </w:t>
      </w:r>
      <w:r w:rsidR="00A2333D" w:rsidRPr="00A80E10">
        <w:t>la siguiente evaluación prueba</w:t>
      </w:r>
      <w:r w:rsidRPr="00A80E10">
        <w:t xml:space="preserve"> la recursividad de los aspirantes para presentar una posible solución ante un problem</w:t>
      </w:r>
      <w:r w:rsidR="00F53E7F">
        <w:t>a cualquiera</w:t>
      </w:r>
      <w:r w:rsidRPr="00A80E10">
        <w:t>.</w:t>
      </w:r>
    </w:p>
    <w:p w14:paraId="10187E6D" w14:textId="67A85ABB" w:rsidR="00A2333D" w:rsidRPr="00F53E7F" w:rsidRDefault="00F53E7F" w:rsidP="00A2333D">
      <w:pPr>
        <w:pStyle w:val="Ttulo1"/>
        <w:rPr>
          <w:b/>
          <w:bCs/>
        </w:rPr>
      </w:pPr>
      <w:r>
        <w:rPr>
          <w:b/>
          <w:bCs/>
        </w:rPr>
        <w:t xml:space="preserve">1. </w:t>
      </w:r>
      <w:r w:rsidR="00A2333D" w:rsidRPr="00F53E7F">
        <w:rPr>
          <w:b/>
          <w:bCs/>
        </w:rPr>
        <w:t>Back</w:t>
      </w:r>
      <w:r>
        <w:rPr>
          <w:b/>
          <w:bCs/>
        </w:rPr>
        <w:t>-</w:t>
      </w:r>
      <w:proofErr w:type="spellStart"/>
      <w:r w:rsidR="00A2333D" w:rsidRPr="00F53E7F">
        <w:rPr>
          <w:b/>
          <w:bCs/>
        </w:rPr>
        <w:t>end</w:t>
      </w:r>
      <w:proofErr w:type="spellEnd"/>
      <w:r w:rsidR="00A2333D" w:rsidRPr="00F53E7F">
        <w:rPr>
          <w:b/>
          <w:bCs/>
        </w:rPr>
        <w:t xml:space="preserve"> (1 Hora)</w:t>
      </w:r>
    </w:p>
    <w:p w14:paraId="528A1B6C" w14:textId="174AE02B" w:rsidR="00A2333D" w:rsidRDefault="00A2333D" w:rsidP="00A2333D"/>
    <w:p w14:paraId="2E86949C" w14:textId="0492B00A" w:rsidR="00A2333D" w:rsidRDefault="00A2333D" w:rsidP="00A2333D">
      <w:r>
        <w:t xml:space="preserve">Dado el vector data_vector.csv desarrollar un algoritmo que determine la cantidad de </w:t>
      </w:r>
      <w:proofErr w:type="spellStart"/>
      <w:r>
        <w:t>sub-vectores</w:t>
      </w:r>
      <w:proofErr w:type="spellEnd"/>
      <w:r>
        <w:t xml:space="preserve"> se pueden crear del mismo con las siguientes condiciones:</w:t>
      </w:r>
    </w:p>
    <w:p w14:paraId="1177C864" w14:textId="4A136982" w:rsidR="00A2333D" w:rsidRDefault="00A2333D" w:rsidP="00A2333D">
      <w:pPr>
        <w:pStyle w:val="Prrafodelista"/>
        <w:numPr>
          <w:ilvl w:val="0"/>
          <w:numId w:val="1"/>
        </w:numPr>
      </w:pPr>
      <w:r>
        <w:t>La suma de cada uno sus valores deben ser igual a 52.</w:t>
      </w:r>
    </w:p>
    <w:p w14:paraId="65C36AA1" w14:textId="2DE24613" w:rsidR="00A2333D" w:rsidRDefault="00A2333D" w:rsidP="00A2333D">
      <w:pPr>
        <w:pStyle w:val="Prrafodelista"/>
        <w:numPr>
          <w:ilvl w:val="0"/>
          <w:numId w:val="1"/>
        </w:numPr>
      </w:pPr>
      <w:r>
        <w:t xml:space="preserve">Los valores de cada </w:t>
      </w:r>
      <w:proofErr w:type="spellStart"/>
      <w:r>
        <w:t>sub-vector</w:t>
      </w:r>
      <w:proofErr w:type="spellEnd"/>
      <w:r>
        <w:t xml:space="preserve"> solo pueden estar una vez en el mismo.</w:t>
      </w:r>
    </w:p>
    <w:p w14:paraId="51D9652A" w14:textId="199A94F4" w:rsidR="00A2333D" w:rsidRDefault="00A2333D" w:rsidP="00A2333D">
      <w:pPr>
        <w:pStyle w:val="Prrafodelista"/>
        <w:numPr>
          <w:ilvl w:val="0"/>
          <w:numId w:val="1"/>
        </w:numPr>
      </w:pPr>
      <w:r>
        <w:t xml:space="preserve">Si el valor es ubicado en un </w:t>
      </w:r>
      <w:proofErr w:type="spellStart"/>
      <w:r>
        <w:t>sub-vector</w:t>
      </w:r>
      <w:proofErr w:type="spellEnd"/>
      <w:r>
        <w:t xml:space="preserve"> este valor no se puede ubicar en otros </w:t>
      </w:r>
      <w:proofErr w:type="spellStart"/>
      <w:r>
        <w:t>sub-vectores</w:t>
      </w:r>
      <w:proofErr w:type="spellEnd"/>
      <w:r>
        <w:t>.</w:t>
      </w:r>
    </w:p>
    <w:p w14:paraId="5A5125B6" w14:textId="06243D7D" w:rsidR="00A877EB" w:rsidRDefault="00A877EB" w:rsidP="00A2333D">
      <w:pPr>
        <w:pStyle w:val="Prrafodelista"/>
        <w:numPr>
          <w:ilvl w:val="0"/>
          <w:numId w:val="1"/>
        </w:numPr>
      </w:pPr>
      <w:r>
        <w:t xml:space="preserve">Usar el lenguaje de programación con el cual se sienta </w:t>
      </w:r>
      <w:r w:rsidR="00F53E7F">
        <w:t>más</w:t>
      </w:r>
      <w:r>
        <w:t xml:space="preserve"> cómodo.</w:t>
      </w:r>
    </w:p>
    <w:p w14:paraId="256D6C34" w14:textId="0AD6B3CA" w:rsidR="00A2333D" w:rsidRDefault="00A2333D" w:rsidP="00A2333D">
      <w:r>
        <w:t>Ejemplo:</w:t>
      </w:r>
    </w:p>
    <w:tbl>
      <w:tblPr>
        <w:tblStyle w:val="Tablaconcuadrcula"/>
        <w:tblpPr w:leftFromText="141" w:rightFromText="141" w:vertAnchor="text" w:horzAnchor="page" w:tblpX="3481" w:tblpY="344"/>
        <w:tblW w:w="0" w:type="auto"/>
        <w:tblLook w:val="04A0" w:firstRow="1" w:lastRow="0" w:firstColumn="1" w:lastColumn="0" w:noHBand="0" w:noVBand="1"/>
      </w:tblPr>
      <w:tblGrid>
        <w:gridCol w:w="555"/>
      </w:tblGrid>
      <w:tr w:rsidR="00A877EB" w14:paraId="06D8A6B5" w14:textId="77777777" w:rsidTr="00A877EB">
        <w:trPr>
          <w:trHeight w:val="555"/>
        </w:trPr>
        <w:tc>
          <w:tcPr>
            <w:tcW w:w="555" w:type="dxa"/>
            <w:tcBorders>
              <w:bottom w:val="single" w:sz="4" w:space="0" w:color="auto"/>
            </w:tcBorders>
          </w:tcPr>
          <w:p w14:paraId="0FAD4FBC" w14:textId="77777777" w:rsidR="00A877EB" w:rsidRDefault="00A877EB" w:rsidP="00A877EB">
            <w:r>
              <w:t>22</w:t>
            </w:r>
          </w:p>
        </w:tc>
      </w:tr>
      <w:tr w:rsidR="00A877EB" w14:paraId="0F1FFF41" w14:textId="77777777" w:rsidTr="00A877EB">
        <w:trPr>
          <w:trHeight w:val="555"/>
        </w:trPr>
        <w:tc>
          <w:tcPr>
            <w:tcW w:w="555" w:type="dxa"/>
            <w:tcBorders>
              <w:bottom w:val="single" w:sz="4" w:space="0" w:color="auto"/>
            </w:tcBorders>
          </w:tcPr>
          <w:p w14:paraId="40802533" w14:textId="77777777" w:rsidR="00A877EB" w:rsidRDefault="00A877EB" w:rsidP="00A877EB">
            <w:r>
              <w:t>30</w:t>
            </w:r>
          </w:p>
        </w:tc>
      </w:tr>
      <w:tr w:rsidR="00A877EB" w14:paraId="09119481" w14:textId="77777777" w:rsidTr="00A877EB">
        <w:trPr>
          <w:trHeight w:val="137"/>
        </w:trPr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1F67" w14:textId="77777777" w:rsidR="00A877EB" w:rsidRDefault="00A877EB" w:rsidP="00A877EB"/>
        </w:tc>
      </w:tr>
      <w:tr w:rsidR="00A877EB" w14:paraId="3AA7E6AB" w14:textId="77777777" w:rsidTr="00A877EB">
        <w:trPr>
          <w:trHeight w:val="555"/>
        </w:trPr>
        <w:tc>
          <w:tcPr>
            <w:tcW w:w="555" w:type="dxa"/>
            <w:tcBorders>
              <w:top w:val="single" w:sz="4" w:space="0" w:color="auto"/>
            </w:tcBorders>
          </w:tcPr>
          <w:p w14:paraId="027AC36D" w14:textId="77777777" w:rsidR="00A877EB" w:rsidRDefault="00A877EB" w:rsidP="00A877EB">
            <w:r>
              <w:t>10</w:t>
            </w:r>
          </w:p>
        </w:tc>
      </w:tr>
      <w:tr w:rsidR="00A877EB" w14:paraId="4973002C" w14:textId="77777777" w:rsidTr="00A877EB">
        <w:trPr>
          <w:trHeight w:val="555"/>
        </w:trPr>
        <w:tc>
          <w:tcPr>
            <w:tcW w:w="555" w:type="dxa"/>
          </w:tcPr>
          <w:p w14:paraId="5648FF32" w14:textId="77777777" w:rsidR="00A877EB" w:rsidRDefault="00A877EB" w:rsidP="00A877EB">
            <w:r>
              <w:t>12</w:t>
            </w:r>
          </w:p>
        </w:tc>
      </w:tr>
      <w:tr w:rsidR="00A877EB" w14:paraId="6824E81D" w14:textId="77777777" w:rsidTr="00A877EB">
        <w:trPr>
          <w:trHeight w:val="555"/>
        </w:trPr>
        <w:tc>
          <w:tcPr>
            <w:tcW w:w="555" w:type="dxa"/>
          </w:tcPr>
          <w:p w14:paraId="5BDA7E1C" w14:textId="77777777" w:rsidR="00A877EB" w:rsidRDefault="00A877EB" w:rsidP="00A877EB">
            <w:r>
              <w:t>30</w:t>
            </w:r>
          </w:p>
        </w:tc>
      </w:tr>
    </w:tbl>
    <w:p w14:paraId="1E7F5228" w14:textId="2167071B" w:rsidR="00A2333D" w:rsidRDefault="00A877EB" w:rsidP="00A2333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85A8C" wp14:editId="1985DD05">
                <wp:simplePos x="0" y="0"/>
                <wp:positionH relativeFrom="column">
                  <wp:posOffset>434340</wp:posOffset>
                </wp:positionH>
                <wp:positionV relativeFrom="paragraph">
                  <wp:posOffset>1207770</wp:posOffset>
                </wp:positionV>
                <wp:extent cx="695325" cy="57150"/>
                <wp:effectExtent l="0" t="19050" r="6667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180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34.2pt;margin-top:95.1pt;width:54.75pt;height: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674"/>
      </w:tblGrid>
      <w:tr w:rsidR="00A2333D" w14:paraId="148D3512" w14:textId="77777777" w:rsidTr="00A877EB">
        <w:trPr>
          <w:trHeight w:val="566"/>
        </w:trPr>
        <w:tc>
          <w:tcPr>
            <w:tcW w:w="674" w:type="dxa"/>
          </w:tcPr>
          <w:p w14:paraId="465DB8F4" w14:textId="1C2AADFA" w:rsidR="00A2333D" w:rsidRDefault="00A877EB" w:rsidP="00A233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61197A" wp14:editId="465A0307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106045</wp:posOffset>
                      </wp:positionV>
                      <wp:extent cx="704850" cy="57150"/>
                      <wp:effectExtent l="0" t="57150" r="19050" b="3810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485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73A8EF" id="Conector recto de flecha 11" o:spid="_x0000_s1026" type="#_x0000_t32" style="position:absolute;margin-left:28.05pt;margin-top:8.35pt;width:55.5pt;height:4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2333D">
              <w:t>22</w:t>
            </w:r>
          </w:p>
        </w:tc>
      </w:tr>
      <w:tr w:rsidR="00A2333D" w14:paraId="285B8405" w14:textId="77777777" w:rsidTr="00A877EB">
        <w:trPr>
          <w:trHeight w:val="566"/>
        </w:trPr>
        <w:tc>
          <w:tcPr>
            <w:tcW w:w="674" w:type="dxa"/>
          </w:tcPr>
          <w:p w14:paraId="0839B182" w14:textId="0A09D7F5" w:rsidR="00A2333D" w:rsidRDefault="00A877EB" w:rsidP="00A233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AE8B40" wp14:editId="3176CD3A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102235</wp:posOffset>
                      </wp:positionV>
                      <wp:extent cx="723900" cy="66675"/>
                      <wp:effectExtent l="0" t="57150" r="19050" b="2857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3900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AA4DE5" id="Conector recto de flecha 12" o:spid="_x0000_s1026" type="#_x0000_t32" style="position:absolute;margin-left:26.55pt;margin-top:8.05pt;width:57pt;height:5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2333D">
              <w:t>30</w:t>
            </w:r>
          </w:p>
        </w:tc>
      </w:tr>
      <w:tr w:rsidR="00A2333D" w14:paraId="2FD07B11" w14:textId="77777777" w:rsidTr="00A877EB">
        <w:trPr>
          <w:trHeight w:val="566"/>
        </w:trPr>
        <w:tc>
          <w:tcPr>
            <w:tcW w:w="674" w:type="dxa"/>
          </w:tcPr>
          <w:p w14:paraId="59E48BB5" w14:textId="228FE4E9" w:rsidR="00A2333D" w:rsidRDefault="00A2333D" w:rsidP="00A2333D">
            <w:r>
              <w:t>10</w:t>
            </w:r>
          </w:p>
        </w:tc>
      </w:tr>
      <w:tr w:rsidR="00A2333D" w14:paraId="72071A9B" w14:textId="77777777" w:rsidTr="00A877EB">
        <w:trPr>
          <w:trHeight w:val="566"/>
        </w:trPr>
        <w:tc>
          <w:tcPr>
            <w:tcW w:w="674" w:type="dxa"/>
          </w:tcPr>
          <w:p w14:paraId="6C0E0C9F" w14:textId="10A8C98B" w:rsidR="00A2333D" w:rsidRDefault="00A877EB" w:rsidP="00A233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488BD9" wp14:editId="7BC49A94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170815</wp:posOffset>
                      </wp:positionV>
                      <wp:extent cx="695325" cy="95250"/>
                      <wp:effectExtent l="0" t="0" r="66675" b="7620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1F5A6" id="Conector recto de flecha 14" o:spid="_x0000_s1026" type="#_x0000_t32" style="position:absolute;margin-left:28.05pt;margin-top:13.45pt;width:54.7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2333D">
              <w:t>12</w:t>
            </w:r>
          </w:p>
        </w:tc>
      </w:tr>
      <w:tr w:rsidR="00A2333D" w14:paraId="03CD6DCA" w14:textId="77777777" w:rsidTr="00A877EB">
        <w:trPr>
          <w:trHeight w:val="566"/>
        </w:trPr>
        <w:tc>
          <w:tcPr>
            <w:tcW w:w="674" w:type="dxa"/>
          </w:tcPr>
          <w:p w14:paraId="1594AD6A" w14:textId="04BD0E0F" w:rsidR="00A2333D" w:rsidRDefault="00A877EB" w:rsidP="00A233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D10720" wp14:editId="37AC73AF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176530</wp:posOffset>
                      </wp:positionV>
                      <wp:extent cx="695325" cy="85725"/>
                      <wp:effectExtent l="0" t="0" r="66675" b="85725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81750" id="Conector recto de flecha 15" o:spid="_x0000_s1026" type="#_x0000_t32" style="position:absolute;margin-left:26.55pt;margin-top:13.9pt;width:54.75pt;height: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2333D">
              <w:t>30</w:t>
            </w:r>
          </w:p>
        </w:tc>
      </w:tr>
    </w:tbl>
    <w:p w14:paraId="56E7A8D8" w14:textId="6705939F" w:rsidR="00A2333D" w:rsidRDefault="00A2333D" w:rsidP="00A2333D"/>
    <w:p w14:paraId="5BFD223C" w14:textId="77777777" w:rsidR="00A2333D" w:rsidRDefault="00A2333D" w:rsidP="00A2333D"/>
    <w:p w14:paraId="5CA703AB" w14:textId="0A0B483E" w:rsidR="00A2333D" w:rsidRPr="00A2333D" w:rsidRDefault="00A2333D" w:rsidP="00A2333D">
      <w:r>
        <w:t xml:space="preserve"> </w:t>
      </w:r>
    </w:p>
    <w:p w14:paraId="24DE5618" w14:textId="77777777" w:rsidR="00A2333D" w:rsidRPr="00A2333D" w:rsidRDefault="00A2333D" w:rsidP="00A2333D"/>
    <w:p w14:paraId="56F8FBD3" w14:textId="039AB567" w:rsidR="00A877EB" w:rsidRDefault="00A877EB">
      <w:pPr>
        <w:rPr>
          <w:lang w:val="es-MX"/>
        </w:rPr>
      </w:pPr>
      <w:r>
        <w:rPr>
          <w:lang w:val="es-MX"/>
        </w:rPr>
        <w:br w:type="page"/>
      </w:r>
    </w:p>
    <w:p w14:paraId="4F448497" w14:textId="0A0F7C42" w:rsidR="00A877EB" w:rsidRPr="00F53E7F" w:rsidRDefault="00F53E7F" w:rsidP="00A877EB">
      <w:pPr>
        <w:pStyle w:val="Ttulo1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 xml:space="preserve">2. </w:t>
      </w:r>
      <w:proofErr w:type="spellStart"/>
      <w:r w:rsidR="00A877EB" w:rsidRPr="00F53E7F">
        <w:rPr>
          <w:b/>
          <w:bCs/>
          <w:lang w:val="es-MX"/>
        </w:rPr>
        <w:t>Database</w:t>
      </w:r>
      <w:proofErr w:type="spellEnd"/>
      <w:r w:rsidR="00A877EB" w:rsidRPr="00F53E7F">
        <w:rPr>
          <w:b/>
          <w:bCs/>
          <w:lang w:val="es-MX"/>
        </w:rPr>
        <w:t xml:space="preserve"> (30 min)</w:t>
      </w:r>
    </w:p>
    <w:p w14:paraId="79E35A93" w14:textId="2216AD78" w:rsidR="00A877EB" w:rsidRDefault="00A877EB" w:rsidP="00A877EB">
      <w:pPr>
        <w:rPr>
          <w:lang w:val="es-MX"/>
        </w:rPr>
      </w:pPr>
    </w:p>
    <w:p w14:paraId="773E1088" w14:textId="77777777" w:rsidR="00F53E7F" w:rsidRDefault="00A877EB" w:rsidP="00A877EB">
      <w:pPr>
        <w:rPr>
          <w:lang w:val="es-MX"/>
        </w:rPr>
      </w:pPr>
      <w:r>
        <w:rPr>
          <w:lang w:val="es-MX"/>
        </w:rPr>
        <w:t xml:space="preserve">Una vez hallados los </w:t>
      </w:r>
      <w:proofErr w:type="spellStart"/>
      <w:r>
        <w:rPr>
          <w:lang w:val="es-MX"/>
        </w:rPr>
        <w:t>sub-vectores</w:t>
      </w:r>
      <w:proofErr w:type="spellEnd"/>
      <w:r>
        <w:rPr>
          <w:lang w:val="es-MX"/>
        </w:rPr>
        <w:t xml:space="preserve"> </w:t>
      </w:r>
      <w:r w:rsidR="00F53E7F">
        <w:rPr>
          <w:lang w:val="es-MX"/>
        </w:rPr>
        <w:t xml:space="preserve">debe </w:t>
      </w:r>
      <w:r>
        <w:rPr>
          <w:lang w:val="es-MX"/>
        </w:rPr>
        <w:t>almacenarlos en un motor de base de datos según convenga</w:t>
      </w:r>
      <w:r w:rsidR="00F53E7F">
        <w:rPr>
          <w:lang w:val="es-MX"/>
        </w:rPr>
        <w:t xml:space="preserve">, agregarle un identificador único a cada </w:t>
      </w:r>
      <w:proofErr w:type="spellStart"/>
      <w:r w:rsidR="00F53E7F">
        <w:rPr>
          <w:lang w:val="es-MX"/>
        </w:rPr>
        <w:t>sub-vector</w:t>
      </w:r>
      <w:proofErr w:type="spellEnd"/>
      <w:r w:rsidR="00F53E7F">
        <w:rPr>
          <w:lang w:val="es-MX"/>
        </w:rPr>
        <w:t>.</w:t>
      </w:r>
    </w:p>
    <w:p w14:paraId="5B099601" w14:textId="770FA7C4" w:rsidR="00A877EB" w:rsidRDefault="00A877EB" w:rsidP="00A877EB">
      <w:pPr>
        <w:rPr>
          <w:lang w:val="es-MX"/>
        </w:rPr>
      </w:pPr>
      <w:r>
        <w:rPr>
          <w:lang w:val="es-MX"/>
        </w:rPr>
        <w:t xml:space="preserve"> </w:t>
      </w:r>
      <w:r w:rsidR="00F53E7F">
        <w:rPr>
          <w:lang w:val="es-MX"/>
        </w:rPr>
        <w:t>posteriormente</w:t>
      </w:r>
      <w:r>
        <w:rPr>
          <w:lang w:val="es-MX"/>
        </w:rPr>
        <w:t xml:space="preserve"> </w:t>
      </w:r>
      <w:r w:rsidR="00F53E7F">
        <w:rPr>
          <w:lang w:val="es-MX"/>
        </w:rPr>
        <w:t xml:space="preserve">consulte los valores y expórtelos en un archivo </w:t>
      </w:r>
      <w:proofErr w:type="spellStart"/>
      <w:r w:rsidR="00F53E7F">
        <w:rPr>
          <w:lang w:val="es-MX"/>
        </w:rPr>
        <w:t>csv</w:t>
      </w:r>
      <w:proofErr w:type="spellEnd"/>
      <w:r w:rsidR="00F53E7F">
        <w:rPr>
          <w:lang w:val="es-MX"/>
        </w:rPr>
        <w:t>.</w:t>
      </w:r>
    </w:p>
    <w:p w14:paraId="4723D4FA" w14:textId="44AE6033" w:rsidR="00F53E7F" w:rsidRDefault="00F53E7F" w:rsidP="00A877EB">
      <w:pPr>
        <w:rPr>
          <w:lang w:val="es-MX"/>
        </w:rPr>
      </w:pPr>
    </w:p>
    <w:p w14:paraId="68951AF1" w14:textId="60146910" w:rsidR="00F53E7F" w:rsidRPr="00F53E7F" w:rsidRDefault="00F53E7F" w:rsidP="00F53E7F">
      <w:pPr>
        <w:pStyle w:val="Ttulo1"/>
        <w:rPr>
          <w:b/>
          <w:bCs/>
          <w:lang w:val="es-MX"/>
        </w:rPr>
      </w:pPr>
      <w:r>
        <w:rPr>
          <w:b/>
          <w:bCs/>
          <w:lang w:val="es-MX"/>
        </w:rPr>
        <w:t>3. Front-</w:t>
      </w:r>
      <w:proofErr w:type="spellStart"/>
      <w:r>
        <w:rPr>
          <w:b/>
          <w:bCs/>
          <w:lang w:val="es-MX"/>
        </w:rPr>
        <w:t>end</w:t>
      </w:r>
      <w:proofErr w:type="spellEnd"/>
      <w:r w:rsidRPr="00F53E7F">
        <w:rPr>
          <w:b/>
          <w:bCs/>
          <w:lang w:val="es-MX"/>
        </w:rPr>
        <w:t xml:space="preserve"> (30 min)</w:t>
      </w:r>
    </w:p>
    <w:p w14:paraId="3B3784BD" w14:textId="77777777" w:rsidR="00F53E7F" w:rsidRDefault="00F53E7F" w:rsidP="00F53E7F">
      <w:pPr>
        <w:rPr>
          <w:lang w:val="es-MX"/>
        </w:rPr>
      </w:pPr>
    </w:p>
    <w:p w14:paraId="70AD5526" w14:textId="66959C1F" w:rsidR="00F53E7F" w:rsidRDefault="00F53E7F" w:rsidP="00A877EB">
      <w:pPr>
        <w:rPr>
          <w:lang w:val="es-MX"/>
        </w:rPr>
      </w:pPr>
      <w:r>
        <w:rPr>
          <w:lang w:val="es-MX"/>
        </w:rPr>
        <w:t xml:space="preserve">Con el archivo generado en el numeral 2. Presente su contenido en una tabla, la cual se pueda consultar un </w:t>
      </w:r>
      <w:proofErr w:type="spellStart"/>
      <w:r>
        <w:rPr>
          <w:lang w:val="es-MX"/>
        </w:rPr>
        <w:t>sub-vector</w:t>
      </w:r>
      <w:proofErr w:type="spellEnd"/>
      <w:r>
        <w:rPr>
          <w:lang w:val="es-MX"/>
        </w:rPr>
        <w:t xml:space="preserve"> especifico basado en su id único.</w:t>
      </w:r>
    </w:p>
    <w:p w14:paraId="449AAD8A" w14:textId="7D007367" w:rsidR="00F53E7F" w:rsidRDefault="00F53E7F" w:rsidP="00A877EB">
      <w:pPr>
        <w:rPr>
          <w:lang w:val="es-MX"/>
        </w:rPr>
      </w:pPr>
    </w:p>
    <w:p w14:paraId="545769B0" w14:textId="43FD5250" w:rsidR="00F53E7F" w:rsidRDefault="00F53E7F" w:rsidP="00F53E7F">
      <w:pPr>
        <w:pStyle w:val="Ttulo1"/>
        <w:rPr>
          <w:b/>
          <w:bCs/>
        </w:rPr>
      </w:pPr>
      <w:r w:rsidRPr="00F53E7F">
        <w:rPr>
          <w:b/>
          <w:bCs/>
        </w:rPr>
        <w:t>Aclaracion</w:t>
      </w:r>
      <w:r>
        <w:rPr>
          <w:b/>
          <w:bCs/>
        </w:rPr>
        <w:t>es.</w:t>
      </w:r>
    </w:p>
    <w:p w14:paraId="7FBE6341" w14:textId="2045D65B" w:rsidR="00F53E7F" w:rsidRDefault="00F53E7F" w:rsidP="00F53E7F"/>
    <w:p w14:paraId="323D2AB7" w14:textId="55AB4DD9" w:rsidR="00F53E7F" w:rsidRPr="00F53E7F" w:rsidRDefault="00F53E7F" w:rsidP="00F53E7F">
      <w:r>
        <w:t xml:space="preserve">Debe cargar el resultado de la prueba a un repositorio de su preferencia y justificar </w:t>
      </w:r>
      <w:proofErr w:type="gramStart"/>
      <w:r>
        <w:t>su test</w:t>
      </w:r>
      <w:proofErr w:type="gramEnd"/>
      <w:r>
        <w:t xml:space="preserve"> con un ingeniero del equipo de desarrollo.</w:t>
      </w:r>
    </w:p>
    <w:p w14:paraId="387E5CFB" w14:textId="77777777" w:rsidR="00F53E7F" w:rsidRDefault="00F53E7F" w:rsidP="00F53E7F">
      <w:r>
        <w:t>Ya que la BD será de manera local, también se deberá adjuntar los scripts para crear la estructura de la BD y sus datos.</w:t>
      </w:r>
    </w:p>
    <w:p w14:paraId="62C1CD11" w14:textId="37631A9E" w:rsidR="00F53E7F" w:rsidRDefault="00F53E7F" w:rsidP="00F53E7F">
      <w:pPr>
        <w:pStyle w:val="Ttulo1"/>
        <w:rPr>
          <w:b/>
          <w:bCs/>
        </w:rPr>
      </w:pPr>
      <w:r w:rsidRPr="00F53E7F">
        <w:rPr>
          <w:b/>
          <w:bCs/>
        </w:rPr>
        <w:t>Criterios de evaluación</w:t>
      </w:r>
      <w:r>
        <w:rPr>
          <w:b/>
          <w:bCs/>
        </w:rPr>
        <w:t>.</w:t>
      </w:r>
    </w:p>
    <w:p w14:paraId="0BADA0A3" w14:textId="77777777" w:rsidR="00F53E7F" w:rsidRPr="00F53E7F" w:rsidRDefault="00F53E7F" w:rsidP="00F53E7F"/>
    <w:p w14:paraId="3FE4F4BF" w14:textId="77777777" w:rsidR="00F53E7F" w:rsidRDefault="00F53E7F" w:rsidP="00F53E7F">
      <w:pPr>
        <w:jc w:val="both"/>
      </w:pPr>
      <w:r>
        <w:t>Rendimiento: Entre menos tiempo se tarde en ejecutar una acción es mejor.</w:t>
      </w:r>
    </w:p>
    <w:p w14:paraId="4D8E089F" w14:textId="77777777" w:rsidR="00F53E7F" w:rsidRDefault="00F53E7F" w:rsidP="00F53E7F">
      <w:pPr>
        <w:jc w:val="both"/>
      </w:pPr>
      <w:r>
        <w:t>UX: Cuanto tiempo le tarda al usuario entender que debe hacer para obtener un resultado.</w:t>
      </w:r>
    </w:p>
    <w:p w14:paraId="5CED8F4E" w14:textId="77777777" w:rsidR="00F53E7F" w:rsidRPr="00DB41ED" w:rsidRDefault="00F53E7F" w:rsidP="00F53E7F">
      <w:pPr>
        <w:jc w:val="both"/>
      </w:pPr>
      <w:r>
        <w:t>Claridad de código: Menos, es más, menos líneas de código es más fácil de mantener.</w:t>
      </w:r>
    </w:p>
    <w:p w14:paraId="209F917C" w14:textId="77777777" w:rsidR="00F53E7F" w:rsidRPr="00DB41ED" w:rsidRDefault="00F53E7F" w:rsidP="00F53E7F"/>
    <w:p w14:paraId="249CF5F9" w14:textId="77777777" w:rsidR="00F53E7F" w:rsidRPr="00DB41ED" w:rsidRDefault="00F53E7F" w:rsidP="00F53E7F">
      <w:pPr>
        <w:pStyle w:val="Ttul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Pr="00E02CE7">
        <w:rPr>
          <w:b/>
          <w:bCs/>
          <w:sz w:val="36"/>
          <w:szCs w:val="36"/>
        </w:rPr>
        <w:t xml:space="preserve">ólo es eso, </w:t>
      </w:r>
      <w:proofErr w:type="spellStart"/>
      <w:r>
        <w:rPr>
          <w:b/>
          <w:bCs/>
          <w:sz w:val="36"/>
          <w:szCs w:val="36"/>
        </w:rPr>
        <w:t>H</w:t>
      </w:r>
      <w:r w:rsidRPr="00E02CE7">
        <w:rPr>
          <w:b/>
          <w:bCs/>
          <w:sz w:val="36"/>
          <w:szCs w:val="36"/>
        </w:rPr>
        <w:t>appy</w:t>
      </w:r>
      <w:proofErr w:type="spellEnd"/>
      <w:r w:rsidRPr="00E02CE7">
        <w:rPr>
          <w:b/>
          <w:bCs/>
          <w:sz w:val="36"/>
          <w:szCs w:val="36"/>
        </w:rPr>
        <w:t xml:space="preserve"> </w:t>
      </w:r>
      <w:proofErr w:type="spellStart"/>
      <w:r w:rsidRPr="00E02CE7">
        <w:rPr>
          <w:b/>
          <w:bCs/>
          <w:sz w:val="36"/>
          <w:szCs w:val="36"/>
        </w:rPr>
        <w:t>coding</w:t>
      </w:r>
      <w:proofErr w:type="spellEnd"/>
      <w:r w:rsidRPr="00E02CE7">
        <w:rPr>
          <w:b/>
          <w:bCs/>
          <w:sz w:val="36"/>
          <w:szCs w:val="36"/>
        </w:rPr>
        <w:t>…</w:t>
      </w:r>
    </w:p>
    <w:p w14:paraId="15582251" w14:textId="282FFF07" w:rsidR="00F53E7F" w:rsidRPr="00A877EB" w:rsidRDefault="00F53E7F" w:rsidP="00A877EB">
      <w:pPr>
        <w:rPr>
          <w:lang w:val="es-MX"/>
        </w:rPr>
      </w:pPr>
    </w:p>
    <w:sectPr w:rsidR="00F53E7F" w:rsidRPr="00A87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B5EF6"/>
    <w:multiLevelType w:val="hybridMultilevel"/>
    <w:tmpl w:val="88BE40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B0"/>
    <w:rsid w:val="004B0ACC"/>
    <w:rsid w:val="006A07B0"/>
    <w:rsid w:val="00A2333D"/>
    <w:rsid w:val="00A877EB"/>
    <w:rsid w:val="00CC5716"/>
    <w:rsid w:val="00F5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4070"/>
  <w15:chartTrackingRefBased/>
  <w15:docId w15:val="{DC932908-86CA-409B-BDCA-8EDF01BD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B0"/>
  </w:style>
  <w:style w:type="paragraph" w:styleId="Ttulo1">
    <w:name w:val="heading 1"/>
    <w:basedOn w:val="Normal"/>
    <w:next w:val="Normal"/>
    <w:link w:val="Ttulo1Car"/>
    <w:uiPriority w:val="9"/>
    <w:qFormat/>
    <w:rsid w:val="006A0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233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F53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López</dc:creator>
  <cp:keywords/>
  <dc:description/>
  <cp:lastModifiedBy>Daniel López</cp:lastModifiedBy>
  <cp:revision>1</cp:revision>
  <dcterms:created xsi:type="dcterms:W3CDTF">2021-08-30T22:02:00Z</dcterms:created>
  <dcterms:modified xsi:type="dcterms:W3CDTF">2021-08-30T23:10:00Z</dcterms:modified>
</cp:coreProperties>
</file>