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24C5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Modifiers</w:t>
      </w:r>
    </w:p>
    <w:p w14:paraId="61673AA0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d Flag - Expression match should contain the start and end string</w:t>
      </w:r>
    </w:p>
    <w:p w14:paraId="50410873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g Flag - Expression should be tested against all possible matches in a string</w:t>
      </w:r>
    </w:p>
    <w:p w14:paraId="69EE02DC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i Flag - Do a case-insensitive search</w:t>
      </w:r>
    </w:p>
    <w:p w14:paraId="6AF09F04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m Flag - Multi-line search</w:t>
      </w:r>
    </w:p>
    <w:p w14:paraId="2C114847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s Flag - Allows . to match newline characters</w:t>
      </w:r>
    </w:p>
    <w:p w14:paraId="2E0E8DF5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u Flag - Treat a pattern as a sequence of unicode code points</w:t>
      </w:r>
    </w:p>
    <w:p w14:paraId="7F68B263" w14:textId="77777777" w:rsidR="00C92C70" w:rsidRPr="00C92C70" w:rsidRDefault="00C92C70" w:rsidP="00C92C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y Flag - Perform a "sticky" search that matches starting at the current position in the target string</w:t>
      </w:r>
    </w:p>
    <w:p w14:paraId="6E907D9E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Groups and Ranges</w:t>
      </w:r>
    </w:p>
    <w:p w14:paraId="383007C4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OR Group - (x|y) Matches either "x" or "y"</w:t>
      </w:r>
    </w:p>
    <w:p w14:paraId="25A6BD4D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Specify Range - [abcd] is the same as [a-d]. They match the "b" in "brisket", and the "c" in "chop".</w:t>
      </w:r>
    </w:p>
    <w:p w14:paraId="08B8F750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Negated Range - [^a-c] They initially match "on" in "bacon" and "hop" in "chop" with global flag set</w:t>
      </w:r>
    </w:p>
    <w:p w14:paraId="3AF45E5A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Capturing Group - Matches x and remembers the match. (go)+ means go, gogo, gogogo and so on</w:t>
      </w:r>
    </w:p>
    <w:p w14:paraId="4BD47591" w14:textId="77777777" w:rsidR="00C92C70" w:rsidRPr="00C92C70" w:rsidRDefault="00C92C70" w:rsidP="00C92C7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Capturing Group \nth - Where "n" is a positive integer. \1 refers to the first capturing group in the regular expression. \2 will refer to the second capturing group and \n will refer to an nth capturing group</w:t>
      </w:r>
    </w:p>
    <w:p w14:paraId="30AF1178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Meta characters</w:t>
      </w:r>
    </w:p>
    <w:p w14:paraId="473E019C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. - Find a single character, except newline or line terminator</w:t>
      </w:r>
    </w:p>
    <w:p w14:paraId="30D08F6B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\w - Find a word character. A word character is a character a-z, A-Z, 0-9, including _ (underscore)</w:t>
      </w:r>
    </w:p>
    <w:p w14:paraId="4C1ADC3A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\W - Find a non-word character</w:t>
      </w:r>
    </w:p>
    <w:p w14:paraId="3D7F8D8A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\d - Find a digit</w:t>
      </w:r>
    </w:p>
    <w:p w14:paraId="6165B342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\D - Find a non-digit character</w:t>
      </w:r>
    </w:p>
    <w:p w14:paraId="159AD9CC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\s - Find a whitespace character</w:t>
      </w:r>
    </w:p>
    <w:p w14:paraId="70A23362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\S - Find a non-whitespace character</w:t>
      </w:r>
    </w:p>
    <w:p w14:paraId="199A335C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lastRenderedPageBreak/>
        <w:t>\b - Find a match at the beginning/end of a word</w:t>
      </w:r>
    </w:p>
    <w:p w14:paraId="4BB11488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\B - Find a match, but not at the beginning/end of a word</w:t>
      </w:r>
    </w:p>
    <w:p w14:paraId="636D8384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\0 - Find a NULL character</w:t>
      </w:r>
    </w:p>
    <w:p w14:paraId="7B5B3E2F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\n - Find a new line character</w:t>
      </w:r>
    </w:p>
    <w:p w14:paraId="766D8C1A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\f - Find a form feed character</w:t>
      </w:r>
    </w:p>
    <w:p w14:paraId="63A4CB89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\r - Find a carriage return character</w:t>
      </w:r>
    </w:p>
    <w:p w14:paraId="44213DFB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\t - Find a tab character</w:t>
      </w:r>
    </w:p>
    <w:p w14:paraId="4A539FA6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\v - Find a vertical tab character</w:t>
      </w:r>
    </w:p>
    <w:p w14:paraId="05207881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\xxx - Find the character specified by an octal number xxx</w:t>
      </w:r>
    </w:p>
    <w:p w14:paraId="49BB8E22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\xdd - Find the character specified by a hexadecimal number dd</w:t>
      </w:r>
    </w:p>
    <w:p w14:paraId="3B487AB4" w14:textId="77777777" w:rsidR="00C92C70" w:rsidRPr="00C92C70" w:rsidRDefault="00C92C70" w:rsidP="00C92C7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\udddd - Find the Unicode character specified by a hexadecimal number dddd</w:t>
      </w:r>
    </w:p>
    <w:p w14:paraId="669828C0" w14:textId="77777777" w:rsidR="00C92C70" w:rsidRPr="00C92C70" w:rsidRDefault="00C92C70" w:rsidP="00C92C70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92C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Quantifiers</w:t>
      </w:r>
    </w:p>
    <w:p w14:paraId="76603406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n+ - Matches any string that contains at </w:t>
      </w:r>
      <w:r w:rsidRPr="00C92C70">
        <w:rPr>
          <w:rFonts w:ascii="Segoe UI" w:eastAsia="Times New Roman" w:hAnsi="Segoe UI" w:cs="Segoe UI"/>
          <w:b/>
          <w:bCs/>
          <w:color w:val="24292F"/>
        </w:rPr>
        <w:t>least one</w:t>
      </w:r>
      <w:r w:rsidRPr="00C92C70">
        <w:rPr>
          <w:rFonts w:ascii="Segoe UI" w:eastAsia="Times New Roman" w:hAnsi="Segoe UI" w:cs="Segoe UI"/>
          <w:color w:val="24292F"/>
        </w:rPr>
        <w:t> n</w:t>
      </w:r>
    </w:p>
    <w:p w14:paraId="63B8C80F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n* - Matches any string that contains </w:t>
      </w:r>
      <w:r w:rsidRPr="00C92C70">
        <w:rPr>
          <w:rFonts w:ascii="Segoe UI" w:eastAsia="Times New Roman" w:hAnsi="Segoe UI" w:cs="Segoe UI"/>
          <w:b/>
          <w:bCs/>
          <w:color w:val="24292F"/>
        </w:rPr>
        <w:t>zero or more occurrences</w:t>
      </w:r>
      <w:r w:rsidRPr="00C92C70">
        <w:rPr>
          <w:rFonts w:ascii="Segoe UI" w:eastAsia="Times New Roman" w:hAnsi="Segoe UI" w:cs="Segoe UI"/>
          <w:color w:val="24292F"/>
        </w:rPr>
        <w:t> of n</w:t>
      </w:r>
    </w:p>
    <w:p w14:paraId="42DFC748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n? - Matches any string that contains </w:t>
      </w:r>
      <w:r w:rsidRPr="00C92C70">
        <w:rPr>
          <w:rFonts w:ascii="Segoe UI" w:eastAsia="Times New Roman" w:hAnsi="Segoe UI" w:cs="Segoe UI"/>
          <w:b/>
          <w:bCs/>
          <w:color w:val="24292F"/>
        </w:rPr>
        <w:t>zero or one occurrences</w:t>
      </w:r>
      <w:r w:rsidRPr="00C92C70">
        <w:rPr>
          <w:rFonts w:ascii="Segoe UI" w:eastAsia="Times New Roman" w:hAnsi="Segoe UI" w:cs="Segoe UI"/>
          <w:color w:val="24292F"/>
        </w:rPr>
        <w:t> of n</w:t>
      </w:r>
    </w:p>
    <w:p w14:paraId="1DECFB36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n{X} - Matches any string that 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X</w:t>
      </w:r>
      <w:r w:rsidRPr="00C92C70">
        <w:rPr>
          <w:rFonts w:ascii="Segoe UI" w:eastAsia="Times New Roman" w:hAnsi="Segoe UI" w:cs="Segoe UI"/>
          <w:color w:val="24292F"/>
        </w:rPr>
        <w:t> n's</w:t>
      </w:r>
    </w:p>
    <w:p w14:paraId="276E093B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n{X,Y} - Matches any string that 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X to Y</w:t>
      </w:r>
      <w:r w:rsidRPr="00C92C70">
        <w:rPr>
          <w:rFonts w:ascii="Segoe UI" w:eastAsia="Times New Roman" w:hAnsi="Segoe UI" w:cs="Segoe UI"/>
          <w:color w:val="24292F"/>
        </w:rPr>
        <w:t> n's</w:t>
      </w:r>
    </w:p>
    <w:p w14:paraId="4364E244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n{X,} - Matches any string that 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at least X</w:t>
      </w:r>
      <w:r w:rsidRPr="00C92C70">
        <w:rPr>
          <w:rFonts w:ascii="Segoe UI" w:eastAsia="Times New Roman" w:hAnsi="Segoe UI" w:cs="Segoe UI"/>
          <w:color w:val="24292F"/>
        </w:rPr>
        <w:t> n's</w:t>
      </w:r>
    </w:p>
    <w:p w14:paraId="10492FA3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n$ - Matches any string with n at the </w:t>
      </w:r>
      <w:r w:rsidRPr="00C92C70">
        <w:rPr>
          <w:rFonts w:ascii="Segoe UI" w:eastAsia="Times New Roman" w:hAnsi="Segoe UI" w:cs="Segoe UI"/>
          <w:b/>
          <w:bCs/>
          <w:color w:val="24292F"/>
        </w:rPr>
        <w:t>end</w:t>
      </w:r>
      <w:r w:rsidRPr="00C92C70">
        <w:rPr>
          <w:rFonts w:ascii="Segoe UI" w:eastAsia="Times New Roman" w:hAnsi="Segoe UI" w:cs="Segoe UI"/>
          <w:color w:val="24292F"/>
        </w:rPr>
        <w:t> of it</w:t>
      </w:r>
    </w:p>
    <w:p w14:paraId="62B52707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^n - Matches any string with n at the </w:t>
      </w:r>
      <w:r w:rsidRPr="00C92C70">
        <w:rPr>
          <w:rFonts w:ascii="Segoe UI" w:eastAsia="Times New Roman" w:hAnsi="Segoe UI" w:cs="Segoe UI"/>
          <w:b/>
          <w:bCs/>
          <w:color w:val="24292F"/>
        </w:rPr>
        <w:t>beginning</w:t>
      </w:r>
      <w:r w:rsidRPr="00C92C70">
        <w:rPr>
          <w:rFonts w:ascii="Segoe UI" w:eastAsia="Times New Roman" w:hAnsi="Segoe UI" w:cs="Segoe UI"/>
          <w:color w:val="24292F"/>
        </w:rPr>
        <w:t> of it</w:t>
      </w:r>
    </w:p>
    <w:p w14:paraId="5AA714D4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?=n - Matches any string that is </w:t>
      </w:r>
      <w:r w:rsidRPr="00C92C70">
        <w:rPr>
          <w:rFonts w:ascii="Segoe UI" w:eastAsia="Times New Roman" w:hAnsi="Segoe UI" w:cs="Segoe UI"/>
          <w:b/>
          <w:bCs/>
          <w:color w:val="24292F"/>
        </w:rPr>
        <w:t>followed by a specific string</w:t>
      </w:r>
      <w:r w:rsidRPr="00C92C70">
        <w:rPr>
          <w:rFonts w:ascii="Segoe UI" w:eastAsia="Times New Roman" w:hAnsi="Segoe UI" w:cs="Segoe UI"/>
          <w:color w:val="24292F"/>
        </w:rPr>
        <w:t> n</w:t>
      </w:r>
    </w:p>
    <w:p w14:paraId="56D6E853" w14:textId="77777777" w:rsidR="00C92C70" w:rsidRPr="00C92C70" w:rsidRDefault="00C92C70" w:rsidP="00C92C7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?!n - Matches any string that is </w:t>
      </w:r>
      <w:r w:rsidRPr="00C92C70">
        <w:rPr>
          <w:rFonts w:ascii="Segoe UI" w:eastAsia="Times New Roman" w:hAnsi="Segoe UI" w:cs="Segoe UI"/>
          <w:b/>
          <w:bCs/>
          <w:color w:val="24292F"/>
        </w:rPr>
        <w:t>not followed by a specific string</w:t>
      </w:r>
      <w:r w:rsidRPr="00C92C70">
        <w:rPr>
          <w:rFonts w:ascii="Segoe UI" w:eastAsia="Times New Roman" w:hAnsi="Segoe UI" w:cs="Segoe UI"/>
          <w:color w:val="24292F"/>
        </w:rPr>
        <w:t> n</w:t>
      </w:r>
    </w:p>
    <w:p w14:paraId="648B0D50" w14:textId="3BFB83A2" w:rsidR="004F646A" w:rsidRPr="00C92C70" w:rsidRDefault="004F646A" w:rsidP="00C92C70"/>
    <w:sectPr w:rsidR="004F646A" w:rsidRPr="00C9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2D8C"/>
    <w:multiLevelType w:val="multilevel"/>
    <w:tmpl w:val="FCD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63205"/>
    <w:multiLevelType w:val="multilevel"/>
    <w:tmpl w:val="5A5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B0CC4"/>
    <w:multiLevelType w:val="multilevel"/>
    <w:tmpl w:val="BAC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04B89"/>
    <w:multiLevelType w:val="multilevel"/>
    <w:tmpl w:val="314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1233">
    <w:abstractNumId w:val="0"/>
  </w:num>
  <w:num w:numId="2" w16cid:durableId="417214406">
    <w:abstractNumId w:val="1"/>
  </w:num>
  <w:num w:numId="3" w16cid:durableId="31930322">
    <w:abstractNumId w:val="3"/>
  </w:num>
  <w:num w:numId="4" w16cid:durableId="83113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A"/>
    <w:rsid w:val="004F646A"/>
    <w:rsid w:val="00C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9D4B"/>
  <w15:chartTrackingRefBased/>
  <w15:docId w15:val="{3173364F-7541-DF42-8816-C16DB8A1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C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2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2</cp:revision>
  <dcterms:created xsi:type="dcterms:W3CDTF">2022-06-21T20:07:00Z</dcterms:created>
  <dcterms:modified xsi:type="dcterms:W3CDTF">2022-06-22T20:10:00Z</dcterms:modified>
</cp:coreProperties>
</file>