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416F3" w14:textId="24171787" w:rsidR="00AA640F" w:rsidRPr="00523DF6" w:rsidRDefault="00AA640F" w:rsidP="00467818">
      <w:pPr>
        <w:tabs>
          <w:tab w:val="left" w:pos="1985"/>
          <w:tab w:val="left" w:pos="6660"/>
          <w:tab w:val="left" w:pos="6840"/>
          <w:tab w:val="left" w:pos="7470"/>
          <w:tab w:val="right" w:pos="9360"/>
        </w:tabs>
        <w:rPr>
          <w:b/>
        </w:rPr>
      </w:pPr>
      <w:r w:rsidRPr="007978B3">
        <w:rPr>
          <w:b/>
        </w:rPr>
        <w:t>Student Name:</w:t>
      </w:r>
      <w:r w:rsidRPr="007978B3">
        <w:tab/>
      </w:r>
      <w:r>
        <w:tab/>
      </w:r>
      <w:r>
        <w:rPr>
          <w:b/>
        </w:rPr>
        <w:t xml:space="preserve">Weight: </w:t>
      </w:r>
      <w:r w:rsidR="00A9033B">
        <w:rPr>
          <w:b/>
        </w:rPr>
        <w:t>2.3</w:t>
      </w:r>
      <w:r>
        <w:rPr>
          <w:b/>
        </w:rPr>
        <w:t>%</w:t>
      </w:r>
    </w:p>
    <w:p w14:paraId="7261318E" w14:textId="6E273778" w:rsidR="00AA640F" w:rsidRPr="00403C7E" w:rsidRDefault="00AA640F" w:rsidP="00467818">
      <w:pPr>
        <w:tabs>
          <w:tab w:val="left" w:pos="1985"/>
          <w:tab w:val="left" w:pos="6660"/>
          <w:tab w:val="left" w:pos="6750"/>
          <w:tab w:val="left" w:pos="7200"/>
          <w:tab w:val="right" w:pos="9360"/>
        </w:tabs>
      </w:pPr>
      <w:r w:rsidRPr="007978B3">
        <w:rPr>
          <w:b/>
        </w:rPr>
        <w:t>Student ID:</w:t>
      </w:r>
      <w:r w:rsidRPr="007978B3">
        <w:tab/>
      </w:r>
      <w:r>
        <w:tab/>
      </w:r>
      <w:r>
        <w:rPr>
          <w:b/>
        </w:rPr>
        <w:t>Marks:   /1</w:t>
      </w:r>
      <w:r w:rsidR="00216099">
        <w:rPr>
          <w:b/>
        </w:rPr>
        <w:t>2</w:t>
      </w:r>
    </w:p>
    <w:p w14:paraId="15B70727" w14:textId="7AC06F32" w:rsidR="00AA640F" w:rsidRPr="004B4B83" w:rsidRDefault="00A9033B" w:rsidP="00AA640F">
      <w:pPr>
        <w:pStyle w:val="Heading1"/>
        <w:spacing w:before="360"/>
        <w:rPr>
          <w:rFonts w:eastAsia="Arial"/>
          <w:i/>
          <w:iCs/>
        </w:rPr>
      </w:pPr>
      <w:r>
        <w:t>Lab</w:t>
      </w:r>
      <w:r w:rsidR="00AA640F" w:rsidRPr="004B4B83">
        <w:t xml:space="preserve">: </w:t>
      </w:r>
      <w:r w:rsidR="00C35B0D">
        <w:t>Manipulating Data</w:t>
      </w:r>
    </w:p>
    <w:p w14:paraId="7B81D888" w14:textId="77777777" w:rsidR="00AA640F" w:rsidRPr="00E769E4" w:rsidRDefault="00AA640F" w:rsidP="00AA640F">
      <w:pPr>
        <w:pStyle w:val="Heading2"/>
      </w:pPr>
      <w:r w:rsidRPr="00E769E4">
        <w:t>Equipment and Materials</w:t>
      </w:r>
    </w:p>
    <w:p w14:paraId="3F5CC0A8" w14:textId="77777777" w:rsidR="00AA640F" w:rsidRDefault="00AA640F" w:rsidP="00AA640F">
      <w:pPr>
        <w:spacing w:after="120"/>
      </w:pPr>
      <w:r>
        <w:t>For this lab, you will need:</w:t>
      </w:r>
    </w:p>
    <w:p w14:paraId="6CBD8655" w14:textId="5A24890A" w:rsidR="00994280" w:rsidRPr="00467818" w:rsidRDefault="00AA640F" w:rsidP="00467818">
      <w:pPr>
        <w:pStyle w:val="Bullet1"/>
      </w:pPr>
      <w:r w:rsidRPr="00467818">
        <w:t xml:space="preserve">A Windows computer with a minimum of 16GB RAM and 250GB </w:t>
      </w:r>
      <w:r w:rsidR="00467818" w:rsidRPr="00467818">
        <w:t xml:space="preserve">of </w:t>
      </w:r>
      <w:r w:rsidRPr="00467818">
        <w:t>free disk space, capable of nested virtualization</w:t>
      </w:r>
    </w:p>
    <w:p w14:paraId="40F0E18D" w14:textId="46AA3852" w:rsidR="00994280" w:rsidRPr="00467818" w:rsidRDefault="00AA640F" w:rsidP="00467818">
      <w:pPr>
        <w:pStyle w:val="Bullet1"/>
      </w:pPr>
      <w:r w:rsidRPr="00467818">
        <w:t>Access to Oracle Version 11g or better through SQL*PLUS</w:t>
      </w:r>
    </w:p>
    <w:p w14:paraId="3F482089" w14:textId="2CAAE26C" w:rsidR="0002583A" w:rsidRPr="00467818" w:rsidRDefault="0002583A" w:rsidP="00467818">
      <w:pPr>
        <w:pStyle w:val="Bullet1"/>
      </w:pPr>
      <w:r w:rsidRPr="00467818">
        <w:t xml:space="preserve">The Grand Hill College Database </w:t>
      </w:r>
      <w:r w:rsidR="00467818" w:rsidRPr="00467818">
        <w:t>that</w:t>
      </w:r>
      <w:r w:rsidRPr="00467818">
        <w:t xml:space="preserve"> you </w:t>
      </w:r>
      <w:r w:rsidR="00994280" w:rsidRPr="00467818">
        <w:t>populated</w:t>
      </w:r>
      <w:r w:rsidRPr="00467818">
        <w:t xml:space="preserve"> </w:t>
      </w:r>
      <w:r w:rsidR="0024159F" w:rsidRPr="00467818">
        <w:t>as part of earlier learning activities</w:t>
      </w:r>
    </w:p>
    <w:p w14:paraId="7443BA0E" w14:textId="5BDD379A" w:rsidR="0024159F" w:rsidRPr="00467818" w:rsidRDefault="0024159F" w:rsidP="00467818">
      <w:pPr>
        <w:pStyle w:val="Bullet1"/>
      </w:pPr>
      <w:r w:rsidRPr="00467818">
        <w:t xml:space="preserve">The Grand Hill College </w:t>
      </w:r>
      <w:r w:rsidR="001C6069" w:rsidRPr="00467818">
        <w:t>P</w:t>
      </w:r>
      <w:r w:rsidRPr="00467818">
        <w:t xml:space="preserve">hysical </w:t>
      </w:r>
      <w:r w:rsidR="001C6069" w:rsidRPr="00467818">
        <w:t>M</w:t>
      </w:r>
      <w:r w:rsidRPr="00467818">
        <w:t xml:space="preserve">odel </w:t>
      </w:r>
      <w:r w:rsidR="00467818" w:rsidRPr="00467818">
        <w:t>that</w:t>
      </w:r>
      <w:r w:rsidRPr="00467818">
        <w:t xml:space="preserve"> was created as part of earlier learning activities</w:t>
      </w:r>
    </w:p>
    <w:p w14:paraId="045E2121" w14:textId="6D2F8014" w:rsidR="00C35B0D" w:rsidRDefault="00C35B0D" w:rsidP="001C6069">
      <w:pPr>
        <w:pStyle w:val="Heading2"/>
      </w:pPr>
      <w:r>
        <w:t>Instructions</w:t>
      </w:r>
    </w:p>
    <w:p w14:paraId="0C491FCF" w14:textId="42CC2344" w:rsidR="00994280" w:rsidRPr="0024159F" w:rsidRDefault="00467818" w:rsidP="0024159F">
      <w:pPr>
        <w:pStyle w:val="ListParagraph"/>
      </w:pPr>
      <w:bookmarkStart w:id="0" w:name="_Hlk109211711"/>
      <w:r>
        <w:t>First, work through steps 2-5 individually. T</w:t>
      </w:r>
      <w:r w:rsidR="00994280" w:rsidRPr="0024159F">
        <w:t xml:space="preserve">hen arrange a time to come together as a small group to </w:t>
      </w:r>
      <w:r w:rsidR="0024159F">
        <w:t xml:space="preserve">create </w:t>
      </w:r>
      <w:r w:rsidR="00994280" w:rsidRPr="0024159F">
        <w:t xml:space="preserve">one </w:t>
      </w:r>
      <w:r w:rsidR="001C6069">
        <w:t>solution</w:t>
      </w:r>
      <w:r w:rsidR="0024159F" w:rsidRPr="0024159F">
        <w:t xml:space="preserve"> based on the best individual solution to each problem.</w:t>
      </w:r>
      <w:r w:rsidR="0024159F">
        <w:t xml:space="preserve"> </w:t>
      </w:r>
      <w:r w:rsidR="001C6069">
        <w:t>Further r</w:t>
      </w:r>
      <w:r w:rsidR="0024159F">
        <w:t>efine the solution as a group if needed.</w:t>
      </w:r>
    </w:p>
    <w:p w14:paraId="3B29F3F5" w14:textId="6C984A9F" w:rsidR="0024159F" w:rsidRPr="0049693E" w:rsidRDefault="0024159F" w:rsidP="0024159F">
      <w:pPr>
        <w:pStyle w:val="ListParagraph"/>
        <w:rPr>
          <w:rFonts w:eastAsiaTheme="majorEastAsia" w:cstheme="majorBidi"/>
          <w:spacing w:val="-10"/>
          <w:kern w:val="28"/>
          <w:sz w:val="32"/>
          <w:szCs w:val="32"/>
        </w:rPr>
      </w:pPr>
      <w:r w:rsidRPr="0049693E">
        <w:t>Review</w:t>
      </w:r>
      <w:r w:rsidR="00C35B0D" w:rsidRPr="0049693E">
        <w:t xml:space="preserve"> the </w:t>
      </w:r>
      <w:r w:rsidR="00467818">
        <w:t>p</w:t>
      </w:r>
      <w:r w:rsidR="00C35B0D" w:rsidRPr="0049693E">
        <w:t xml:space="preserve">hysical </w:t>
      </w:r>
      <w:r w:rsidR="00467818">
        <w:t>m</w:t>
      </w:r>
      <w:r w:rsidR="00C35B0D" w:rsidRPr="0049693E">
        <w:t>odel for Grand Hill College</w:t>
      </w:r>
      <w:r w:rsidRPr="0049693E">
        <w:t>.</w:t>
      </w:r>
    </w:p>
    <w:p w14:paraId="1B4560B9" w14:textId="575AB394" w:rsidR="0049693E" w:rsidRPr="0049693E" w:rsidRDefault="0049693E" w:rsidP="0049693E">
      <w:pPr>
        <w:pStyle w:val="ListParagraph"/>
        <w:rPr>
          <w:rFonts w:eastAsiaTheme="majorEastAsia" w:cstheme="majorBidi"/>
          <w:spacing w:val="-10"/>
          <w:kern w:val="28"/>
          <w:sz w:val="32"/>
          <w:szCs w:val="32"/>
        </w:rPr>
      </w:pPr>
      <w:r w:rsidRPr="0049693E">
        <w:t>Us</w:t>
      </w:r>
      <w:r>
        <w:t>ing</w:t>
      </w:r>
      <w:r w:rsidRPr="0049693E">
        <w:t xml:space="preserve"> the Grand Hill College </w:t>
      </w:r>
      <w:r w:rsidR="00467818">
        <w:t>D</w:t>
      </w:r>
      <w:r w:rsidRPr="0049693E">
        <w:t>atabase</w:t>
      </w:r>
      <w:r>
        <w:t>, w</w:t>
      </w:r>
      <w:r w:rsidRPr="0049693E">
        <w:t xml:space="preserve">rite a single script that fulfills all the requirements outlined in the </w:t>
      </w:r>
      <w:r>
        <w:t>P</w:t>
      </w:r>
      <w:r w:rsidRPr="0049693E">
        <w:t xml:space="preserve">roblem </w:t>
      </w:r>
      <w:r>
        <w:t>S</w:t>
      </w:r>
      <w:r w:rsidRPr="0049693E">
        <w:t>et</w:t>
      </w:r>
      <w:r>
        <w:t>.</w:t>
      </w:r>
    </w:p>
    <w:p w14:paraId="53E6B5F7" w14:textId="6E6496C2" w:rsidR="0049693E" w:rsidRPr="00467818" w:rsidRDefault="0049693E" w:rsidP="0049693E">
      <w:pPr>
        <w:pStyle w:val="ListParagraph"/>
        <w:rPr>
          <w:rFonts w:eastAsiaTheme="majorEastAsia" w:cstheme="majorBidi"/>
          <w:kern w:val="28"/>
        </w:rPr>
      </w:pPr>
      <w:r w:rsidRPr="00467818">
        <w:rPr>
          <w:rFonts w:eastAsiaTheme="majorEastAsia" w:cstheme="majorBidi"/>
          <w:kern w:val="28"/>
        </w:rPr>
        <w:t>Compare your solution against the Marking Criteria.</w:t>
      </w:r>
    </w:p>
    <w:p w14:paraId="090B7FF5" w14:textId="5E8F2EFA" w:rsidR="00C35B0D" w:rsidRPr="00467818" w:rsidRDefault="0049693E" w:rsidP="0024159F">
      <w:pPr>
        <w:pStyle w:val="ListParagraph"/>
        <w:rPr>
          <w:rFonts w:eastAsiaTheme="majorEastAsia" w:cstheme="majorBidi"/>
          <w:kern w:val="28"/>
          <w:sz w:val="32"/>
          <w:szCs w:val="32"/>
        </w:rPr>
      </w:pPr>
      <w:r w:rsidRPr="00467818">
        <w:t>See Brightspace for exact due dates.</w:t>
      </w:r>
    </w:p>
    <w:p w14:paraId="360A266F" w14:textId="6E73334F" w:rsidR="0049693E" w:rsidRPr="00467818" w:rsidRDefault="0049693E" w:rsidP="0024159F">
      <w:pPr>
        <w:pStyle w:val="ListParagraph"/>
        <w:rPr>
          <w:rFonts w:eastAsiaTheme="majorEastAsia" w:cstheme="majorBidi"/>
          <w:kern w:val="28"/>
        </w:rPr>
      </w:pPr>
      <w:r w:rsidRPr="00467818">
        <w:rPr>
          <w:rFonts w:eastAsiaTheme="majorEastAsia" w:cstheme="majorBidi"/>
          <w:kern w:val="28"/>
        </w:rPr>
        <w:t>Only one submission per group is required. Your submission should include:</w:t>
      </w:r>
    </w:p>
    <w:p w14:paraId="54844792" w14:textId="6E62C55B" w:rsidR="0049693E" w:rsidRPr="00467818" w:rsidRDefault="00467818" w:rsidP="00467818">
      <w:pPr>
        <w:pStyle w:val="ListParagraph"/>
        <w:numPr>
          <w:ilvl w:val="1"/>
          <w:numId w:val="5"/>
        </w:numPr>
        <w:ind w:left="1080"/>
        <w:rPr>
          <w:rFonts w:eastAsiaTheme="majorEastAsia" w:cstheme="majorBidi"/>
          <w:kern w:val="28"/>
        </w:rPr>
      </w:pPr>
      <w:r>
        <w:rPr>
          <w:rFonts w:eastAsiaTheme="majorEastAsia" w:cstheme="majorBidi"/>
          <w:kern w:val="28"/>
        </w:rPr>
        <w:t>One</w:t>
      </w:r>
      <w:r w:rsidR="00216099" w:rsidRPr="00467818">
        <w:rPr>
          <w:rFonts w:eastAsiaTheme="majorEastAsia" w:cstheme="majorBidi"/>
          <w:kern w:val="28"/>
        </w:rPr>
        <w:t xml:space="preserve"> script file</w:t>
      </w:r>
    </w:p>
    <w:p w14:paraId="4B7485A6" w14:textId="63839618" w:rsidR="00216099" w:rsidRPr="00467818" w:rsidRDefault="00467818" w:rsidP="00467818">
      <w:pPr>
        <w:pStyle w:val="ListParagraph"/>
        <w:numPr>
          <w:ilvl w:val="1"/>
          <w:numId w:val="5"/>
        </w:numPr>
        <w:ind w:left="1080"/>
        <w:rPr>
          <w:rFonts w:eastAsiaTheme="majorEastAsia" w:cstheme="majorBidi"/>
          <w:kern w:val="28"/>
        </w:rPr>
      </w:pPr>
      <w:r>
        <w:t>One</w:t>
      </w:r>
      <w:r w:rsidR="00216099" w:rsidRPr="00467818">
        <w:t xml:space="preserve"> spool file showing all results</w:t>
      </w:r>
    </w:p>
    <w:p w14:paraId="4CCF4589" w14:textId="06260DFD" w:rsidR="00216099" w:rsidRPr="00467818" w:rsidRDefault="00467818" w:rsidP="00467818">
      <w:pPr>
        <w:pStyle w:val="ListParagraph"/>
        <w:numPr>
          <w:ilvl w:val="1"/>
          <w:numId w:val="5"/>
        </w:numPr>
        <w:ind w:left="1080"/>
        <w:rPr>
          <w:rFonts w:eastAsiaTheme="majorEastAsia" w:cstheme="majorBidi"/>
          <w:kern w:val="28"/>
        </w:rPr>
      </w:pPr>
      <w:r>
        <w:rPr>
          <w:rFonts w:eastAsiaTheme="majorEastAsia" w:cstheme="majorBidi"/>
          <w:kern w:val="28"/>
        </w:rPr>
        <w:t>One</w:t>
      </w:r>
      <w:r w:rsidR="00216099" w:rsidRPr="00467818">
        <w:rPr>
          <w:rFonts w:eastAsiaTheme="majorEastAsia" w:cstheme="majorBidi"/>
          <w:kern w:val="28"/>
        </w:rPr>
        <w:t xml:space="preserve"> attribution list that outlines the activities associated with completing this assignment</w:t>
      </w:r>
      <w:bookmarkEnd w:id="0"/>
      <w:r w:rsidR="00456FA0">
        <w:rPr>
          <w:rFonts w:eastAsiaTheme="majorEastAsia" w:cstheme="majorBidi"/>
          <w:kern w:val="28"/>
        </w:rPr>
        <w:t>. A sample attribution list is provided on Brightspace.</w:t>
      </w:r>
    </w:p>
    <w:p w14:paraId="41760867" w14:textId="57EC3620" w:rsidR="00994280" w:rsidRDefault="00994280" w:rsidP="00994280">
      <w:pPr>
        <w:pStyle w:val="Heading2"/>
      </w:pPr>
      <w:r>
        <w:t>Problem Set</w:t>
      </w:r>
    </w:p>
    <w:p w14:paraId="682D232B" w14:textId="77777777" w:rsidR="00994280" w:rsidRDefault="00994280" w:rsidP="00994280">
      <w:pPr>
        <w:tabs>
          <w:tab w:val="left" w:pos="3000"/>
        </w:tabs>
        <w:autoSpaceDE w:val="0"/>
        <w:autoSpaceDN w:val="0"/>
        <w:adjustRightInd w:val="0"/>
        <w:ind w:left="360" w:hanging="360"/>
      </w:pPr>
      <w:r>
        <w:t>Write SQL code to perform the following modifications to the Grand Hill College Database.</w:t>
      </w:r>
    </w:p>
    <w:p w14:paraId="26AB1AF7" w14:textId="61DE4A7E" w:rsidR="00994280" w:rsidRDefault="00994280" w:rsidP="004522FB">
      <w:pPr>
        <w:pStyle w:val="ListParagraph"/>
        <w:numPr>
          <w:ilvl w:val="0"/>
          <w:numId w:val="20"/>
        </w:numPr>
        <w:tabs>
          <w:tab w:val="left" w:pos="3000"/>
        </w:tabs>
        <w:autoSpaceDE w:val="0"/>
        <w:autoSpaceDN w:val="0"/>
        <w:adjustRightInd w:val="0"/>
        <w:ind w:left="360"/>
      </w:pPr>
      <w:r>
        <w:t>Add a new department</w:t>
      </w:r>
      <w:r w:rsidR="004522FB">
        <w:t>.</w:t>
      </w:r>
      <w:r>
        <w:t xml:space="preserve"> </w:t>
      </w:r>
    </w:p>
    <w:p w14:paraId="0D363041" w14:textId="77777777" w:rsidR="00994280" w:rsidRDefault="00994280" w:rsidP="004522FB">
      <w:pPr>
        <w:numPr>
          <w:ilvl w:val="1"/>
          <w:numId w:val="19"/>
        </w:numPr>
        <w:tabs>
          <w:tab w:val="left" w:pos="3000"/>
        </w:tabs>
        <w:autoSpaceDE w:val="0"/>
        <w:autoSpaceDN w:val="0"/>
        <w:adjustRightInd w:val="0"/>
        <w:spacing w:after="0"/>
        <w:ind w:left="1080"/>
      </w:pPr>
      <w:r>
        <w:t>Department number: 100</w:t>
      </w:r>
    </w:p>
    <w:p w14:paraId="72E5DBC4" w14:textId="77777777" w:rsidR="00994280" w:rsidRDefault="00994280" w:rsidP="004522FB">
      <w:pPr>
        <w:numPr>
          <w:ilvl w:val="1"/>
          <w:numId w:val="19"/>
        </w:numPr>
        <w:tabs>
          <w:tab w:val="left" w:pos="3000"/>
        </w:tabs>
        <w:autoSpaceDE w:val="0"/>
        <w:autoSpaceDN w:val="0"/>
        <w:adjustRightInd w:val="0"/>
        <w:spacing w:after="0"/>
        <w:ind w:left="1080"/>
      </w:pPr>
      <w:r>
        <w:t>Name: Astrophysics</w:t>
      </w:r>
    </w:p>
    <w:p w14:paraId="772CEA35" w14:textId="3FA58CD8" w:rsidR="00994280" w:rsidRDefault="00994280" w:rsidP="004522FB">
      <w:pPr>
        <w:numPr>
          <w:ilvl w:val="0"/>
          <w:numId w:val="19"/>
        </w:numPr>
        <w:tabs>
          <w:tab w:val="left" w:pos="1440"/>
          <w:tab w:val="left" w:pos="3000"/>
        </w:tabs>
        <w:autoSpaceDE w:val="0"/>
        <w:autoSpaceDN w:val="0"/>
        <w:adjustRightInd w:val="0"/>
        <w:spacing w:before="240" w:line="240" w:lineRule="auto"/>
        <w:ind w:left="360"/>
      </w:pPr>
      <w:r>
        <w:lastRenderedPageBreak/>
        <w:t>Add a new instructo</w:t>
      </w:r>
      <w:r w:rsidR="004522FB">
        <w:t>r.</w:t>
      </w:r>
    </w:p>
    <w:p w14:paraId="1121E4C6" w14:textId="77777777" w:rsidR="00994280" w:rsidRDefault="00994280" w:rsidP="004522FB">
      <w:pPr>
        <w:numPr>
          <w:ilvl w:val="1"/>
          <w:numId w:val="19"/>
        </w:numPr>
        <w:tabs>
          <w:tab w:val="left" w:pos="3000"/>
        </w:tabs>
        <w:autoSpaceDE w:val="0"/>
        <w:autoSpaceDN w:val="0"/>
        <w:adjustRightInd w:val="0"/>
        <w:spacing w:after="0"/>
        <w:ind w:left="1080"/>
      </w:pPr>
      <w:r>
        <w:t>Faculty ID: 1001</w:t>
      </w:r>
    </w:p>
    <w:p w14:paraId="5C523A99" w14:textId="77777777" w:rsidR="00994280" w:rsidRDefault="00994280" w:rsidP="004522FB">
      <w:pPr>
        <w:numPr>
          <w:ilvl w:val="1"/>
          <w:numId w:val="19"/>
        </w:numPr>
        <w:tabs>
          <w:tab w:val="left" w:pos="3000"/>
        </w:tabs>
        <w:autoSpaceDE w:val="0"/>
        <w:autoSpaceDN w:val="0"/>
        <w:adjustRightInd w:val="0"/>
        <w:spacing w:after="0"/>
        <w:ind w:left="1080"/>
      </w:pPr>
      <w:r>
        <w:t xml:space="preserve">Name: </w:t>
      </w:r>
      <w:r w:rsidRPr="00A341BF">
        <w:t>Danny Faulkner</w:t>
      </w:r>
    </w:p>
    <w:p w14:paraId="599EE209" w14:textId="77777777" w:rsidR="00994280" w:rsidRDefault="00994280" w:rsidP="004522FB">
      <w:pPr>
        <w:numPr>
          <w:ilvl w:val="1"/>
          <w:numId w:val="19"/>
        </w:numPr>
        <w:tabs>
          <w:tab w:val="left" w:pos="3000"/>
        </w:tabs>
        <w:autoSpaceDE w:val="0"/>
        <w:autoSpaceDN w:val="0"/>
        <w:adjustRightInd w:val="0"/>
        <w:spacing w:after="0"/>
        <w:ind w:left="1080"/>
      </w:pPr>
      <w:r>
        <w:t>Hired: Jan 1, 2022</w:t>
      </w:r>
    </w:p>
    <w:p w14:paraId="3F526709" w14:textId="77777777" w:rsidR="00994280" w:rsidRDefault="00994280" w:rsidP="004522FB">
      <w:pPr>
        <w:numPr>
          <w:ilvl w:val="1"/>
          <w:numId w:val="19"/>
        </w:numPr>
        <w:tabs>
          <w:tab w:val="left" w:pos="3000"/>
        </w:tabs>
        <w:autoSpaceDE w:val="0"/>
        <w:autoSpaceDN w:val="0"/>
        <w:adjustRightInd w:val="0"/>
        <w:spacing w:after="0"/>
        <w:ind w:left="1080"/>
      </w:pPr>
      <w:r>
        <w:t>This instructor is currently available and teaches in the Astrophysics department</w:t>
      </w:r>
    </w:p>
    <w:p w14:paraId="57479019" w14:textId="77777777" w:rsidR="00994280" w:rsidRDefault="00994280" w:rsidP="004522FB">
      <w:pPr>
        <w:pStyle w:val="ListParagraph"/>
        <w:numPr>
          <w:ilvl w:val="0"/>
          <w:numId w:val="19"/>
        </w:numPr>
        <w:tabs>
          <w:tab w:val="left" w:pos="3000"/>
        </w:tabs>
        <w:autoSpaceDE w:val="0"/>
        <w:autoSpaceDN w:val="0"/>
        <w:adjustRightInd w:val="0"/>
        <w:spacing w:before="240"/>
        <w:ind w:left="360"/>
      </w:pPr>
      <w:r>
        <w:t>Add the following courses that Danny Faulkner has expertise to teach:</w:t>
      </w:r>
    </w:p>
    <w:p w14:paraId="6F6FE206" w14:textId="77777777" w:rsidR="00994280" w:rsidRDefault="00994280" w:rsidP="004522FB">
      <w:pPr>
        <w:numPr>
          <w:ilvl w:val="1"/>
          <w:numId w:val="19"/>
        </w:numPr>
        <w:tabs>
          <w:tab w:val="left" w:pos="3000"/>
        </w:tabs>
        <w:autoSpaceDE w:val="0"/>
        <w:autoSpaceDN w:val="0"/>
        <w:adjustRightInd w:val="0"/>
        <w:spacing w:after="0"/>
        <w:ind w:left="1080"/>
      </w:pPr>
      <w:r>
        <w:t>Course Code: APHY202, The Solar System, 5 credits</w:t>
      </w:r>
    </w:p>
    <w:p w14:paraId="323F034E" w14:textId="77777777" w:rsidR="00994280" w:rsidRDefault="00994280" w:rsidP="004522FB">
      <w:pPr>
        <w:numPr>
          <w:ilvl w:val="1"/>
          <w:numId w:val="19"/>
        </w:numPr>
        <w:tabs>
          <w:tab w:val="left" w:pos="3000"/>
        </w:tabs>
        <w:autoSpaceDE w:val="0"/>
        <w:autoSpaceDN w:val="0"/>
        <w:adjustRightInd w:val="0"/>
        <w:spacing w:after="0"/>
        <w:ind w:left="1080"/>
      </w:pPr>
      <w:r>
        <w:t>Course Code: APHY203, Nebula, 5 credits</w:t>
      </w:r>
    </w:p>
    <w:p w14:paraId="366E9C61" w14:textId="77777777" w:rsidR="00994280" w:rsidRDefault="00994280" w:rsidP="004522FB">
      <w:pPr>
        <w:numPr>
          <w:ilvl w:val="1"/>
          <w:numId w:val="19"/>
        </w:numPr>
        <w:tabs>
          <w:tab w:val="left" w:pos="3000"/>
        </w:tabs>
        <w:autoSpaceDE w:val="0"/>
        <w:autoSpaceDN w:val="0"/>
        <w:adjustRightInd w:val="0"/>
        <w:spacing w:after="0"/>
        <w:ind w:left="1080"/>
      </w:pPr>
      <w:r>
        <w:t>Course Code: APHY204, Global Clusters, 5 credits</w:t>
      </w:r>
    </w:p>
    <w:p w14:paraId="0F2D2E76" w14:textId="77777777" w:rsidR="004522FB" w:rsidRDefault="00994280" w:rsidP="004522FB">
      <w:pPr>
        <w:pStyle w:val="ListParagraph"/>
        <w:numPr>
          <w:ilvl w:val="0"/>
          <w:numId w:val="19"/>
        </w:numPr>
        <w:tabs>
          <w:tab w:val="left" w:pos="3000"/>
        </w:tabs>
        <w:autoSpaceDE w:val="0"/>
        <w:autoSpaceDN w:val="0"/>
        <w:adjustRightInd w:val="0"/>
        <w:spacing w:before="240"/>
        <w:ind w:left="360"/>
      </w:pPr>
      <w:r>
        <w:t>The Nebula Course has move</w:t>
      </w:r>
      <w:r w:rsidR="004522FB">
        <w:t>d</w:t>
      </w:r>
      <w:r>
        <w:t xml:space="preserve"> to the </w:t>
      </w:r>
      <w:r w:rsidR="004522FB">
        <w:t>third</w:t>
      </w:r>
      <w:r>
        <w:t xml:space="preserve"> semester</w:t>
      </w:r>
      <w:r w:rsidR="004522FB">
        <w:t>,</w:t>
      </w:r>
      <w:r>
        <w:t xml:space="preserve"> so its new course code is ‘APHY302’. Make that change throughout the database.</w:t>
      </w:r>
    </w:p>
    <w:p w14:paraId="4C72154C" w14:textId="41637126" w:rsidR="00994280" w:rsidRDefault="00994280" w:rsidP="004522FB">
      <w:pPr>
        <w:pStyle w:val="ListParagraph"/>
        <w:numPr>
          <w:ilvl w:val="0"/>
          <w:numId w:val="0"/>
        </w:numPr>
        <w:tabs>
          <w:tab w:val="left" w:pos="3000"/>
        </w:tabs>
        <w:autoSpaceDE w:val="0"/>
        <w:autoSpaceDN w:val="0"/>
        <w:adjustRightInd w:val="0"/>
      </w:pPr>
      <w:r w:rsidRPr="004522FB">
        <w:rPr>
          <w:b/>
        </w:rPr>
        <w:t>Hint:</w:t>
      </w:r>
      <w:r>
        <w:t xml:space="preserve"> You will need to add the new course </w:t>
      </w:r>
      <w:r w:rsidR="004522FB" w:rsidRPr="004522FB">
        <w:rPr>
          <w:b/>
        </w:rPr>
        <w:t>first</w:t>
      </w:r>
      <w:r>
        <w:t xml:space="preserve"> and then update/delete existing data.</w:t>
      </w:r>
    </w:p>
    <w:p w14:paraId="04C56651" w14:textId="766E21DB" w:rsidR="00D718DC" w:rsidRPr="00456FA0" w:rsidRDefault="00994280" w:rsidP="00456FA0">
      <w:pPr>
        <w:pStyle w:val="ListParagraph"/>
        <w:numPr>
          <w:ilvl w:val="0"/>
          <w:numId w:val="19"/>
        </w:numPr>
        <w:tabs>
          <w:tab w:val="left" w:pos="3000"/>
        </w:tabs>
        <w:autoSpaceDE w:val="0"/>
        <w:autoSpaceDN w:val="0"/>
        <w:adjustRightInd w:val="0"/>
        <w:spacing w:before="240"/>
        <w:ind w:left="360"/>
      </w:pPr>
      <w:r>
        <w:t>R</w:t>
      </w:r>
      <w:r w:rsidR="00D718DC">
        <w:t>emove</w:t>
      </w:r>
      <w:r>
        <w:t xml:space="preserve"> Danny </w:t>
      </w:r>
      <w:r w:rsidRPr="00A341BF">
        <w:t>Faulkner</w:t>
      </w:r>
      <w:r>
        <w:t xml:space="preserve"> (ID: 1001) and the record of his expertise. Leave the new courses and the Astrophysics department in the databases.</w:t>
      </w:r>
      <w:bookmarkStart w:id="1" w:name="_GoBack"/>
      <w:bookmarkEnd w:id="1"/>
    </w:p>
    <w:p w14:paraId="38B1F357" w14:textId="16D50249" w:rsidR="00AA640F" w:rsidRPr="00216099" w:rsidRDefault="00AA640F" w:rsidP="00216099">
      <w:pPr>
        <w:pStyle w:val="Heading2"/>
      </w:pPr>
      <w:r w:rsidRPr="006F5D5B">
        <w:t>Marking Criteria</w:t>
      </w:r>
    </w:p>
    <w:tbl>
      <w:tblPr>
        <w:tblStyle w:val="TableGrid"/>
        <w:tblW w:w="9407" w:type="dxa"/>
        <w:tblLook w:val="04A0" w:firstRow="1" w:lastRow="0" w:firstColumn="1" w:lastColumn="0" w:noHBand="0" w:noVBand="1"/>
      </w:tblPr>
      <w:tblGrid>
        <w:gridCol w:w="1899"/>
        <w:gridCol w:w="1845"/>
        <w:gridCol w:w="2004"/>
        <w:gridCol w:w="2706"/>
        <w:gridCol w:w="953"/>
      </w:tblGrid>
      <w:tr w:rsidR="00AA640F" w:rsidRPr="006F5D5B" w14:paraId="51AE6DD3" w14:textId="77777777" w:rsidTr="00456FA0">
        <w:trPr>
          <w:trHeight w:val="20"/>
        </w:trPr>
        <w:tc>
          <w:tcPr>
            <w:tcW w:w="1899" w:type="dxa"/>
            <w:shd w:val="clear" w:color="auto" w:fill="D9D9D9" w:themeFill="background1" w:themeFillShade="D9"/>
            <w:vAlign w:val="center"/>
          </w:tcPr>
          <w:p w14:paraId="1DD13157" w14:textId="77777777" w:rsidR="00AA640F" w:rsidRPr="006F5D5B" w:rsidRDefault="00AA640F" w:rsidP="00E71030">
            <w:pPr>
              <w:jc w:val="center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Categories</w:t>
            </w:r>
          </w:p>
        </w:tc>
        <w:tc>
          <w:tcPr>
            <w:tcW w:w="1845" w:type="dxa"/>
            <w:shd w:val="clear" w:color="auto" w:fill="D9D9D9" w:themeFill="background1" w:themeFillShade="D9"/>
            <w:vAlign w:val="center"/>
          </w:tcPr>
          <w:p w14:paraId="7D5E9D2F" w14:textId="2A794D72" w:rsidR="00AA640F" w:rsidRPr="006F5D5B" w:rsidRDefault="00AA640F" w:rsidP="00E71030">
            <w:pPr>
              <w:jc w:val="center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Needs Improvement</w:t>
            </w:r>
            <w:r>
              <w:rPr>
                <w:b/>
                <w:sz w:val="20"/>
                <w:szCs w:val="20"/>
              </w:rPr>
              <w:br/>
            </w:r>
            <w:r w:rsidR="0045621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004" w:type="dxa"/>
            <w:shd w:val="clear" w:color="auto" w:fill="D9D9D9" w:themeFill="background1" w:themeFillShade="D9"/>
            <w:vAlign w:val="center"/>
          </w:tcPr>
          <w:p w14:paraId="31C11853" w14:textId="1D46167E" w:rsidR="00AA640F" w:rsidRPr="006F5D5B" w:rsidRDefault="00AA640F" w:rsidP="00E71030">
            <w:pPr>
              <w:jc w:val="center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Adequate</w:t>
            </w:r>
            <w:r>
              <w:rPr>
                <w:b/>
                <w:sz w:val="20"/>
                <w:szCs w:val="20"/>
              </w:rPr>
              <w:br/>
            </w:r>
            <w:r w:rsidR="0045621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705" w:type="dxa"/>
            <w:shd w:val="clear" w:color="auto" w:fill="D9D9D9" w:themeFill="background1" w:themeFillShade="D9"/>
            <w:vAlign w:val="center"/>
          </w:tcPr>
          <w:p w14:paraId="57CEF28E" w14:textId="4E315F09" w:rsidR="00AA640F" w:rsidRPr="006F5D5B" w:rsidRDefault="00AA640F" w:rsidP="00E71030">
            <w:pPr>
              <w:jc w:val="center"/>
              <w:rPr>
                <w:b/>
                <w:sz w:val="20"/>
                <w:szCs w:val="20"/>
              </w:rPr>
            </w:pPr>
            <w:r w:rsidRPr="006F5D5B">
              <w:rPr>
                <w:rFonts w:eastAsia="Arial"/>
                <w:b/>
                <w:color w:val="000000"/>
                <w:sz w:val="20"/>
                <w:szCs w:val="20"/>
                <w:u w:color="000000"/>
                <w:lang w:eastAsia="en-CA"/>
              </w:rPr>
              <w:t>Good</w:t>
            </w:r>
            <w:r>
              <w:rPr>
                <w:rFonts w:eastAsia="Arial"/>
                <w:b/>
                <w:color w:val="000000"/>
                <w:sz w:val="20"/>
                <w:szCs w:val="20"/>
                <w:u w:color="000000"/>
                <w:lang w:eastAsia="en-CA"/>
              </w:rPr>
              <w:br/>
            </w:r>
            <w:r w:rsidR="0045621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14:paraId="393C1996" w14:textId="77777777" w:rsidR="00AA640F" w:rsidRPr="006F5D5B" w:rsidRDefault="00AA640F" w:rsidP="00E71030">
            <w:pPr>
              <w:jc w:val="center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Score</w:t>
            </w:r>
          </w:p>
        </w:tc>
      </w:tr>
      <w:tr w:rsidR="00AA640F" w:rsidRPr="006F5D5B" w14:paraId="29766AD1" w14:textId="77777777" w:rsidTr="00456FA0">
        <w:trPr>
          <w:trHeight w:val="20"/>
        </w:trPr>
        <w:tc>
          <w:tcPr>
            <w:tcW w:w="1899" w:type="dxa"/>
            <w:shd w:val="clear" w:color="auto" w:fill="D9D9D9" w:themeFill="background1" w:themeFillShade="D9"/>
            <w:vAlign w:val="center"/>
          </w:tcPr>
          <w:p w14:paraId="2BB82BCB" w14:textId="71844350" w:rsidR="00AA640F" w:rsidRPr="00467818" w:rsidRDefault="00456213" w:rsidP="00E71030">
            <w:pPr>
              <w:jc w:val="center"/>
              <w:rPr>
                <w:iCs/>
                <w:sz w:val="20"/>
                <w:szCs w:val="20"/>
              </w:rPr>
            </w:pPr>
            <w:r w:rsidRPr="00467818">
              <w:rPr>
                <w:iCs/>
                <w:sz w:val="20"/>
                <w:szCs w:val="20"/>
              </w:rPr>
              <w:t>Correctly performs all modifications</w:t>
            </w:r>
          </w:p>
        </w:tc>
        <w:tc>
          <w:tcPr>
            <w:tcW w:w="1845" w:type="dxa"/>
          </w:tcPr>
          <w:p w14:paraId="5374D30D" w14:textId="1490AA7B" w:rsidR="00AA640F" w:rsidRDefault="00456213" w:rsidP="00E71030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3+ modifications missing</w:t>
            </w:r>
          </w:p>
        </w:tc>
        <w:tc>
          <w:tcPr>
            <w:tcW w:w="2004" w:type="dxa"/>
          </w:tcPr>
          <w:p w14:paraId="43D17E6D" w14:textId="0D9D5F14" w:rsidR="00AA640F" w:rsidRDefault="00456213" w:rsidP="00E7103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 or 2 modifications missing</w:t>
            </w:r>
          </w:p>
        </w:tc>
        <w:tc>
          <w:tcPr>
            <w:tcW w:w="2705" w:type="dxa"/>
          </w:tcPr>
          <w:p w14:paraId="56EBFA3B" w14:textId="2FBC88CA" w:rsidR="00AA640F" w:rsidRDefault="00456213" w:rsidP="00E71030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953" w:type="dxa"/>
            <w:vAlign w:val="center"/>
          </w:tcPr>
          <w:p w14:paraId="35EB9315" w14:textId="7E785075" w:rsidR="00AA640F" w:rsidRPr="006F5D5B" w:rsidRDefault="00AA640F" w:rsidP="00E7103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456213">
              <w:rPr>
                <w:b/>
                <w:sz w:val="20"/>
                <w:szCs w:val="20"/>
              </w:rPr>
              <w:t>3</w:t>
            </w:r>
          </w:p>
        </w:tc>
      </w:tr>
      <w:tr w:rsidR="00AA640F" w:rsidRPr="006F5D5B" w14:paraId="2AB2F2CC" w14:textId="77777777" w:rsidTr="00456FA0">
        <w:trPr>
          <w:trHeight w:val="20"/>
        </w:trPr>
        <w:tc>
          <w:tcPr>
            <w:tcW w:w="1899" w:type="dxa"/>
            <w:shd w:val="clear" w:color="auto" w:fill="D9D9D9" w:themeFill="background1" w:themeFillShade="D9"/>
            <w:vAlign w:val="center"/>
          </w:tcPr>
          <w:p w14:paraId="3EEC93C4" w14:textId="38F50D70" w:rsidR="00AA640F" w:rsidRPr="00467818" w:rsidRDefault="00456213" w:rsidP="00E71030">
            <w:pPr>
              <w:jc w:val="center"/>
              <w:rPr>
                <w:iCs/>
                <w:sz w:val="20"/>
                <w:szCs w:val="20"/>
              </w:rPr>
            </w:pPr>
            <w:r w:rsidRPr="00467818">
              <w:rPr>
                <w:iCs/>
                <w:sz w:val="20"/>
                <w:szCs w:val="20"/>
              </w:rPr>
              <w:t>Will work for all datasets</w:t>
            </w:r>
          </w:p>
        </w:tc>
        <w:tc>
          <w:tcPr>
            <w:tcW w:w="1845" w:type="dxa"/>
          </w:tcPr>
          <w:p w14:paraId="14ED96C1" w14:textId="41D8DAB1" w:rsidR="00AA640F" w:rsidRPr="006F5D5B" w:rsidRDefault="00456213" w:rsidP="00E71030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2+ questions will not work for all datasets</w:t>
            </w:r>
          </w:p>
        </w:tc>
        <w:tc>
          <w:tcPr>
            <w:tcW w:w="2004" w:type="dxa"/>
          </w:tcPr>
          <w:p w14:paraId="79BD27B3" w14:textId="6D9ED27F" w:rsidR="00AA640F" w:rsidRPr="006F5D5B" w:rsidRDefault="00456213" w:rsidP="00E7103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 question will not work for all datasets</w:t>
            </w:r>
          </w:p>
        </w:tc>
        <w:tc>
          <w:tcPr>
            <w:tcW w:w="2705" w:type="dxa"/>
          </w:tcPr>
          <w:p w14:paraId="68A90A11" w14:textId="20538EB7" w:rsidR="00AA640F" w:rsidRPr="006F5D5B" w:rsidRDefault="00456213" w:rsidP="00E71030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953" w:type="dxa"/>
            <w:vAlign w:val="center"/>
          </w:tcPr>
          <w:p w14:paraId="37F41ABF" w14:textId="4E4F19FB" w:rsidR="00AA640F" w:rsidRPr="006F5D5B" w:rsidRDefault="00AA640F" w:rsidP="00E71030">
            <w:pPr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 w:rsidR="00456213">
              <w:rPr>
                <w:b/>
                <w:sz w:val="20"/>
                <w:szCs w:val="20"/>
              </w:rPr>
              <w:t>3</w:t>
            </w:r>
          </w:p>
        </w:tc>
      </w:tr>
      <w:tr w:rsidR="00AA640F" w:rsidRPr="006F5D5B" w14:paraId="32BCF083" w14:textId="77777777" w:rsidTr="00456FA0">
        <w:trPr>
          <w:trHeight w:val="20"/>
        </w:trPr>
        <w:tc>
          <w:tcPr>
            <w:tcW w:w="1899" w:type="dxa"/>
            <w:shd w:val="clear" w:color="auto" w:fill="D9D9D9" w:themeFill="background1" w:themeFillShade="D9"/>
            <w:vAlign w:val="center"/>
          </w:tcPr>
          <w:p w14:paraId="2E1934AF" w14:textId="46A1A232" w:rsidR="00AA640F" w:rsidRPr="006F5D5B" w:rsidRDefault="00456213" w:rsidP="00E71030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Spool file included</w:t>
            </w:r>
          </w:p>
        </w:tc>
        <w:tc>
          <w:tcPr>
            <w:tcW w:w="1845" w:type="dxa"/>
          </w:tcPr>
          <w:p w14:paraId="1806D65F" w14:textId="728C624C" w:rsidR="00AA640F" w:rsidRPr="006F5D5B" w:rsidRDefault="00456213" w:rsidP="00E7103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</w:t>
            </w:r>
          </w:p>
        </w:tc>
        <w:tc>
          <w:tcPr>
            <w:tcW w:w="2004" w:type="dxa"/>
          </w:tcPr>
          <w:p w14:paraId="595AC836" w14:textId="61918651" w:rsidR="00AA640F" w:rsidRPr="006F5D5B" w:rsidRDefault="00456213" w:rsidP="00E7103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N/A</w:t>
            </w:r>
          </w:p>
        </w:tc>
        <w:tc>
          <w:tcPr>
            <w:tcW w:w="2705" w:type="dxa"/>
          </w:tcPr>
          <w:p w14:paraId="0ABFA752" w14:textId="53864B81" w:rsidR="00AA640F" w:rsidRPr="006F5D5B" w:rsidRDefault="00456213" w:rsidP="00E7103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953" w:type="dxa"/>
            <w:vAlign w:val="center"/>
          </w:tcPr>
          <w:p w14:paraId="7582B73F" w14:textId="0437A15D" w:rsidR="00AA640F" w:rsidRPr="006F5D5B" w:rsidRDefault="00AA640F" w:rsidP="00E71030">
            <w:pPr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 w:rsidR="00456213">
              <w:rPr>
                <w:b/>
                <w:sz w:val="20"/>
                <w:szCs w:val="20"/>
              </w:rPr>
              <w:t>3</w:t>
            </w:r>
          </w:p>
        </w:tc>
      </w:tr>
      <w:tr w:rsidR="00AA640F" w:rsidRPr="006F5D5B" w14:paraId="4779F218" w14:textId="77777777" w:rsidTr="00456FA0">
        <w:trPr>
          <w:trHeight w:val="20"/>
        </w:trPr>
        <w:tc>
          <w:tcPr>
            <w:tcW w:w="1899" w:type="dxa"/>
            <w:shd w:val="clear" w:color="auto" w:fill="D9D9D9" w:themeFill="background1" w:themeFillShade="D9"/>
          </w:tcPr>
          <w:p w14:paraId="22414200" w14:textId="460C9C4E" w:rsidR="00AA640F" w:rsidRDefault="00456213" w:rsidP="00E71030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Attribution </w:t>
            </w:r>
            <w:r w:rsidR="00467818">
              <w:rPr>
                <w:iCs/>
                <w:sz w:val="20"/>
                <w:szCs w:val="20"/>
              </w:rPr>
              <w:t>l</w:t>
            </w:r>
            <w:r>
              <w:rPr>
                <w:iCs/>
                <w:sz w:val="20"/>
                <w:szCs w:val="20"/>
              </w:rPr>
              <w:t xml:space="preserve">ist </w:t>
            </w:r>
            <w:r w:rsidR="00467818">
              <w:rPr>
                <w:iCs/>
                <w:sz w:val="20"/>
                <w:szCs w:val="20"/>
              </w:rPr>
              <w:t>i</w:t>
            </w:r>
            <w:r>
              <w:rPr>
                <w:iCs/>
                <w:sz w:val="20"/>
                <w:szCs w:val="20"/>
              </w:rPr>
              <w:t>ncluded</w:t>
            </w:r>
          </w:p>
        </w:tc>
        <w:tc>
          <w:tcPr>
            <w:tcW w:w="1845" w:type="dxa"/>
          </w:tcPr>
          <w:p w14:paraId="3C8DC2C2" w14:textId="6D744391" w:rsidR="00AA640F" w:rsidRPr="006F5D5B" w:rsidRDefault="00456213" w:rsidP="00E7103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</w:t>
            </w:r>
          </w:p>
        </w:tc>
        <w:tc>
          <w:tcPr>
            <w:tcW w:w="2004" w:type="dxa"/>
          </w:tcPr>
          <w:p w14:paraId="25754E44" w14:textId="7EA44117" w:rsidR="00AA640F" w:rsidRPr="006F5D5B" w:rsidRDefault="00456213" w:rsidP="00E7103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Some details missing</w:t>
            </w:r>
          </w:p>
        </w:tc>
        <w:tc>
          <w:tcPr>
            <w:tcW w:w="2705" w:type="dxa"/>
          </w:tcPr>
          <w:p w14:paraId="20484C9D" w14:textId="57E2AFE8" w:rsidR="00AA640F" w:rsidRDefault="00456213" w:rsidP="00E7103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953" w:type="dxa"/>
            <w:vAlign w:val="center"/>
          </w:tcPr>
          <w:p w14:paraId="10AFE892" w14:textId="77777777" w:rsidR="00AA640F" w:rsidRPr="006F5D5B" w:rsidRDefault="00AA640F" w:rsidP="00E7103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</w:t>
            </w:r>
          </w:p>
        </w:tc>
      </w:tr>
      <w:tr w:rsidR="00AA640F" w:rsidRPr="006F5D5B" w14:paraId="167BE494" w14:textId="77777777" w:rsidTr="00456FA0">
        <w:trPr>
          <w:trHeight w:val="20"/>
        </w:trPr>
        <w:tc>
          <w:tcPr>
            <w:tcW w:w="8454" w:type="dxa"/>
            <w:gridSpan w:val="4"/>
            <w:shd w:val="clear" w:color="auto" w:fill="D9D9D9" w:themeFill="background1" w:themeFillShade="D9"/>
            <w:vAlign w:val="center"/>
          </w:tcPr>
          <w:p w14:paraId="2C496061" w14:textId="77777777" w:rsidR="00AA640F" w:rsidRPr="006F5D5B" w:rsidRDefault="00AA640F" w:rsidP="00E71030">
            <w:pPr>
              <w:jc w:val="right"/>
              <w:rPr>
                <w:b/>
                <w:iCs/>
                <w:sz w:val="20"/>
                <w:szCs w:val="20"/>
              </w:rPr>
            </w:pPr>
            <w:r w:rsidRPr="006F5D5B">
              <w:rPr>
                <w:b/>
                <w:iCs/>
                <w:sz w:val="20"/>
                <w:szCs w:val="20"/>
              </w:rPr>
              <w:t>Total</w:t>
            </w:r>
          </w:p>
        </w:tc>
        <w:tc>
          <w:tcPr>
            <w:tcW w:w="953" w:type="dxa"/>
            <w:vAlign w:val="center"/>
          </w:tcPr>
          <w:p w14:paraId="16034507" w14:textId="665B74B6" w:rsidR="00AA640F" w:rsidRPr="006F5D5B" w:rsidRDefault="00AA640F" w:rsidP="00E71030">
            <w:pPr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</w:t>
            </w:r>
            <w:r w:rsidR="00456213">
              <w:rPr>
                <w:b/>
                <w:sz w:val="20"/>
                <w:szCs w:val="20"/>
              </w:rPr>
              <w:t>2</w:t>
            </w:r>
          </w:p>
        </w:tc>
      </w:tr>
    </w:tbl>
    <w:p w14:paraId="29FCBCBC" w14:textId="77777777" w:rsidR="00AA640F" w:rsidRPr="000723E4" w:rsidRDefault="00AA640F" w:rsidP="00AA640F">
      <w:pPr>
        <w:spacing w:after="120"/>
        <w:rPr>
          <w:rFonts w:eastAsia="Arial Unicode MS" w:cs="Arial Unicode MS"/>
          <w:color w:val="2E74B5" w:themeColor="accent1" w:themeShade="BF"/>
          <w:u w:color="000000"/>
          <w:lang w:val="en-US"/>
        </w:rPr>
      </w:pPr>
    </w:p>
    <w:p w14:paraId="57584A46" w14:textId="56913F3E" w:rsidR="00D9730C" w:rsidRPr="00AA640F" w:rsidRDefault="00D9730C" w:rsidP="00AA640F"/>
    <w:sectPr w:rsidR="00D9730C" w:rsidRPr="00AA640F" w:rsidSect="00E539FB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95726" w14:textId="77777777" w:rsidR="00203D89" w:rsidRDefault="00203D89" w:rsidP="00C76089">
      <w:r>
        <w:separator/>
      </w:r>
    </w:p>
  </w:endnote>
  <w:endnote w:type="continuationSeparator" w:id="0">
    <w:p w14:paraId="08812F54" w14:textId="77777777" w:rsidR="00203D89" w:rsidRDefault="00203D89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C1FA5" w14:textId="77777777" w:rsidR="00203D89" w:rsidRDefault="00203D89" w:rsidP="00C76089">
      <w:r>
        <w:separator/>
      </w:r>
    </w:p>
  </w:footnote>
  <w:footnote w:type="continuationSeparator" w:id="0">
    <w:p w14:paraId="5B02504A" w14:textId="77777777" w:rsidR="00203D89" w:rsidRDefault="00203D89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5863"/>
    <w:multiLevelType w:val="hybridMultilevel"/>
    <w:tmpl w:val="0DDE7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71F76"/>
    <w:multiLevelType w:val="hybridMultilevel"/>
    <w:tmpl w:val="E1B8CBA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DE67A5"/>
    <w:multiLevelType w:val="hybridMultilevel"/>
    <w:tmpl w:val="2162F33A"/>
    <w:lvl w:ilvl="0" w:tplc="9600213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75C6D"/>
    <w:multiLevelType w:val="hybridMultilevel"/>
    <w:tmpl w:val="2E46A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AB1885"/>
    <w:multiLevelType w:val="hybridMultilevel"/>
    <w:tmpl w:val="D51C1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33889"/>
    <w:multiLevelType w:val="hybridMultilevel"/>
    <w:tmpl w:val="22F80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2E26A0"/>
    <w:multiLevelType w:val="hybridMultilevel"/>
    <w:tmpl w:val="EDB8716E"/>
    <w:numStyleLink w:val="ImportedStyle2"/>
  </w:abstractNum>
  <w:abstractNum w:abstractNumId="9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0153B"/>
    <w:multiLevelType w:val="hybridMultilevel"/>
    <w:tmpl w:val="7BAC150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A4AD3"/>
    <w:multiLevelType w:val="hybridMultilevel"/>
    <w:tmpl w:val="4D227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04545"/>
    <w:multiLevelType w:val="hybridMultilevel"/>
    <w:tmpl w:val="9896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084EDB"/>
    <w:multiLevelType w:val="hybridMultilevel"/>
    <w:tmpl w:val="F4DC612C"/>
    <w:lvl w:ilvl="0" w:tplc="9600213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88408C"/>
    <w:multiLevelType w:val="hybridMultilevel"/>
    <w:tmpl w:val="EDB8716E"/>
    <w:styleLink w:val="ImportedStyle2"/>
    <w:lvl w:ilvl="0" w:tplc="1E2848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BCDB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00B8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01F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A282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6C31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6221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C23B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E6E6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B33C0"/>
    <w:multiLevelType w:val="hybridMultilevel"/>
    <w:tmpl w:val="3AE2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15"/>
  </w:num>
  <w:num w:numId="5">
    <w:abstractNumId w:val="3"/>
  </w:num>
  <w:num w:numId="6">
    <w:abstractNumId w:val="17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16"/>
  </w:num>
  <w:num w:numId="10">
    <w:abstractNumId w:val="8"/>
  </w:num>
  <w:num w:numId="11">
    <w:abstractNumId w:val="12"/>
  </w:num>
  <w:num w:numId="12">
    <w:abstractNumId w:val="0"/>
  </w:num>
  <w:num w:numId="13">
    <w:abstractNumId w:val="18"/>
  </w:num>
  <w:num w:numId="14">
    <w:abstractNumId w:val="1"/>
  </w:num>
  <w:num w:numId="15">
    <w:abstractNumId w:val="4"/>
  </w:num>
  <w:num w:numId="16">
    <w:abstractNumId w:val="6"/>
  </w:num>
  <w:num w:numId="17">
    <w:abstractNumId w:val="2"/>
  </w:num>
  <w:num w:numId="18">
    <w:abstractNumId w:val="14"/>
  </w:num>
  <w:num w:numId="19">
    <w:abstractNumId w:val="1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2583A"/>
    <w:rsid w:val="0005547A"/>
    <w:rsid w:val="000C6EEF"/>
    <w:rsid w:val="001016EB"/>
    <w:rsid w:val="00120414"/>
    <w:rsid w:val="00133D88"/>
    <w:rsid w:val="00141B02"/>
    <w:rsid w:val="00181654"/>
    <w:rsid w:val="001B78B4"/>
    <w:rsid w:val="001C6069"/>
    <w:rsid w:val="001D565C"/>
    <w:rsid w:val="001F56E8"/>
    <w:rsid w:val="00203D89"/>
    <w:rsid w:val="00216099"/>
    <w:rsid w:val="002223B4"/>
    <w:rsid w:val="00240A53"/>
    <w:rsid w:val="0024159F"/>
    <w:rsid w:val="00256B45"/>
    <w:rsid w:val="00270557"/>
    <w:rsid w:val="002D4EBD"/>
    <w:rsid w:val="003605FA"/>
    <w:rsid w:val="00392A62"/>
    <w:rsid w:val="003B503F"/>
    <w:rsid w:val="003E0BD7"/>
    <w:rsid w:val="003F4008"/>
    <w:rsid w:val="00403C7E"/>
    <w:rsid w:val="004268E2"/>
    <w:rsid w:val="004522FB"/>
    <w:rsid w:val="004540CF"/>
    <w:rsid w:val="00456213"/>
    <w:rsid w:val="00456FA0"/>
    <w:rsid w:val="00467818"/>
    <w:rsid w:val="0049693E"/>
    <w:rsid w:val="004B396E"/>
    <w:rsid w:val="004B51E6"/>
    <w:rsid w:val="005035B2"/>
    <w:rsid w:val="00515DBA"/>
    <w:rsid w:val="00517651"/>
    <w:rsid w:val="00537E21"/>
    <w:rsid w:val="00563A27"/>
    <w:rsid w:val="00597E46"/>
    <w:rsid w:val="005B2A65"/>
    <w:rsid w:val="006056C6"/>
    <w:rsid w:val="00636986"/>
    <w:rsid w:val="0064258F"/>
    <w:rsid w:val="00643EEB"/>
    <w:rsid w:val="00670007"/>
    <w:rsid w:val="006807E7"/>
    <w:rsid w:val="006A2D72"/>
    <w:rsid w:val="006B1B0B"/>
    <w:rsid w:val="006D0F15"/>
    <w:rsid w:val="006F391E"/>
    <w:rsid w:val="00701864"/>
    <w:rsid w:val="00702F09"/>
    <w:rsid w:val="007377C6"/>
    <w:rsid w:val="007751F0"/>
    <w:rsid w:val="007814BA"/>
    <w:rsid w:val="0082599B"/>
    <w:rsid w:val="008C2205"/>
    <w:rsid w:val="008D3D2E"/>
    <w:rsid w:val="008E4B3F"/>
    <w:rsid w:val="0093212C"/>
    <w:rsid w:val="009659EB"/>
    <w:rsid w:val="00980B7F"/>
    <w:rsid w:val="009836F7"/>
    <w:rsid w:val="00994280"/>
    <w:rsid w:val="009A52C4"/>
    <w:rsid w:val="00A01EA3"/>
    <w:rsid w:val="00A10329"/>
    <w:rsid w:val="00A14E63"/>
    <w:rsid w:val="00A17EA1"/>
    <w:rsid w:val="00A24B3D"/>
    <w:rsid w:val="00A37301"/>
    <w:rsid w:val="00A77E18"/>
    <w:rsid w:val="00A876A6"/>
    <w:rsid w:val="00A9033B"/>
    <w:rsid w:val="00AA640F"/>
    <w:rsid w:val="00AC056D"/>
    <w:rsid w:val="00AF0584"/>
    <w:rsid w:val="00B07B76"/>
    <w:rsid w:val="00B34E9A"/>
    <w:rsid w:val="00B475E5"/>
    <w:rsid w:val="00B65A37"/>
    <w:rsid w:val="00B65E48"/>
    <w:rsid w:val="00B75BFB"/>
    <w:rsid w:val="00BA4C62"/>
    <w:rsid w:val="00BC4F43"/>
    <w:rsid w:val="00BE3562"/>
    <w:rsid w:val="00BE732A"/>
    <w:rsid w:val="00C106F2"/>
    <w:rsid w:val="00C11B09"/>
    <w:rsid w:val="00C11E8D"/>
    <w:rsid w:val="00C21DA0"/>
    <w:rsid w:val="00C35B0D"/>
    <w:rsid w:val="00C35EE5"/>
    <w:rsid w:val="00C76089"/>
    <w:rsid w:val="00CC12A5"/>
    <w:rsid w:val="00CC4493"/>
    <w:rsid w:val="00CE329F"/>
    <w:rsid w:val="00D045AB"/>
    <w:rsid w:val="00D13693"/>
    <w:rsid w:val="00D66546"/>
    <w:rsid w:val="00D718DC"/>
    <w:rsid w:val="00D82E3C"/>
    <w:rsid w:val="00D9730C"/>
    <w:rsid w:val="00DA0AD2"/>
    <w:rsid w:val="00DA5E5A"/>
    <w:rsid w:val="00DC48F4"/>
    <w:rsid w:val="00E539FB"/>
    <w:rsid w:val="00E601E3"/>
    <w:rsid w:val="00E82FEC"/>
    <w:rsid w:val="00EB58E5"/>
    <w:rsid w:val="00F33877"/>
    <w:rsid w:val="00F432A4"/>
    <w:rsid w:val="00F44291"/>
    <w:rsid w:val="00F60FEA"/>
    <w:rsid w:val="00FC3800"/>
    <w:rsid w:val="00FC62B9"/>
    <w:rsid w:val="00FC6C35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B09"/>
    <w:rPr>
      <w:sz w:val="20"/>
      <w:szCs w:val="20"/>
      <w:lang w:val="en-CA"/>
    </w:rPr>
  </w:style>
  <w:style w:type="numbering" w:customStyle="1" w:styleId="ImportedStyle2">
    <w:name w:val="Imported Style 2"/>
    <w:rsid w:val="00AA640F"/>
    <w:pPr>
      <w:numPr>
        <w:numId w:val="9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8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818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E060B4B-E71F-4931-BF59-57F0C55A1D76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25492cb2-7415-413d-9083-388938000ed4"/>
    <ds:schemaRef ds:uri="585b165e-1660-4a60-ac4d-e6e8c1228d4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CAD2C1-B931-40FF-AEBB-78373E9476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1C177E-7F66-42CC-BA01-EC43BF372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Adrienne Jones</cp:lastModifiedBy>
  <cp:revision>2</cp:revision>
  <cp:lastPrinted>2017-10-27T20:49:00Z</cp:lastPrinted>
  <dcterms:created xsi:type="dcterms:W3CDTF">2022-10-21T21:22:00Z</dcterms:created>
  <dcterms:modified xsi:type="dcterms:W3CDTF">2022-10-21T21:22:00Z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