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r w:rsidDel="00000000" w:rsidR="00000000" w:rsidRPr="00000000">
        <w:rPr>
          <w:b w:val="1"/>
          <w:bCs w:val="1"/>
          <w:rtl w:val="0"/>
        </w:rPr>
        <w:t xml:space="preserve">Ideation Phase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Brainstorm &amp; Idea Prioritization Template</w:t>
      </w:r>
      <w:r w:rsidDel="00000000" w:rsidR="00000000" w:rsidRPr="00000000">
        <w:rPr>
          <w:rtl w:val="0"/>
        </w:rPr>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Date : </w:t>
            </w:r>
          </w:p>
        </w:tc>
        <w:tc>
          <w:tcPr/>
          <w:p w:rsidR="00000000" w:rsidDel="00000000" w:rsidP="00000000" w:rsidRDefault="00000000" w:rsidRPr="00000000" w14:paraId="00000004">
            <w:pPr>
              <w:rPr/>
            </w:pPr>
            <w:r w:rsidDel="00000000" w:rsidR="00000000" w:rsidRPr="00000000">
              <w:rPr>
                <w:rtl w:val="0"/>
              </w:rPr>
              <w:t xml:space="preserve">2 October 2026</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Team ID : </w:t>
            </w:r>
          </w:p>
        </w:tc>
        <w:tc>
          <w:tcPr/>
          <w:p w:rsidR="00000000" w:rsidDel="00000000" w:rsidP="00000000" w:rsidRDefault="00000000" w:rsidRPr="00000000" w14:paraId="00000006">
            <w:pPr>
              <w:rPr/>
            </w:pPr>
            <w:r w:rsidDel="00000000" w:rsidR="00000000" w:rsidRPr="00000000">
              <w:rPr>
                <w:rtl w:val="0"/>
              </w:rPr>
              <w:t xml:space="preserve">SWTID-2026-9615</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pStyle w:val="Heading2"/>
        <w:jc w:val="left"/>
        <w:rPr/>
      </w:pPr>
      <w:r w:rsidDel="00000000" w:rsidR="00000000" w:rsidRPr="00000000">
        <w:rPr>
          <w:b w:val="1"/>
          <w:bCs w:val="1"/>
          <w:rtl w:val="0"/>
        </w:rPr>
        <w:t xml:space="preserve">Brainstorm &amp; Idea Prioritization Template:</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rtl w:val="0"/>
        </w:rPr>
        <w:t xml:space="preserve">This document organizes the project content into the provided Brainstorm &amp; Idea Prioritization Template structure while preserving the source terminology and workflow details.</w:t>
      </w:r>
      <w:r w:rsidDel="00000000" w:rsidR="00000000" w:rsidRPr="00000000">
        <w:rPr>
          <w:rtl w:val="0"/>
        </w:rPr>
      </w:r>
    </w:p>
    <w:p w:rsidR="00000000" w:rsidDel="00000000" w:rsidP="00000000" w:rsidRDefault="00000000" w:rsidRPr="00000000" w14:paraId="0000000D">
      <w:pPr>
        <w:pStyle w:val="Heading2"/>
        <w:jc w:val="left"/>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r w:rsidDel="00000000" w:rsidR="00000000" w:rsidRPr="00000000">
        <w:rPr>
          <w:rtl w:val="0"/>
        </w:rPr>
      </w:r>
    </w:p>
    <w:p w:rsidR="00000000" w:rsidDel="00000000" w:rsidP="00000000" w:rsidRDefault="00000000" w:rsidRPr="00000000" w14:paraId="0000000F">
      <w:pPr>
        <w:pStyle w:val="Heading2"/>
        <w:jc w:val="left"/>
        <w:rPr/>
      </w:pPr>
      <w:r w:rsidDel="00000000" w:rsidR="00000000" w:rsidRPr="00000000">
        <w:rPr>
          <w:b w:val="1"/>
          <w:bCs w:val="1"/>
          <w:rtl w:val="0"/>
        </w:rPr>
        <w:t xml:space="preserve">User Story</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r w:rsidDel="00000000" w:rsidR="00000000" w:rsidRPr="00000000">
        <w:rPr>
          <w:rtl w:val="0"/>
        </w:rPr>
      </w:r>
    </w:p>
    <w:p w:rsidR="00000000" w:rsidDel="00000000" w:rsidP="00000000" w:rsidRDefault="00000000" w:rsidRPr="00000000" w14:paraId="00000011">
      <w:pPr>
        <w:pStyle w:val="Heading2"/>
        <w:jc w:val="left"/>
        <w:rPr/>
      </w:pPr>
      <w:r w:rsidDel="00000000" w:rsidR="00000000" w:rsidRPr="00000000">
        <w:rPr>
          <w:b w:val="1"/>
          <w:bCs w:val="1"/>
          <w:rtl w:val="0"/>
        </w:rPr>
        <w:t xml:space="preserve">Project Objective</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rtl w:val="0"/>
        </w:rPr>
        <w:t xml:space="preserve">The objective of this project is to implement an automated workflow using Flow Designer to facilitate the procurement and configuration of standard laptops.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seamless experience for users requesting standard laptops by ensuring timely configuration.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manual intervention and potential errors in the procurement process.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resource utilisation within the IT department by optimising task allocation.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Enhance overall efficiency and productivity in IT procurement operations.</w:t>
      </w:r>
    </w:p>
    <w:p w:rsidR="00000000" w:rsidDel="00000000" w:rsidP="00000000" w:rsidRDefault="00000000" w:rsidRPr="00000000" w14:paraId="00000017">
      <w:pPr>
        <w:pStyle w:val="Heading2"/>
        <w:jc w:val="left"/>
        <w:rPr/>
      </w:pPr>
      <w:r w:rsidDel="00000000" w:rsidR="00000000" w:rsidRPr="00000000">
        <w:rPr>
          <w:b w:val="1"/>
          <w:bCs w:val="1"/>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rtl w:val="0"/>
        </w:rPr>
        <w:t xml:space="preserve">Selected Problem Statement:</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rtl w:val="0"/>
        </w:rPr>
        <w:t xml:space="preserve">The standard laptop procurement process requires manual configuration and task handling, causing delays, oversight, and inefficient resource allocation. An automated Flow Designer workflow is proposed to create and assign the required catalog task to the Hardware team after approval.</w:t>
      </w:r>
      <w:r w:rsidDel="00000000" w:rsidR="00000000" w:rsidRPr="00000000">
        <w:rPr>
          <w:rtl w:val="0"/>
        </w:rPr>
      </w:r>
    </w:p>
    <w:p w:rsidR="00000000" w:rsidDel="00000000" w:rsidP="00000000" w:rsidRDefault="00000000" w:rsidRPr="00000000" w14:paraId="0000001A">
      <w:pPr>
        <w:pStyle w:val="Heading2"/>
        <w:jc w:val="left"/>
        <w:rPr/>
      </w:pPr>
      <w:r w:rsidDel="00000000" w:rsidR="00000000" w:rsidRPr="00000000">
        <w:rPr>
          <w:b w:val="1"/>
          <w:bCs w:val="1"/>
          <w:rtl w:val="0"/>
        </w:rPr>
        <w:t xml:space="preserve">Step-2: Brainstorm, Idea Listing and Grouping</w:t>
      </w:r>
      <w:r w:rsidDel="00000000" w:rsidR="00000000" w:rsidRPr="00000000">
        <w:rPr>
          <w:rtl w:val="0"/>
        </w:rPr>
      </w:r>
    </w:p>
    <w:p w:rsidR="00000000" w:rsidDel="00000000" w:rsidP="00000000" w:rsidRDefault="00000000" w:rsidRPr="00000000" w14:paraId="0000001B">
      <w:pPr>
        <w:pStyle w:val="Heading3"/>
        <w:jc w:val="left"/>
        <w:rPr/>
      </w:pPr>
      <w:r w:rsidDel="00000000" w:rsidR="00000000" w:rsidRPr="00000000">
        <w:rPr>
          <w:b w:val="1"/>
          <w:bCs w:val="1"/>
          <w:rtl w:val="0"/>
        </w:rPr>
        <w:t xml:space="preserve">Milestone 1: Flow</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rtl w:val="0"/>
        </w:rPr>
        <w:t xml:space="preserve">Activity 1: Create a Flow to Create Catalog task to update the short description after Approval the service Request and assign it to the Hardware group.</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ServiceNow.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on All and search for Flow Designer.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on Flow Designer under Process Automation.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New and select Flow.</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Flow properties, give the Flow Name as “Standard laptop task”.</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should be Global.</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Run user as “System user”.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Submit.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Add a trigger.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for “Service Catalog” and select it.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Done.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Actions, click Add an action.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for “Create Catalog Task” and select it.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Action as Create Catalog Task.</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Drag and drop the Requested Item Record in the Request item.</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will be auto populated as a Catalog Task.</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short description as “Laptop need to Configured”.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Add field value.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Description field and set the value as “Laptop need to Configured”.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Assignment group and set the value as “Hardware”.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Approval and set the value as “Approved”.</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Leave the remaining fields as default and click Done.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Flow.</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Activate and click Activate again.</w:t>
      </w:r>
    </w:p>
    <w:p w:rsidR="00000000" w:rsidDel="00000000" w:rsidP="00000000" w:rsidRDefault="00000000" w:rsidRPr="00000000" w14:paraId="00000035">
      <w:pPr>
        <w:pStyle w:val="Heading3"/>
        <w:jc w:val="left"/>
        <w:rPr/>
      </w:pPr>
      <w:r w:rsidDel="00000000" w:rsidR="00000000" w:rsidRPr="00000000">
        <w:rPr>
          <w:b w:val="1"/>
          <w:bCs w:val="1"/>
          <w:rtl w:val="0"/>
        </w:rPr>
        <w:t xml:space="preserve">Milestone 2: Flow Assignment</w:t>
      </w:r>
      <w:r w:rsidDel="00000000" w:rsidR="00000000" w:rsidRPr="00000000">
        <w:rPr>
          <w:rtl w:val="0"/>
        </w:rPr>
      </w:r>
    </w:p>
    <w:p w:rsidR="00000000" w:rsidDel="00000000" w:rsidP="00000000" w:rsidRDefault="00000000" w:rsidRPr="00000000" w14:paraId="00000036">
      <w:pPr>
        <w:rPr/>
      </w:pPr>
      <w:r w:rsidDel="00000000" w:rsidR="00000000" w:rsidRPr="00000000">
        <w:rPr>
          <w:b w:val="0"/>
          <w:bCs w:val="0"/>
          <w:rtl w:val="0"/>
        </w:rPr>
        <w:t xml:space="preserve">Activity 1: Flow Assignment to Standard laptop service Catalog.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ServiceNow.</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All and search for Maintain Items.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Maintain Items.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the Name field, search for Standard Laptop and select that record.</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that record, select Process Engine.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the remaining automations and add Flow.</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the flow created with the name “Standard Laptop Task”.</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menu to save the record.</w:t>
      </w:r>
    </w:p>
    <w:p w:rsidR="00000000" w:rsidDel="00000000" w:rsidP="00000000" w:rsidRDefault="00000000" w:rsidRPr="00000000" w14:paraId="0000003F">
      <w:pPr>
        <w:pStyle w:val="Heading3"/>
        <w:jc w:val="left"/>
        <w:rPr/>
      </w:pPr>
      <w:r w:rsidDel="00000000" w:rsidR="00000000" w:rsidRPr="00000000">
        <w:rPr>
          <w:b w:val="1"/>
          <w:bCs w:val="1"/>
          <w:rtl w:val="0"/>
        </w:rPr>
        <w:t xml:space="preserve">Milestone 3: Service Catalog</w:t>
      </w:r>
      <w:r w:rsidDel="00000000" w:rsidR="00000000" w:rsidRPr="00000000">
        <w:rPr>
          <w:rtl w:val="0"/>
        </w:rPr>
      </w:r>
    </w:p>
    <w:p w:rsidR="00000000" w:rsidDel="00000000" w:rsidP="00000000" w:rsidRDefault="00000000" w:rsidRPr="00000000" w14:paraId="00000040">
      <w:pPr>
        <w:rPr/>
      </w:pPr>
      <w:r w:rsidDel="00000000" w:rsidR="00000000" w:rsidRPr="00000000">
        <w:rPr>
          <w:b w:val="0"/>
          <w:bCs w:val="0"/>
          <w:rtl w:val="0"/>
        </w:rPr>
        <w:t xml:space="preserve">Activity 1: Service Catalog for placing order and getting Approval.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All and search for “Service Catalog”.</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Service Catalog and then click Hardware.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to find “Standard Laptop” and click it.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“Order Now” to place the request.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the Order status.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Request Number.</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Requested number record will open.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down and click the Approvers section.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Right-click on the record and, in the configuration, click Approve.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Requested Item section.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Requested Item record.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down to the “Catalog tasks” section.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record to see the updated status, Short description, and Assigned group.</w:t>
      </w:r>
    </w:p>
    <w:p w:rsidR="00000000" w:rsidDel="00000000" w:rsidP="00000000" w:rsidRDefault="00000000" w:rsidRPr="00000000" w14:paraId="0000004E">
      <w:pPr>
        <w:pStyle w:val="Heading2"/>
        <w:jc w:val="left"/>
        <w:rPr/>
      </w:pPr>
      <w:r w:rsidDel="00000000" w:rsidR="00000000" w:rsidRPr="00000000">
        <w:rPr>
          <w:b w:val="1"/>
          <w:bCs w:val="1"/>
          <w:rtl w:val="0"/>
        </w:rPr>
        <w:t xml:space="preserve">Step-3: Idea Prioritization</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rtl w:val="0"/>
        </w:rPr>
        <w:t xml:space="preserve">Prioritized solution: Automate the standard laptop procurement and configuration workflow using ServiceNow Flow Designer.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 Create the required Catalog Task automatically after approval.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Assignment: Route the task directly to the Hardware assignment group.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Configuration readiness: Ensure the laptop configuration task is created promptly.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Efficiency: Reduce manual intervention, delays, and potential errors.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experience: Minimize user wait times and provide a streamlined procurement process.</w:t>
      </w:r>
    </w:p>
    <w:p w:rsidR="00000000" w:rsidDel="00000000" w:rsidP="00000000" w:rsidRDefault="00000000" w:rsidRPr="00000000" w14:paraId="00000055">
      <w:pPr>
        <w:pStyle w:val="Heading2"/>
        <w:jc w:val="left"/>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56">
      <w:pPr>
        <w:rPr/>
      </w:pPr>
      <w:r w:rsidDel="00000000" w:rsidR="00000000" w:rsidRPr="00000000">
        <w:rPr>
          <w:b w:val="0"/>
          <w:bCs w:val="0"/>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3krOmWyPwWYPH5M18tcDrZBzQ==">CgMxLjA4AHIhMTZ6MXV0SDY3RG1YYkNvVE5CUWhHMGZrd1JpdW9zcWxX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