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2026-05-14  |  Generated: 2026-05-15 17:01 PKT</w:t>
      </w:r>
    </w:p>
    <w:p>
      <w:pPr>
        <w:jc w:val="center"/>
      </w:pPr>
      <w:r>
        <w:rPr>
          <w:i/>
          <w:sz w:val="18"/>
        </w:rPr>
        <w:t>All times in this document are Pakistan Standard Time (PKT, UTC+5h, no DST).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46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20 crossings (8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12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(20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t>CARTOSAT-2C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CARTOSAT-2D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CARTOSAT-2E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CARTOSAT-2F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CARTOSAT-3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EOS-4</w:t>
            </w:r>
          </w:p>
        </w:tc>
        <w:tc>
          <w:tcPr>
            <w:tcW w:type="dxa" w:w="2409"/>
          </w:tcPr>
          <w:p>
            <w:r>
              <w:t>SAR C-band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Earth observation and monitoring</w:t>
            </w:r>
          </w:p>
        </w:tc>
      </w:tr>
      <w:tr>
        <w:tc>
          <w:tcPr>
            <w:tcW w:type="dxa" w:w="2409"/>
          </w:tcPr>
          <w:p>
            <w:r>
              <w:t>RISAT-2B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  <w:tr>
        <w:tc>
          <w:tcPr>
            <w:tcW w:type="dxa" w:w="2409"/>
          </w:tcPr>
          <w:p>
            <w:r>
              <w:t>RISAT-2BR1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 — 0 optical + 12 SAR.</w:t>
      </w:r>
    </w:p>
    <w:p/>
    <w:p>
      <w:pPr>
        <w:pStyle w:val="Heading2"/>
      </w:pPr>
      <w:r>
        <w:rPr>
          <w:color w:val="FF0000"/>
        </w:rPr>
        <w:t xml:space="preserve">  SAR  (12 passes)</w:t>
      </w:r>
    </w:p>
    <w:p>
      <w:r>
        <w:rPr>
          <w:b/>
          <w:color w:val="FF0000"/>
          <w:sz w:val="22"/>
        </w:rPr>
        <w:t>1. EOS-4 (SAR C-band)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06:26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37.17°N, 74.54°E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06:30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534.5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534.5 km.</w:t>
      </w:r>
    </w:p>
    <w:p/>
    <w:p>
      <w:r>
        <w:rPr>
          <w:b/>
          <w:color w:val="FF0000"/>
          <w:sz w:val="22"/>
        </w:rPr>
        <w:t>2.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06:26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31.83°N, 63.08°E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06:30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566.6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west to east. Satellite remained over Pakistan for 4.0 minutes at altitude 566.6 km.</w:t>
      </w:r>
    </w:p>
    <w:p/>
    <w:p>
      <w:r>
        <w:rPr>
          <w:b/>
          <w:color w:val="FF0000"/>
          <w:sz w:val="22"/>
        </w:rPr>
        <w:t>3.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07:45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25.25°N, 75.18°E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07:46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576.3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N/A. Satellite remained over Pakistan for 1.0 minutes at altitude 576.3 km.</w:t>
      </w:r>
    </w:p>
    <w:p/>
    <w:p>
      <w:r>
        <w:rPr>
          <w:b/>
          <w:color w:val="FF0000"/>
          <w:sz w:val="22"/>
        </w:rPr>
        <w:t>4.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09:24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30.2°N, 62.21°E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09:28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578.0 km.</w:t>
      </w:r>
    </w:p>
    <w:p/>
    <w:p>
      <w:r>
        <w:rPr>
          <w:b/>
          <w:color w:val="FF0000"/>
          <w:sz w:val="22"/>
        </w:rPr>
        <w:t>5.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11:06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36.26°N, 63.04°E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11:10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578.5 km.</w:t>
      </w:r>
    </w:p>
    <w:p/>
    <w:p>
      <w:r>
        <w:rPr>
          <w:b/>
          <w:color w:val="FF0000"/>
          <w:sz w:val="22"/>
        </w:rPr>
        <w:t>6.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12:47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36.47°N, 61.47°E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12:51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578.2 km.</w:t>
      </w:r>
    </w:p>
    <w:p/>
    <w:p>
      <w:r>
        <w:rPr>
          <w:b/>
          <w:color w:val="FF0000"/>
          <w:sz w:val="22"/>
        </w:rPr>
        <w:t>7.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14:29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30.84°N, 62.58°E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14:34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576.7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5.0 minutes at altitude 576.7 km.</w:t>
      </w:r>
    </w:p>
    <w:p/>
    <w:p>
      <w:r>
        <w:rPr>
          <w:b/>
          <w:color w:val="FF0000"/>
          <w:sz w:val="22"/>
        </w:rPr>
        <w:t>8. EOS-4 (SAR C-band)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18:37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26.69°N, 61.75°E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18:39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534.4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south to north. Satellite remained over Pakistan for 2.0 minutes at altitude 534.4 km.</w:t>
      </w:r>
    </w:p>
    <w:p/>
    <w:p>
      <w:r>
        <w:rPr>
          <w:b/>
          <w:color w:val="FF0000"/>
          <w:sz w:val="22"/>
        </w:rPr>
        <w:t>9.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23:41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24.64°N, 76.61°E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23:42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569.5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N/A. Satellite remained over Pakistan for 1.0 minutes at altitude 569.5 km.</w:t>
      </w:r>
    </w:p>
    <w:p/>
    <w:p>
      <w:r>
        <w:rPr>
          <w:b/>
          <w:color w:val="FF0000"/>
          <w:sz w:val="22"/>
        </w:rPr>
        <w:t>10.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01:20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29.72°N, 63.55°E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01:24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568.9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west to east. Satellite remained over Pakistan for 4.0 minutes at altitude 568.9 km.</w:t>
      </w:r>
    </w:p>
    <w:p/>
    <w:p>
      <w:r>
        <w:rPr>
          <w:b/>
          <w:color w:val="FF0000"/>
          <w:sz w:val="22"/>
        </w:rPr>
        <w:t>11.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03:02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36.11°N, 64.26°E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03:05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567.8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3.0 minutes at altitude 567.8 km.</w:t>
      </w:r>
    </w:p>
    <w:p/>
    <w:p>
      <w:r>
        <w:rPr>
          <w:b/>
          <w:color w:val="FF0000"/>
          <w:sz w:val="22"/>
        </w:rPr>
        <w:t>12.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04:43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36.63°N, 62.76°E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04:47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567.1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567.1 km.</w:t>
      </w:r>
    </w:p>
    <w:p/>
    <w:p>
      <w:pPr>
        <w:pStyle w:val="Heading1"/>
      </w:pPr>
      <w:r>
        <w:t>🛰 ESA IMAGERY SATELLITES</w:t>
      </w:r>
    </w:p>
    <w:p>
      <w:pPr>
        <w:pStyle w:val="BodyText"/>
      </w:pPr>
      <w:r>
        <w:t>ESA reconnaissance and imaging satellites detected (0 optical + 1 SAR):</w:t>
      </w:r>
    </w:p>
    <w:p>
      <w:pPr>
        <w:pStyle w:val="BodyText"/>
      </w:pPr>
      <w:r>
        <w:rPr>
          <w:b/>
        </w:rPr>
        <w:t>ESA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SENTINEL-1A</w:t>
            </w:r>
          </w:p>
        </w:tc>
        <w:tc>
          <w:tcPr>
            <w:tcW w:type="dxa" w:w="1205"/>
          </w:tcPr>
          <w:p>
            <w:r>
              <w:t>SAR C-band</w:t>
            </w:r>
          </w:p>
        </w:tc>
        <w:tc>
          <w:tcPr>
            <w:tcW w:type="dxa" w:w="1205"/>
          </w:tcPr>
          <w:p>
            <w:r>
              <w:t>18:36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24.14°N, 62.99°E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46</w:t>
            </w:r>
          </w:p>
        </w:tc>
        <w:tc>
          <w:tcPr>
            <w:tcW w:type="dxa" w:w="1205"/>
          </w:tcPr>
          <w:p>
            <w:r>
              <w:t>718</w:t>
            </w:r>
          </w:p>
        </w:tc>
      </w:tr>
    </w:tbl>
    <w:p/>
    <w:p/>
    <w:p>
      <w:pPr>
        <w:pStyle w:val="Heading1"/>
      </w:pPr>
      <w:r>
        <w:t>🛰 GERMANY IMAGERY SATELLITES</w:t>
      </w:r>
    </w:p>
    <w:p>
      <w:pPr>
        <w:pStyle w:val="BodyText"/>
      </w:pPr>
      <w:r>
        <w:t>Germany reconnaissance and imaging satellites detected (0 optical + 2 SAR):</w:t>
      </w:r>
    </w:p>
    <w:p>
      <w:pPr>
        <w:pStyle w:val="BodyText"/>
      </w:pPr>
      <w:r>
        <w:rPr>
          <w:b/>
        </w:rPr>
        <w:t>Germany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TERRASAR-X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17:53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24.65°N, 72.58°E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TANDEM-X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17:53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24.65°N, 72.58°E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t>🛰 ITALY IMAGERY SATELLITES</w:t>
      </w:r>
    </w:p>
    <w:p>
      <w:pPr>
        <w:pStyle w:val="BodyText"/>
      </w:pPr>
      <w:r>
        <w:t>Italy reconnaissance and imaging satellites detected (0 optical + 3 SAR):</w:t>
      </w:r>
    </w:p>
    <w:p>
      <w:pPr>
        <w:pStyle w:val="BodyText"/>
      </w:pPr>
      <w:r>
        <w:rPr>
          <w:b/>
        </w:rPr>
        <w:t>Italy — SAR (3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COSMO-SKYMED 1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06:14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25.37°N, 72.49°E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2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18:38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35.38°N, 67.86°E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1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19:35 PKT</w:t>
            </w:r>
          </w:p>
        </w:tc>
        <w:tc>
          <w:tcPr>
            <w:tcW w:type="dxa" w:w="1205"/>
          </w:tcPr>
          <w:p>
            <w:r>
              <w:t>1.0</w:t>
            </w:r>
          </w:p>
        </w:tc>
        <w:tc>
          <w:tcPr>
            <w:tcW w:type="dxa" w:w="1205"/>
          </w:tcPr>
          <w:p>
            <w:r>
              <w:t>36.34°N, 61.31°E</w:t>
            </w:r>
          </w:p>
        </w:tc>
        <w:tc>
          <w:tcPr>
            <w:tcW w:type="dxa" w:w="1205"/>
          </w:tcPr>
          <w:p>
            <w:r>
              <w:t>N/A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</w:tbl>
    <w:p/>
    <w:p/>
    <w:p>
      <w:pPr>
        <w:pStyle w:val="Heading1"/>
      </w:pPr>
      <w:r>
        <w:t>🛰 SOUTH KOREA IMAGERY SATELLITES</w:t>
      </w:r>
    </w:p>
    <w:p>
      <w:pPr>
        <w:pStyle w:val="BodyText"/>
      </w:pPr>
      <w:r>
        <w:t>South Korea reconnaissance and imaging satellites detected (0 optical + 1 SAR):</w:t>
      </w:r>
    </w:p>
    <w:p>
      <w:pPr>
        <w:pStyle w:val="BodyText"/>
      </w:pPr>
      <w:r>
        <w:rPr>
          <w:b/>
        </w:rPr>
        <w:t>South Korea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ARIRANG-5 (KOMPSAT-5)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06:16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26.84°N, 67.46°E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786</w:t>
            </w:r>
          </w:p>
        </w:tc>
      </w:tr>
    </w:tbl>
    <w:p/>
    <w:p/>
    <w:p>
      <w:pPr>
        <w:pStyle w:val="Heading1"/>
      </w:pPr>
      <w:r>
        <w:t>🛰 SPAIN IMAGERY SATELLITES</w:t>
      </w:r>
    </w:p>
    <w:p>
      <w:pPr>
        <w:pStyle w:val="BodyText"/>
      </w:pPr>
      <w:r>
        <w:t>Spain reconnaissance and imaging satellites detected (0 optical + 1 SAR):</w:t>
      </w:r>
    </w:p>
    <w:p>
      <w:pPr>
        <w:pStyle w:val="BodyText"/>
      </w:pPr>
      <w:r>
        <w:rPr>
          <w:b/>
        </w:rPr>
        <w:t>Spain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PAZ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06:55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36.36°N, 67.77°E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rPr>
          <w:color w:val="FB7185"/>
        </w:rPr>
        <w:t>⚠ ANOMALIES DETECTED (3)</w:t>
      </w:r>
    </w:p>
    <w:p>
      <w:pPr>
        <w:pStyle w:val="ListNumber"/>
      </w:pPr>
      <w:r>
        <w:rPr>
          <w:b/>
          <w:color w:val="FB7185"/>
        </w:rPr>
        <w:t>[HIGH] LONG_DURATION: GAOFEN-2</w:t>
      </w:r>
    </w:p>
    <w:p>
      <w:r>
        <w:t xml:space="preserve">   Owner: CNSA | NORAD 40118</w:t>
      </w:r>
    </w:p>
    <w:p>
      <w:r>
        <w:t xml:space="preserve">   Details: Duration 4.0min is 78% longer than avg 2.2min</w:t>
      </w:r>
    </w:p>
    <w:p>
      <w:pPr>
        <w:pStyle w:val="ListNumber"/>
      </w:pPr>
      <w:r>
        <w:rPr>
          <w:b/>
          <w:color w:val="E879F9"/>
        </w:rPr>
        <w:t>[MEDIUM] INCREASED_FREQUENCY: RISAT-2B</w:t>
      </w:r>
    </w:p>
    <w:p>
      <w:r>
        <w:t xml:space="preserve">   Owner: ISRO | NORAD 44233</w:t>
      </w:r>
    </w:p>
    <w:p>
      <w:r>
        <w:t xml:space="preserve">   Details: 5 crossings today vs avg 0.3 per day</w:t>
      </w:r>
    </w:p>
    <w:p>
      <w:pPr>
        <w:pStyle w:val="ListNumber"/>
      </w:pPr>
      <w:r>
        <w:rPr>
          <w:b/>
          <w:color w:val="E879F9"/>
        </w:rPr>
        <w:t>[MEDIUM] INCREASED_FREQUENCY: RISAT-2BR1</w:t>
      </w:r>
    </w:p>
    <w:p>
      <w:r>
        <w:t xml:space="preserve">   Owner: ISRO | NORAD 44857</w:t>
      </w:r>
    </w:p>
    <w:p>
      <w:r>
        <w:t xml:space="preserve">   Details: 5 crossings today vs avg 0.3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20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France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Italy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South Korea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Spain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Germany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ESA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Panchromatic</w:t>
            </w:r>
          </w:p>
        </w:tc>
        <w:tc>
          <w:tcPr>
            <w:tcW w:type="dxa" w:w="4819"/>
          </w:tcPr>
          <w:p>
            <w:r>
              <w:t>26</w:t>
            </w:r>
          </w:p>
        </w:tc>
      </w:tr>
      <w:tr>
        <w:tc>
          <w:tcPr>
            <w:tcW w:type="dxa" w:w="4819"/>
          </w:tcPr>
          <w:p>
            <w:r>
              <w:t>SAR X-band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t>SAR X-band Military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SAR C-band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/>
    <w:p>
      <w:pPr>
        <w:pStyle w:val="Heading1"/>
      </w:pPr>
      <w:r>
        <w:t>All Border Crossings (46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06:14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583.1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ARIRANG-5 (KOMPSAT-5)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06:16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561.5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EOS-4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06:26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534.5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06:26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PAZ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Hisdesat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06:55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07:45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576.3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08:48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592.6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09:24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09:48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09:48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518.6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10:12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638.4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10:12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10:13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10:21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497.0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10:36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WORLDVIEW-2 (WV-2)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10:39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10:40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11:04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11:06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11:53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12:47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14:07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497.0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14:29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576.7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16:42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TERRASAR-X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17:53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TANDEM-X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17:53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SENTINEL-1A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18:36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EOS-4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18:37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534.4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18:38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19:35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583.1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21:09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520.3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21:30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21:53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520.3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21:55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22:03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410.2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22:04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22:09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593.3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22:51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23:01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619.7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23:02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687.2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23:41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01:20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02:12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500.5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03:02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03:33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04:43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