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  <w:jc w:val="center"/>
      </w:pPr>
      <w:r>
        <w:rPr>
          <w:b/>
          <w:i w:val="0"/>
          <w:color w:val="7F7F7F"/>
          <w:sz w:val="18"/>
        </w:rPr>
        <w:t>YEAR 7 MATHEMATICS · 2026 YEARLY EXAM</w:t>
      </w:r>
    </w:p>
    <w:p>
      <w:pPr>
        <w:spacing w:after="0" w:before="0"/>
        <w:jc w:val="center"/>
      </w:pPr>
      <w:r>
        <w:rPr>
          <w:b/>
          <w:i w:val="0"/>
          <w:color w:val="1F4E79"/>
          <w:sz w:val="44"/>
        </w:rPr>
        <w:t>Help Sheet</w:t>
      </w:r>
    </w:p>
    <w:p>
      <w:pPr>
        <w:spacing w:after="160" w:before="0"/>
        <w:jc w:val="center"/>
      </w:pPr>
      <w:r>
        <w:rPr>
          <w:b w:val="0"/>
          <w:i/>
          <w:sz w:val="20"/>
        </w:rPr>
        <w:t>Keep this beside you while you do the practice exams. Try each question first, then use this sheet if you get stuck. No calculators – all methods here are by hand.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1.  Number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A Q2–Q5, Q11 · Part B Q5, Q10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Order of operations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Brackets first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then × and ÷ (working left to right)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then + and − (working left to right)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5 + 2 × (7 − 3)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= 5 + 2 × 4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= 5 + 8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= 13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Ascending and descending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Ascending = smallest to largest (going UP the stairs)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Descending = largest to smallest (going DOWN)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Ascending: −3, 0, 2.5, 8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Descending: 8, 2.5, 0, −3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Place value of decimals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After the decimal point: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1st place = tenths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2nd place = hundredths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3rd place = thousandths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4th place = ten thousandths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In 4.2617: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 is tenths,  6 is hundredths,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 is thousandths,  7 is ten thousandths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Index notation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 index (power) tells you how many times to multiply the base by itself.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It does NOT mean base × index.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</w:t>
            </w:r>
            <w:r>
              <w:rPr>
                <w:b w:val="0"/>
                <w:i w:val="0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sz w:val="20"/>
              </w:rPr>
              <w:t xml:space="preserve"> = 2 × 2 × 2 × 2 × 2 = 32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</w:t>
            </w:r>
            <w:r>
              <w:rPr>
                <w:b w:val="0"/>
                <w:i w:val="0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sz w:val="20"/>
              </w:rPr>
              <w:t xml:space="preserve"> = 4 × 4 × 4 = 64  (not 12!)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Negative numbers (integers)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Numbers left of zero are negative. The further left, the smaller.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Adding a positive → move right.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Subtracting a positive → move left.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−4 + 9 = 5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−2 − 6 = −8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−7 + 3 = −4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 × (−2 + 7) = 3 × 5 = 15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Mental strategies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Look for pairs that make 10, 20, 50 …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× by hundreds: multiply, then add the zeros.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Round and adjust, or split the number.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16 + 9 + 4 + 11 = 20 + 20 = 40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 × 400 = 12 hundreds = 1200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18 × 4 = 20 × 4 − 2 × 4 = 72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23 × 6 = 120 + 18 = 138</w:t>
            </w:r>
          </w:p>
        </w:tc>
      </w:tr>
    </w:tbl>
    <w:p>
      <w:pPr>
        <w:spacing w:after="0" w:before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912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num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2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2.  Fractions and decimals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B Q3, Q4, Q6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Equivalent fractions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Multiply (or divide) the numerator AND the denominator by the same number.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If the top and bottom are not multiplied by the same number, the fractions are NOT equal.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True (× 4)</w:t>
            </w:r>
          </w:p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False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(3 × 3 = 9 but 5 × 4 = 20)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Multiplying fractions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Multiply the tops, multiply the bottoms, then simplify.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938784" cy="3169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Multiplying a decimal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Ignore the decimal point, multiply, then put back the same number of decimal places.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0.7 × 4:  7 × 4 = 28 → 2.8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0.9 × 3:  9 × 3 = 27 → 2.7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Improper fraction → mixed number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Divide the numerator by the denominator. The answer is the whole number; the remainder goes over the denominator.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→ 11 ÷ 3 = 3 r 2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so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69392" cy="3169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Mixed number → improper fraction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Whole number × denominator, + numerator. Keep the same denominator.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→ 2 × 4 + 3 = 11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so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69392" cy="3169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3.  Algebra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A Q7 · Part B Q7, Q8, Q9, Q11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Variable (pronumeral)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 letter that stands for a number we don’t know yet.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In 3n + 2, the letter n is the variable.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Writing expressions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more than, sum, increased by → +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less than, difference, decreased by → −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times, product, double → ×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divided by, quotient, half → ÷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No equals sign in an expression.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‘4 more than a number’ → x + 4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‘4 less than a number’ → x − 4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‘the product of 3 and a number’ → 3x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‘half a number’ →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2895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8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289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Substitution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Replace each letter with its number, then follow the order of operations.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Letters next to each other are multiplied: ab means a × b.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If a = 3 and b = 5: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2a + b = 2 × 3 + 5 = 11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ab − 1 = 3 × 5 − 1 = 14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Collecting like terms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Like terms have exactly the same letters. Add or subtract the numbers in front.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Numbers on their own stay separate.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3y + 5y = 8y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4ab + ab = 5ab   (ab means 1ab)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6p + 3 − 2p = 4p + 3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Multiplying terms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Multiply the numbers, then write the letters.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 × 5t = 20t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 × 3y = 6y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Solving one-step equations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Do the inverse (opposite) operation to both sides: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+ ↔ −      × ↔ ÷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Check by substituting your answer back in.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 + 5 = 12 → a = 12 − 5 = 7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b − 4 = 10 → b = 10 + 4 = 14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3c = 21 → c = 21 ÷ 3 = 7</w:t>
            </w:r>
          </w:p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9 → d = 9 × 2 = 18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Solving two-step equations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Undo + or − first, then undo × or ÷.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If the whole top of a fraction is divided, multiply both sides first.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4a + 3 = 23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−3:  4a = 20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÷4:  a = 5</w:t>
            </w:r>
          </w:p>
          <w:p>
            <w:pPr>
              <w:spacing w:after="20" w:before="0"/>
            </w:pPr>
          </w:p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304800" cy="3169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5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×3:  k + 1 = 15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−1:  k = 14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4.  Angles and shapes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A Q8–Q10, Q14, Q15 · Part B Q1, Q2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Angle sum of a triangle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 three angles inside a triangle add to 180°.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Missing angle = 180° − (the other two).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Write the reason: ‘angle sum of a triangle is 180°’.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Angles 65°, 40° and x: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x = 180° − 65° − 40°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x = 75°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Types of triangles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Isosceles: 2 equal sides and 2 equal angles (opposite the equal sides).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Equilateral: 3 equal sides, all angles 60°.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Scalene: no equal sides.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Isosceles with equal angles of 50°: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third angle = 180° − 50° − 50° = 80°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Exterior angle of a triangle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Extend one side. The exterior angle = the sum of the two opposite interior angles.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(Or: 180° − the interior angle next to it, because angles on a straight line add to 180°.)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Opposite interior angles 45° and 70°: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exterior angle = 45° + 70° = 115°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Perimeter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Perimeter is the total distance around the OUTSIDE of a shape. Add all the side lengths.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(Area is the space inside – don’t mix them up.)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Rectangle 7 cm by 2 cm: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 = 7 + 2 + 7 + 2 = 18 cm</w:t>
            </w:r>
          </w:p>
        </w:tc>
      </w:tr>
    </w:tbl>
    <w:p>
      <w:pPr>
        <w:spacing w:after="0" w:before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1477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ang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779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3456"/>
        <w:gridCol w:w="5903"/>
      </w:tblGrid>
      <w:tr>
        <w:tc>
          <w:tcPr>
            <w:tcW w:type="dxa" w:w="3456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2011680" cy="131460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p_exterio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314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4"/>
          </w:tcPr>
          <w:p>
            <w:pPr>
              <w:spacing w:after="0" w:before="120"/>
            </w:pPr>
            <w:r>
              <w:rPr>
                <w:b/>
                <w:i w:val="0"/>
                <w:sz w:val="20"/>
              </w:rPr>
              <w:t>Angles on parallel lines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Corresponding angles (F shape) are equal.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Alternate angles (Z shape) are equal.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Co-interior angles (C shape) add to 180° (supplementary).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Supplementary = add to 180°.   Complementary = add to 90°.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105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_paralle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5.  Statistics (data)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A Q1, Q2 · Part C Q12, Q13, Q14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Mean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Add all the values, then divide by how many values there are.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5, 8, 3, 8, 6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Mean = 30 ÷ 5 = 6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Median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Put the values in order. The median is the middle value.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If there are two middle values, add them and halve.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In order: 3, 5, 6, 8, 8 → median = 6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2, 4, 7, 9 → (4 + 7) ÷ 2 = 5.5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Mode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 value that occurs most often. (MOde = MOst)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5, 8, 3, 8, 6 → mode = 8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Range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Highest value − lowest value.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5, 8, 3, 8, 6 → 8 − 3 = 5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Adding a new value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Work everything out again with the new value included.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New mean = (old total + new value) ÷ (new number of values).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Re-order the data for the new median.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Add 12 to 5, 8, 3, 8, 6: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new mean = (30 + 12) ÷ 6 = 7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new median: 3, 5, 6, 8, 8, 12 → (6 + 8) ÷ 2 = 7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Outlier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 value that is much higher or much lower than the rest of the data.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2, 3, 3, 4, 3, 15 → outlier is 15</w:t>
            </w:r>
          </w:p>
        </w:tc>
      </w:tr>
    </w:tbl>
    <w:p>
      <w:pPr>
        <w:spacing w:after="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  <w:gridCol w:w="5040"/>
      </w:tblGrid>
      <w:tr>
        <w:tc>
          <w:tcPr>
            <w:tcW w:type="dxa" w:w="4320"/>
          </w:tcPr>
          <w:p>
            <w:pPr>
              <w:spacing w:after="0" w:before="40"/>
            </w:pPr>
            <w:r>
              <w:rPr>
                <w:b/>
                <w:i w:val="0"/>
                <w:sz w:val="20"/>
              </w:rPr>
              <w:t>Constructing a dot plot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1. Rule a horizontal number line.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2. Mark every value from the lowest to the highest, evenly spaced – even ones with no dots.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3. Put one dot above the value for each piece of data. Keep dots evenly stacked.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4. Label the axis and give it a title.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Total = count all the dots.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‘Less than 3’ means 0, 1 and 2 – NOT 3.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017520" cy="132822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lp_dotplo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328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Column graphs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Read across from the top of each bar to the scale.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Total = add the height of every bar.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 day has 24 hours, so a fraction of a day = hours ÷ 24. Simplify!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8 hours of a day:</w:t>
            </w:r>
          </w:p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3 hours of a day: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44"/>
        <w:gridCol w:w="4104"/>
        <w:gridCol w:w="3312"/>
      </w:tblGrid>
      <w:tr>
        <w:trPr>
          <w:tblHeader/>
          <w:cantSplit/>
        </w:trPr>
        <w:tc>
          <w:tcPr>
            <w:tcW w:type="dxa" w:w="3312"/>
            <w:gridSpan w:val="3"/>
            <w:shd w:val="clear" w:color="auto" w:fill="1F4E79"/>
          </w:tcPr>
          <w:p>
            <w:pPr>
              <w:keepNext/>
              <w:spacing w:after="0" w:before="40"/>
            </w:pPr>
            <w:r>
              <w:rPr>
                <w:b/>
                <w:i w:val="0"/>
                <w:color w:val="FFFFFF"/>
                <w:sz w:val="24"/>
              </w:rPr>
              <w:t>6.  Probability</w:t>
            </w:r>
          </w:p>
          <w:p>
            <w:pPr>
              <w:keepNext/>
              <w:spacing w:after="40" w:before="0"/>
            </w:pPr>
            <w:r>
              <w:rPr>
                <w:b w:val="0"/>
                <w:i w:val="0"/>
                <w:color w:val="FFFFFF"/>
                <w:sz w:val="18"/>
              </w:rPr>
              <w:t>Part A Q12, Q13 · Part C Q15</w:t>
            </w:r>
          </w:p>
        </w:tc>
      </w:tr>
      <w:tr>
        <w:trPr>
          <w:tblHeader/>
        </w:trPr>
        <w:tc>
          <w:tcPr>
            <w:tcW w:type="dxa" w:w="194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Topic</w:t>
            </w:r>
          </w:p>
        </w:tc>
        <w:tc>
          <w:tcPr>
            <w:tcW w:type="dxa" w:w="4104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What you need to know</w:t>
            </w:r>
          </w:p>
        </w:tc>
        <w:tc>
          <w:tcPr>
            <w:tcW w:type="dxa" w:w="3312"/>
            <w:shd w:val="clear" w:color="auto" w:fill="DEEAF6"/>
          </w:tcPr>
          <w:p>
            <w:pPr>
              <w:keepNext/>
              <w:spacing w:after="0" w:before="0"/>
            </w:pPr>
            <w:r>
              <w:rPr>
                <w:b/>
                <w:i w:val="0"/>
                <w:sz w:val="20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Sample space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A list of every possible outcome, each written once, inside curly brackets { }.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Die: {1, 2, 3, 4, 5, 6}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Coin: {heads, tails}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Spinner: {red, blue, green}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P(E)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P(E) means ‘the probability of event E happening’.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P(E) = number of favourable outcomes ÷ total number of outcomes.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On a spinner with equal sections, count the sections.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Spinner with 5 equal sections, 2 are red: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P(red)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Die: P(even)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329184" cy="3169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Probability scale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Probabilities are between 0 and 1.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0 = impossible</w:t>
            </w:r>
          </w:p>
          <w:p>
            <w:pPr>
              <w:spacing w:after="20" w:before="0"/>
            </w:pP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even chance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1 = certain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P(rolling a 7 on a die) = 0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P(rolling less than 7) = 1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Complement</w:t>
            </w:r>
          </w:p>
        </w:tc>
        <w:tc>
          <w:tcPr>
            <w:tcW w:type="dxa" w:w="4104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The complement of E is ‘E does NOT happen’ – all the other outcomes.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P(not E) = 1 − P(E).</w:t>
            </w:r>
          </w:p>
        </w:tc>
        <w:tc>
          <w:tcPr>
            <w:tcW w:type="dxa" w:w="3312"/>
          </w:tcPr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P(red)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>Complement: not red</w:t>
            </w:r>
          </w:p>
          <w:p>
            <w:pPr>
              <w:spacing w:after="20" w:before="0"/>
            </w:pPr>
            <w:r>
              <w:rPr>
                <w:b w:val="0"/>
                <w:i w:val="0"/>
                <w:sz w:val="20"/>
              </w:rPr>
              <w:t xml:space="preserve">P(not red) = 1 −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329184" cy="31699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  <w:insideH w:val="nil" w:sz="4" w:space="0" w:color="000000"/>
          <w:insideV w:val="nil" w:sz="4" w:space="0" w:color="000000"/>
        </w:tblBorders>
        <w:tblLayout w:type="fixed"/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pPr>
              <w:keepNext/>
              <w:spacing w:after="40" w:before="40"/>
            </w:pPr>
            <w:r>
              <w:rPr>
                <w:b/>
                <w:i w:val="0"/>
                <w:color w:val="FFFFFF"/>
                <w:sz w:val="24"/>
              </w:rPr>
              <w:t>Exam tips</w:t>
            </w:r>
          </w:p>
        </w:tc>
      </w:tr>
    </w:tbl>
    <w:p>
      <w:pPr>
        <w:spacing w:after="0" w:before="0"/>
      </w:pPr>
    </w:p>
    <w:p>
      <w:pPr>
        <w:spacing w:after="40" w:before="0"/>
        <w:ind w:left="216"/>
      </w:pPr>
      <w:r>
        <w:rPr>
          <w:b w:val="0"/>
          <w:i w:val="0"/>
          <w:sz w:val="20"/>
        </w:rPr>
        <w:t>•  About one minute per mark. If you are stuck, move on and come back.</w:t>
      </w:r>
    </w:p>
    <w:p>
      <w:pPr>
        <w:spacing w:after="40" w:before="0"/>
        <w:ind w:left="216"/>
      </w:pPr>
      <w:r>
        <w:rPr>
          <w:b w:val="0"/>
          <w:i w:val="0"/>
          <w:sz w:val="20"/>
        </w:rPr>
        <w:t>•  Multiple choice: read all four options, cross out the ones that are wrong, then circle ONE letter.</w:t>
      </w:r>
    </w:p>
    <w:p>
      <w:pPr>
        <w:spacing w:after="40" w:before="0"/>
        <w:ind w:left="216"/>
      </w:pPr>
      <w:r>
        <w:rPr>
          <w:b w:val="0"/>
          <w:i w:val="0"/>
          <w:sz w:val="20"/>
        </w:rPr>
        <w:t>•  Show your working – marks are given for the method, not just the answer.</w:t>
      </w:r>
    </w:p>
    <w:p>
      <w:pPr>
        <w:spacing w:after="40" w:before="0"/>
        <w:ind w:left="216"/>
      </w:pPr>
      <w:r>
        <w:rPr>
          <w:b w:val="0"/>
          <w:i w:val="0"/>
          <w:sz w:val="20"/>
        </w:rPr>
        <w:t>•  Check equations by substituting your answer back in. Check probabilities are between 0 and 1.</w:t>
      </w:r>
    </w:p>
    <w:p>
      <w:pPr>
        <w:spacing w:after="40" w:before="0"/>
        <w:ind w:left="216"/>
      </w:pPr>
      <w:r>
        <w:rPr>
          <w:b w:val="0"/>
          <w:i w:val="0"/>
          <w:sz w:val="20"/>
        </w:rPr>
        <w:t>•  Bring a black pen, pencil, ruler and eraser. A calculator is NOT allowed.</w:t>
      </w:r>
    </w:p>
    <w:sectPr w:rsidR="00D978AF">
      <w:pgSz w:w="11906" w:h="16838"/>
      <w:pgMar w:top="864" w:right="1080" w:bottom="864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