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1999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99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MATHEMATICS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Year 7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Practice Exam 4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2026</w:t>
      </w: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/>
          <w:i w:val="0"/>
        </w:rPr>
        <w:t>Time allowed: 50 mins</w:t>
      </w:r>
    </w:p>
    <w:p>
      <w:pPr>
        <w:spacing w:after="240" w:before="0"/>
        <w:jc w:val="center"/>
      </w:pPr>
      <w:r>
        <w:rPr>
          <w:b/>
          <w:i w:val="0"/>
        </w:rPr>
        <w:t>5 mins reading time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8" w:space="0" w:color="000000"/>
          <w:insideV w:val="nil" w:sz="8" w:space="0" w:color="000000"/>
        </w:tblBorders>
        <w:tblLayout w:type="fixed"/>
      </w:tblPr>
      <w:tblGrid>
        <w:gridCol w:w="4659"/>
        <w:gridCol w:w="346"/>
        <w:gridCol w:w="5049"/>
      </w:tblGrid>
      <w:tr>
        <w:tc>
          <w:tcPr>
            <w:tcW w:type="dxa" w:w="4659"/>
          </w:tcPr>
          <w:p>
            <w:pPr>
              <w:spacing w:after="200" w:before="120"/>
              <w:jc w:val="center"/>
            </w:pPr>
            <w:r>
              <w:rPr>
                <w:b/>
                <w:i w:val="0"/>
              </w:rPr>
              <w:t>Instructions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>1.  Attempt all questions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>2.  Show working where needed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 xml:space="preserve">3.  A calculator is </w:t>
            </w:r>
            <w:r>
              <w:rPr>
                <w:b/>
                <w:u w:val="single"/>
              </w:rPr>
              <w:t>NOT</w:t>
            </w:r>
            <w:r>
              <w:t xml:space="preserve"> permitted</w:t>
            </w:r>
          </w:p>
          <w:p>
            <w:pPr>
              <w:spacing w:after="280" w:before="0"/>
            </w:pPr>
          </w:p>
        </w:tc>
        <w:tc>
          <w:tcPr>
            <w:tcW w:type="dxa" w:w="346"/>
            <w:shd w:val="clear" w:color="auto" w:fill="000000"/>
          </w:tcPr>
          <w:p/>
        </w:tc>
        <w:tc>
          <w:tcPr>
            <w:tcW w:type="dxa" w:w="5049"/>
          </w:tcPr>
          <w:p>
            <w:pPr>
              <w:spacing w:after="200" w:before="120"/>
              <w:jc w:val="center"/>
            </w:pPr>
            <w:r>
              <w:rPr>
                <w:b/>
                <w:i w:val="0"/>
              </w:rPr>
              <w:t>Sections and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A (Multiple Choice) – 15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B (Calculations) – 30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C (Data and Probability) – 18 Marks</w:t>
            </w:r>
          </w:p>
          <w:p>
            <w:pPr>
              <w:spacing w:after="80" w:before="0"/>
            </w:pPr>
          </w:p>
          <w:p>
            <w:pPr>
              <w:spacing w:after="0" w:before="0"/>
              <w:jc w:val="center"/>
            </w:pPr>
            <w:r>
              <w:rPr>
                <w:b/>
                <w:i w:val="0"/>
              </w:rPr>
              <w:t>Total – 63 Marks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word means ‘add up all the values and divide by how many values there are’?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Range</w:t>
              <w:tab/>
              <w:t>b)   Mean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Mode</w:t>
              <w:tab/>
              <w:t>d)   Median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2.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The mode of 8, 3, 5, 3, 9, 5, 3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3</w:t>
              <w:tab/>
              <w:t>b)   5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8</w:t>
              <w:tab/>
              <w:t>d)   9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3.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Using the order of operations, (8 + 4) ÷ 2 × 3 =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2</w:t>
              <w:tab/>
              <w:t>b)   18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14</w:t>
              <w:tab/>
              <w:t>d)   36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4.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shows 7, −2, 4, 0 in descending order?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−2, 0, 4, 7</w:t>
              <w:tab/>
              <w:t>b)   7, 4, 0, −2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0, −2, 4, 7</w:t>
              <w:tab/>
              <w:t>d)   7, 4, −2, 0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5.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number has a 3 in the tenths place?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3.81</w:t>
              <w:tab/>
              <w:t>b)   0.03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8.31</w:t>
              <w:tab/>
              <w:t>d)   1.003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6.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of these is the same as 6 × 6 × 6?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6 × 3</w:t>
              <w:tab/>
              <w:t>b)   6</w:t>
            </w:r>
            <w:r>
              <w:rPr>
                <w:b w:val="0"/>
                <w:i w:val="0"/>
                <w:vertAlign w:val="superscript"/>
              </w:rPr>
              <w:t>3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3</w:t>
            </w:r>
            <w:r>
              <w:rPr>
                <w:b w:val="0"/>
                <w:i w:val="0"/>
                <w:vertAlign w:val="superscript"/>
              </w:rPr>
              <w:t>6</w:t>
            </w:r>
            <w:r>
              <w:rPr>
                <w:b w:val="0"/>
                <w:i w:val="0"/>
              </w:rPr>
              <w:tab/>
              <w:t>d)   6 + 6 + 6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7.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 variable is best described as: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a)   A number that never changes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b)   A letter or symbol that stands for a number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c)   Any number bigger than 10</w:t>
            </w:r>
          </w:p>
          <w:p>
            <w:pPr>
              <w:spacing w:after="120" w:before="0"/>
              <w:ind w:left="360"/>
            </w:pPr>
            <w:r>
              <w:rPr>
                <w:b w:val="0"/>
                <w:i w:val="0"/>
              </w:rPr>
              <w:t>d)   The answer to a sum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8.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Two angles of a triangle add up to 125°. The third angle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35°</w:t>
              <w:tab/>
              <w:t>b)   55°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65°</w:t>
              <w:tab/>
              <w:t>d)   235°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9.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In an isosceles triangle, one of the two equal angles is 70°. The other equal angle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20°</w:t>
              <w:tab/>
              <w:t>b)   40°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70°</w:t>
              <w:tab/>
              <w:t>d)   110°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10.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of these is NOT a perimeter problem?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a)   Fencing around a back yard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b)   Ribbon around the edge of a card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c)   Carpet to cover a bedroom floor</w:t>
            </w:r>
          </w:p>
          <w:p>
            <w:pPr>
              <w:spacing w:after="120" w:before="0"/>
              <w:ind w:left="360"/>
            </w:pPr>
            <w:r>
              <w:rPr>
                <w:b w:val="0"/>
                <w:i w:val="0"/>
              </w:rPr>
              <w:t>d)   A border around a poster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11.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number lies between −6 and −2 on a number line?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−8</w:t>
              <w:tab/>
              <w:t>b)   −4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0</w:t>
              <w:tab/>
              <w:t>d)   3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12.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outcome is NOT in the sample space for rolling a standard six-sided die?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1</w:t>
              <w:tab/>
              <w:t>b)   3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6</w:t>
              <w:tab/>
              <w:t>d)   7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13.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If P(rain) = 1, then rain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Impossible</w:t>
              <w:tab/>
              <w:t>b)   Unlikely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An even chance</w:t>
              <w:tab/>
              <w:t>d)   Certain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14.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An angle of exactly 180° is called: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Right</w:t>
              <w:tab/>
              <w:t>b)   Reflex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Straight</w:t>
              <w:tab/>
              <w:t>d)   Obtuse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15.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Angles that form an ‘F’ shape on parallel lines are called: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Alternate</w:t>
              <w:tab/>
              <w:t>b)   Co-interior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Corresponding</w:t>
              <w:tab/>
              <w:t>d)   Vertically opposite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missing angle and provide working out.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4" w:space="0" w:color="000000"/>
                <w:left w:val="nil" w:sz="4" w:space="0" w:color="000000"/>
                <w:bottom w:val="nil" w:sz="4" w:space="0" w:color="000000"/>
                <w:right w:val="nil" w:sz="4" w:space="0" w:color="000000"/>
                <w:insideH w:val="nil" w:sz="4" w:space="0" w:color="000000"/>
                <w:insideV w:val="nil" w:sz="4" w:space="0" w:color="000000"/>
              </w:tblBorders>
              <w:tblLayout w:type="fixed"/>
            </w:tblPr>
            <w:tblGrid>
              <w:gridCol w:w="3888"/>
              <w:gridCol w:w="3312"/>
            </w:tblGrid>
            <w:tr>
              <w:tc>
                <w:tcPr>
                  <w:tcW w:type="dxa" w:w="3888"/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3120" cy="143441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4_tri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4344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2"/>
                </w:tcPr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2.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size of the exterior angle marked a° and provide working out.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4" w:space="0" w:color="000000"/>
                <w:left w:val="nil" w:sz="4" w:space="0" w:color="000000"/>
                <w:bottom w:val="nil" w:sz="4" w:space="0" w:color="000000"/>
                <w:right w:val="nil" w:sz="4" w:space="0" w:color="000000"/>
                <w:insideH w:val="nil" w:sz="4" w:space="0" w:color="000000"/>
                <w:insideV w:val="nil" w:sz="4" w:space="0" w:color="000000"/>
              </w:tblBorders>
              <w:tblLayout w:type="fixed"/>
            </w:tblPr>
            <w:tblGrid>
              <w:gridCol w:w="3888"/>
              <w:gridCol w:w="3312"/>
            </w:tblGrid>
            <w:tr>
              <w:tc>
                <w:tcPr>
                  <w:tcW w:type="dxa" w:w="3888"/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3120" cy="1203203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4_ext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2032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2"/>
                </w:tcPr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3.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State True or False for each of the following:</w:t>
            </w:r>
          </w:p>
          <w:p>
            <w:pPr>
              <w:spacing w:after="0" w:before="0"/>
              <w:ind w:left="216"/>
            </w:pPr>
            <w:r>
              <w:rPr>
                <w:b w:val="0"/>
                <w:i w:val="0"/>
                <w:sz w:val="24"/>
              </w:rPr>
              <w:t xml:space="preserve">a)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469392" cy="38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4"/>
              </w:rPr>
              <w:t xml:space="preserve">                              b)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557784" cy="38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4.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0"/>
              <w:ind w:left="216"/>
            </w:pPr>
            <w:r>
              <w:rPr>
                <w:b w:val="0"/>
                <w:i w:val="0"/>
                <w:sz w:val="24"/>
              </w:rPr>
              <w:t xml:space="preserve">a)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46176" cy="1249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4"/>
              </w:rPr>
              <w:t xml:space="preserve">                              b)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557784" cy="38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5.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a)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70560" cy="1249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b)   </w:t>
            </w:r>
            <w:r>
              <w:drawing>
                <wp:inline xmlns:a="http://schemas.openxmlformats.org/drawingml/2006/main" xmlns:pic="http://schemas.openxmlformats.org/drawingml/2006/picture">
                  <wp:extent cx="670560" cy="1127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c)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1002792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79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6.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Convert into a mixed number: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a)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76784" cy="3535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b w:val="0"/>
                <w:i w:val="0"/>
              </w:rPr>
              <w:t>Convert into an improper fraction: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b)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76784" cy="3535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7.</w:t>
            </w:r>
          </w:p>
        </w:tc>
        <w:tc>
          <w:tcPr>
            <w:tcW w:type="dxa" w:w="7600"/>
          </w:tcPr>
          <w:p>
            <w:pPr>
              <w:spacing w:after="80" w:before="60"/>
            </w:pPr>
            <w:r>
              <w:rPr>
                <w:b w:val="0"/>
                <w:i w:val="0"/>
              </w:rPr>
              <w:t xml:space="preserve">Write an algebraic expression for each statement. Use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6200" cy="883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 to represent the number: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The number multiplied by 9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12 take away the number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8.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 xml:space="preserve">If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04800" cy="12496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,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89560" cy="12496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   and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29184" cy="12496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</w:pPr>
            <w:r>
              <w:rPr>
                <w:b w:val="0"/>
                <w:i w:val="0"/>
              </w:rPr>
              <w:t>Solve the following by substitution: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85800" cy="10058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0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33400" cy="12496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9.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Simplify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21792" cy="12496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1066800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963167" cy="12496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iv)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45592" cy="12496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10.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following (use a mental or written strategy):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127760" cy="12496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33984" cy="12496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57784" cy="12496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11.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Solve the following equations: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33984" cy="12496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94360" cy="12496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469392" cy="12496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iv)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341376" cy="3169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v)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97992" cy="12496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vi)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545592" cy="35356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12.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The list below shows the number of pets owned by each student in 7C:</w:t>
            </w:r>
          </w:p>
          <w:p>
            <w:pPr>
              <w:spacing w:after="0" w:before="0"/>
              <w:ind w:left="432"/>
            </w:pPr>
            <w:r>
              <w:rPr>
                <w:b w:val="0"/>
                <w:i w:val="0"/>
              </w:rPr>
              <w:t>1   0   2   1   3   2   1   0   1   2   4</w:t>
            </w:r>
          </w:p>
          <w:p>
            <w:pPr>
              <w:spacing w:after="0" w:before="0"/>
              <w:ind w:left="432"/>
            </w:pPr>
            <w:r>
              <w:rPr>
                <w:b w:val="0"/>
                <w:i w:val="0"/>
              </w:rPr>
              <w:t>1   0   2   1   3   1   9   2   1   2   0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Construct a dot plot from the above set of data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How many students are in 7C?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What is the mode?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What is the range?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v)   How many students own fewer than 2 pets?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vi)   Is there an outlier? If so, what is it?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13.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Observe the following set of data:</w:t>
            </w:r>
          </w:p>
          <w:p>
            <w:pPr>
              <w:spacing w:after="120" w:before="0"/>
              <w:ind w:left="432"/>
            </w:pPr>
            <w:r>
              <w:rPr>
                <w:b w:val="0"/>
                <w:i w:val="0"/>
              </w:rPr>
              <w:t>12, 8, 10, 6, 9, 11, 7, 13, 5</w:t>
            </w:r>
          </w:p>
          <w:p>
            <w:pPr>
              <w:spacing w:after="0" w:before="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The mean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The median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b w:val="0"/>
                <w:i w:val="0"/>
              </w:rPr>
              <w:t>If 19 was added to the data set, what would be: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The new median?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The new mean?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14.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Observe the following graph and answer the questions below.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25340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graph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34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How many hours did Ruby spend on a screen on Wednesday?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On which day did Ruby spend the most time on a screen?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How many hours did Ruby spend on a screen over the whole week shown?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What fraction of Sunday did Ruby spend on a screen? Give your answer in simplest form.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15.</w:t>
            </w:r>
          </w:p>
        </w:tc>
        <w:tc>
          <w:tcPr>
            <w:tcW w:type="dxa" w:w="760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spin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0"/>
            </w:pPr>
            <w:r>
              <w:rPr>
                <w:b w:val="0"/>
                <w:i w:val="0"/>
              </w:rPr>
              <w:t>Observe the spinner above. Each section is the same size.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a)   List the sample space: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b)   What is the probability of spinning yellow?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c)   What is the complement of spinning green, and what is its probability?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</w:tbl>
    <w:sectPr w:rsidR="00D97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5B3"/>
    <w:multiLevelType w:val="hybridMultilevel"/>
    <w:tmpl w:val="25FCA9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8A2"/>
    <w:multiLevelType w:val="hybridMultilevel"/>
    <w:tmpl w:val="440265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178B8"/>
    <w:multiLevelType w:val="hybridMultilevel"/>
    <w:tmpl w:val="A9ACA0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720D5"/>
    <w:multiLevelType w:val="hybridMultilevel"/>
    <w:tmpl w:val="538C8E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C015C"/>
    <w:multiLevelType w:val="hybridMultilevel"/>
    <w:tmpl w:val="AA34371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3887"/>
    <w:multiLevelType w:val="hybridMultilevel"/>
    <w:tmpl w:val="3E06BE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05FF"/>
    <w:multiLevelType w:val="hybridMultilevel"/>
    <w:tmpl w:val="544435DC"/>
    <w:lvl w:ilvl="0" w:tplc="3C8EA1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B3EAD"/>
    <w:multiLevelType w:val="hybridMultilevel"/>
    <w:tmpl w:val="AE0A65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95D9C"/>
    <w:multiLevelType w:val="hybridMultilevel"/>
    <w:tmpl w:val="4A18E322"/>
    <w:lvl w:ilvl="0" w:tplc="A2422D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9AE"/>
    <w:multiLevelType w:val="hybridMultilevel"/>
    <w:tmpl w:val="F46EDB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375CD"/>
    <w:multiLevelType w:val="hybridMultilevel"/>
    <w:tmpl w:val="6E6495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44DDC"/>
    <w:multiLevelType w:val="hybridMultilevel"/>
    <w:tmpl w:val="1EF298A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82BB2"/>
    <w:multiLevelType w:val="hybridMultilevel"/>
    <w:tmpl w:val="020CD9B8"/>
    <w:lvl w:ilvl="0" w:tplc="169A8B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E76DA"/>
    <w:multiLevelType w:val="hybridMultilevel"/>
    <w:tmpl w:val="E1B0AD2C"/>
    <w:lvl w:ilvl="0" w:tplc="0C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D38F2"/>
    <w:multiLevelType w:val="hybridMultilevel"/>
    <w:tmpl w:val="D68420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D65F8"/>
    <w:multiLevelType w:val="hybridMultilevel"/>
    <w:tmpl w:val="B5F407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62ED8"/>
    <w:multiLevelType w:val="hybridMultilevel"/>
    <w:tmpl w:val="9252D5E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0738D"/>
    <w:multiLevelType w:val="hybridMultilevel"/>
    <w:tmpl w:val="A9C433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F17E2"/>
    <w:multiLevelType w:val="hybridMultilevel"/>
    <w:tmpl w:val="DA3CE3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D118F"/>
    <w:multiLevelType w:val="hybridMultilevel"/>
    <w:tmpl w:val="22C06E9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87221A"/>
    <w:multiLevelType w:val="hybridMultilevel"/>
    <w:tmpl w:val="2B829F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E1833"/>
    <w:multiLevelType w:val="hybridMultilevel"/>
    <w:tmpl w:val="44CC9B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11ADD"/>
    <w:multiLevelType w:val="hybridMultilevel"/>
    <w:tmpl w:val="1226B6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4D72"/>
    <w:multiLevelType w:val="hybridMultilevel"/>
    <w:tmpl w:val="A10EFF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3386E"/>
    <w:multiLevelType w:val="hybridMultilevel"/>
    <w:tmpl w:val="0E9A854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0013E"/>
    <w:multiLevelType w:val="hybridMultilevel"/>
    <w:tmpl w:val="4FA043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40E23"/>
    <w:multiLevelType w:val="hybridMultilevel"/>
    <w:tmpl w:val="378EC9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1312B"/>
    <w:multiLevelType w:val="hybridMultilevel"/>
    <w:tmpl w:val="3CC6F9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150F0"/>
    <w:multiLevelType w:val="hybridMultilevel"/>
    <w:tmpl w:val="FBD6E70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B2BA8"/>
    <w:multiLevelType w:val="hybridMultilevel"/>
    <w:tmpl w:val="94A895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87E46"/>
    <w:multiLevelType w:val="hybridMultilevel"/>
    <w:tmpl w:val="99B8CE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309D0"/>
    <w:multiLevelType w:val="hybridMultilevel"/>
    <w:tmpl w:val="55DE9B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066DC"/>
    <w:multiLevelType w:val="hybridMultilevel"/>
    <w:tmpl w:val="9C20E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198"/>
    <w:multiLevelType w:val="hybridMultilevel"/>
    <w:tmpl w:val="CC1CF8A6"/>
    <w:lvl w:ilvl="0" w:tplc="BBB806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F2543"/>
    <w:multiLevelType w:val="hybridMultilevel"/>
    <w:tmpl w:val="95B81B02"/>
    <w:lvl w:ilvl="0" w:tplc="C75460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CE1C7E"/>
    <w:multiLevelType w:val="multilevel"/>
    <w:tmpl w:val="969456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56FA006D"/>
    <w:multiLevelType w:val="hybridMultilevel"/>
    <w:tmpl w:val="CEFC40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E51CE"/>
    <w:multiLevelType w:val="hybridMultilevel"/>
    <w:tmpl w:val="414A3B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B4939"/>
    <w:multiLevelType w:val="hybridMultilevel"/>
    <w:tmpl w:val="AE06CC70"/>
    <w:lvl w:ilvl="0" w:tplc="F690A4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A041D"/>
    <w:multiLevelType w:val="hybridMultilevel"/>
    <w:tmpl w:val="6BFE4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F47BCB"/>
    <w:multiLevelType w:val="hybridMultilevel"/>
    <w:tmpl w:val="F83A753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DB1B0C"/>
    <w:multiLevelType w:val="hybridMultilevel"/>
    <w:tmpl w:val="E9FC00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47874"/>
    <w:multiLevelType w:val="hybridMultilevel"/>
    <w:tmpl w:val="9478457A"/>
    <w:lvl w:ilvl="0" w:tplc="C6F88C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971BF"/>
    <w:multiLevelType w:val="hybridMultilevel"/>
    <w:tmpl w:val="4378C3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32CDA"/>
    <w:multiLevelType w:val="hybridMultilevel"/>
    <w:tmpl w:val="4BEC2B90"/>
    <w:lvl w:ilvl="0" w:tplc="AFEC7E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24401"/>
    <w:multiLevelType w:val="hybridMultilevel"/>
    <w:tmpl w:val="AF3C14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E3FCA"/>
    <w:multiLevelType w:val="hybridMultilevel"/>
    <w:tmpl w:val="8FB6D3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77EC5"/>
    <w:multiLevelType w:val="hybridMultilevel"/>
    <w:tmpl w:val="1CC0488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7053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494541">
    <w:abstractNumId w:val="17"/>
  </w:num>
  <w:num w:numId="3" w16cid:durableId="1491604108">
    <w:abstractNumId w:val="18"/>
  </w:num>
  <w:num w:numId="4" w16cid:durableId="224267758">
    <w:abstractNumId w:val="16"/>
  </w:num>
  <w:num w:numId="5" w16cid:durableId="2091540048">
    <w:abstractNumId w:val="9"/>
  </w:num>
  <w:num w:numId="6" w16cid:durableId="1894729245">
    <w:abstractNumId w:val="22"/>
  </w:num>
  <w:num w:numId="7" w16cid:durableId="483159942">
    <w:abstractNumId w:val="46"/>
  </w:num>
  <w:num w:numId="8" w16cid:durableId="1673333971">
    <w:abstractNumId w:val="3"/>
  </w:num>
  <w:num w:numId="9" w16cid:durableId="1413045031">
    <w:abstractNumId w:val="6"/>
  </w:num>
  <w:num w:numId="10" w16cid:durableId="360589669">
    <w:abstractNumId w:val="8"/>
  </w:num>
  <w:num w:numId="11" w16cid:durableId="528681963">
    <w:abstractNumId w:val="44"/>
  </w:num>
  <w:num w:numId="12" w16cid:durableId="1329362924">
    <w:abstractNumId w:val="38"/>
  </w:num>
  <w:num w:numId="13" w16cid:durableId="1475754908">
    <w:abstractNumId w:val="12"/>
  </w:num>
  <w:num w:numId="14" w16cid:durableId="721290939">
    <w:abstractNumId w:val="42"/>
  </w:num>
  <w:num w:numId="15" w16cid:durableId="1728184396">
    <w:abstractNumId w:val="26"/>
  </w:num>
  <w:num w:numId="16" w16cid:durableId="1740592804">
    <w:abstractNumId w:val="19"/>
  </w:num>
  <w:num w:numId="17" w16cid:durableId="1716269366">
    <w:abstractNumId w:val="21"/>
  </w:num>
  <w:num w:numId="18" w16cid:durableId="1805343411">
    <w:abstractNumId w:val="29"/>
  </w:num>
  <w:num w:numId="19" w16cid:durableId="175971498">
    <w:abstractNumId w:val="36"/>
  </w:num>
  <w:num w:numId="20" w16cid:durableId="1673754147">
    <w:abstractNumId w:val="28"/>
  </w:num>
  <w:num w:numId="21" w16cid:durableId="1792016785">
    <w:abstractNumId w:val="10"/>
  </w:num>
  <w:num w:numId="22" w16cid:durableId="668873171">
    <w:abstractNumId w:val="27"/>
  </w:num>
  <w:num w:numId="23" w16cid:durableId="669673606">
    <w:abstractNumId w:val="39"/>
  </w:num>
  <w:num w:numId="24" w16cid:durableId="1245258435">
    <w:abstractNumId w:val="7"/>
  </w:num>
  <w:num w:numId="25" w16cid:durableId="36665989">
    <w:abstractNumId w:val="43"/>
  </w:num>
  <w:num w:numId="26" w16cid:durableId="217861495">
    <w:abstractNumId w:val="37"/>
  </w:num>
  <w:num w:numId="27" w16cid:durableId="13775215">
    <w:abstractNumId w:val="1"/>
  </w:num>
  <w:num w:numId="28" w16cid:durableId="43140859">
    <w:abstractNumId w:val="15"/>
  </w:num>
  <w:num w:numId="29" w16cid:durableId="944310744">
    <w:abstractNumId w:val="33"/>
  </w:num>
  <w:num w:numId="30" w16cid:durableId="1243832888">
    <w:abstractNumId w:val="32"/>
  </w:num>
  <w:num w:numId="31" w16cid:durableId="1222521827">
    <w:abstractNumId w:val="2"/>
  </w:num>
  <w:num w:numId="32" w16cid:durableId="2091655346">
    <w:abstractNumId w:val="41"/>
  </w:num>
  <w:num w:numId="33" w16cid:durableId="850951520">
    <w:abstractNumId w:val="11"/>
  </w:num>
  <w:num w:numId="34" w16cid:durableId="2130199456">
    <w:abstractNumId w:val="0"/>
  </w:num>
  <w:num w:numId="35" w16cid:durableId="1506049575">
    <w:abstractNumId w:val="14"/>
  </w:num>
  <w:num w:numId="36" w16cid:durableId="1015225375">
    <w:abstractNumId w:val="24"/>
  </w:num>
  <w:num w:numId="37" w16cid:durableId="21824330">
    <w:abstractNumId w:val="30"/>
  </w:num>
  <w:num w:numId="38" w16cid:durableId="605623642">
    <w:abstractNumId w:val="23"/>
  </w:num>
  <w:num w:numId="39" w16cid:durableId="789975429">
    <w:abstractNumId w:val="45"/>
  </w:num>
  <w:num w:numId="40" w16cid:durableId="1582989061">
    <w:abstractNumId w:val="31"/>
  </w:num>
  <w:num w:numId="41" w16cid:durableId="2000232547">
    <w:abstractNumId w:val="5"/>
  </w:num>
  <w:num w:numId="42" w16cid:durableId="2009945241">
    <w:abstractNumId w:val="25"/>
  </w:num>
  <w:num w:numId="43" w16cid:durableId="442070174">
    <w:abstractNumId w:val="20"/>
  </w:num>
  <w:num w:numId="44" w16cid:durableId="1438938726">
    <w:abstractNumId w:val="13"/>
  </w:num>
  <w:num w:numId="45" w16cid:durableId="1428504679">
    <w:abstractNumId w:val="34"/>
  </w:num>
  <w:num w:numId="46" w16cid:durableId="1768961771">
    <w:abstractNumId w:val="4"/>
  </w:num>
  <w:num w:numId="47" w16cid:durableId="556162406">
    <w:abstractNumId w:val="40"/>
  </w:num>
  <w:num w:numId="48" w16cid:durableId="210753804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D2"/>
    <w:rsid w:val="000207A0"/>
    <w:rsid w:val="0002106F"/>
    <w:rsid w:val="00022A61"/>
    <w:rsid w:val="0002685A"/>
    <w:rsid w:val="000354A2"/>
    <w:rsid w:val="000442FE"/>
    <w:rsid w:val="00045F39"/>
    <w:rsid w:val="0005649B"/>
    <w:rsid w:val="00060FC0"/>
    <w:rsid w:val="000613CB"/>
    <w:rsid w:val="000641A0"/>
    <w:rsid w:val="00064FC4"/>
    <w:rsid w:val="00065C2C"/>
    <w:rsid w:val="000670E4"/>
    <w:rsid w:val="00074B40"/>
    <w:rsid w:val="00076E6E"/>
    <w:rsid w:val="00087336"/>
    <w:rsid w:val="000944E6"/>
    <w:rsid w:val="000B09B3"/>
    <w:rsid w:val="000B17B2"/>
    <w:rsid w:val="000B1F68"/>
    <w:rsid w:val="000D2074"/>
    <w:rsid w:val="000D349A"/>
    <w:rsid w:val="000D59C6"/>
    <w:rsid w:val="000D7ADC"/>
    <w:rsid w:val="000F203E"/>
    <w:rsid w:val="000F4FDF"/>
    <w:rsid w:val="001053F2"/>
    <w:rsid w:val="00113459"/>
    <w:rsid w:val="00124C42"/>
    <w:rsid w:val="00132799"/>
    <w:rsid w:val="00141A7D"/>
    <w:rsid w:val="00146DC8"/>
    <w:rsid w:val="0016281A"/>
    <w:rsid w:val="001734D0"/>
    <w:rsid w:val="00181F74"/>
    <w:rsid w:val="00186588"/>
    <w:rsid w:val="0019543D"/>
    <w:rsid w:val="001B5549"/>
    <w:rsid w:val="001B5894"/>
    <w:rsid w:val="001B7987"/>
    <w:rsid w:val="001C0E10"/>
    <w:rsid w:val="001C506F"/>
    <w:rsid w:val="001D2082"/>
    <w:rsid w:val="001D5731"/>
    <w:rsid w:val="001D7553"/>
    <w:rsid w:val="001E315B"/>
    <w:rsid w:val="001E460A"/>
    <w:rsid w:val="001F0791"/>
    <w:rsid w:val="001F2A50"/>
    <w:rsid w:val="00200CC4"/>
    <w:rsid w:val="00205923"/>
    <w:rsid w:val="00206663"/>
    <w:rsid w:val="0022194E"/>
    <w:rsid w:val="002221A6"/>
    <w:rsid w:val="0024090D"/>
    <w:rsid w:val="002441C7"/>
    <w:rsid w:val="002464DB"/>
    <w:rsid w:val="00255C27"/>
    <w:rsid w:val="00256FA0"/>
    <w:rsid w:val="0026438D"/>
    <w:rsid w:val="00282688"/>
    <w:rsid w:val="00294E45"/>
    <w:rsid w:val="002A3EA2"/>
    <w:rsid w:val="002A46CA"/>
    <w:rsid w:val="002A5DC9"/>
    <w:rsid w:val="002C1E6D"/>
    <w:rsid w:val="002C4A7D"/>
    <w:rsid w:val="002C4DCF"/>
    <w:rsid w:val="002D5224"/>
    <w:rsid w:val="002E6670"/>
    <w:rsid w:val="00320583"/>
    <w:rsid w:val="003206AA"/>
    <w:rsid w:val="00320D7E"/>
    <w:rsid w:val="0033251B"/>
    <w:rsid w:val="00334338"/>
    <w:rsid w:val="0033747D"/>
    <w:rsid w:val="003466F2"/>
    <w:rsid w:val="003537E6"/>
    <w:rsid w:val="00356FD9"/>
    <w:rsid w:val="003574A6"/>
    <w:rsid w:val="00357941"/>
    <w:rsid w:val="00373E1C"/>
    <w:rsid w:val="00375527"/>
    <w:rsid w:val="00386B47"/>
    <w:rsid w:val="003A484F"/>
    <w:rsid w:val="003A7F04"/>
    <w:rsid w:val="003C03EF"/>
    <w:rsid w:val="003D7F28"/>
    <w:rsid w:val="003E7229"/>
    <w:rsid w:val="003F1D82"/>
    <w:rsid w:val="00401E53"/>
    <w:rsid w:val="00407101"/>
    <w:rsid w:val="00411FB5"/>
    <w:rsid w:val="0041302A"/>
    <w:rsid w:val="0041518C"/>
    <w:rsid w:val="00415ED5"/>
    <w:rsid w:val="00417AF6"/>
    <w:rsid w:val="00425CC3"/>
    <w:rsid w:val="0045153F"/>
    <w:rsid w:val="00453E19"/>
    <w:rsid w:val="00460BF2"/>
    <w:rsid w:val="0046406A"/>
    <w:rsid w:val="00465C77"/>
    <w:rsid w:val="00485E78"/>
    <w:rsid w:val="00491989"/>
    <w:rsid w:val="00494CEF"/>
    <w:rsid w:val="00494D15"/>
    <w:rsid w:val="004953EF"/>
    <w:rsid w:val="004A3337"/>
    <w:rsid w:val="004B0F2C"/>
    <w:rsid w:val="004B2353"/>
    <w:rsid w:val="004B5814"/>
    <w:rsid w:val="004C0A72"/>
    <w:rsid w:val="004C149F"/>
    <w:rsid w:val="004E34B9"/>
    <w:rsid w:val="004E4707"/>
    <w:rsid w:val="004F07E9"/>
    <w:rsid w:val="004F7FFC"/>
    <w:rsid w:val="00515EC9"/>
    <w:rsid w:val="0051643B"/>
    <w:rsid w:val="00521288"/>
    <w:rsid w:val="00572078"/>
    <w:rsid w:val="005A27B0"/>
    <w:rsid w:val="005A3B75"/>
    <w:rsid w:val="005B163D"/>
    <w:rsid w:val="005C2F79"/>
    <w:rsid w:val="005E2769"/>
    <w:rsid w:val="00602808"/>
    <w:rsid w:val="00602DF3"/>
    <w:rsid w:val="0060305C"/>
    <w:rsid w:val="006041A3"/>
    <w:rsid w:val="00622564"/>
    <w:rsid w:val="00622E58"/>
    <w:rsid w:val="0064228F"/>
    <w:rsid w:val="006451E7"/>
    <w:rsid w:val="00650CFA"/>
    <w:rsid w:val="00656A7F"/>
    <w:rsid w:val="00660DAD"/>
    <w:rsid w:val="00661652"/>
    <w:rsid w:val="00666D24"/>
    <w:rsid w:val="006B1B08"/>
    <w:rsid w:val="006C4021"/>
    <w:rsid w:val="006C5735"/>
    <w:rsid w:val="006D5A4C"/>
    <w:rsid w:val="006E47A0"/>
    <w:rsid w:val="006F0B46"/>
    <w:rsid w:val="006F3B15"/>
    <w:rsid w:val="006F74B3"/>
    <w:rsid w:val="00700C72"/>
    <w:rsid w:val="0070388E"/>
    <w:rsid w:val="00715EB4"/>
    <w:rsid w:val="00716684"/>
    <w:rsid w:val="00731907"/>
    <w:rsid w:val="0073679A"/>
    <w:rsid w:val="0075734B"/>
    <w:rsid w:val="007610AB"/>
    <w:rsid w:val="0076281E"/>
    <w:rsid w:val="00766839"/>
    <w:rsid w:val="00771962"/>
    <w:rsid w:val="00774389"/>
    <w:rsid w:val="00782F85"/>
    <w:rsid w:val="00784431"/>
    <w:rsid w:val="00787243"/>
    <w:rsid w:val="007A40E5"/>
    <w:rsid w:val="007C1A84"/>
    <w:rsid w:val="007C79E1"/>
    <w:rsid w:val="00801ED6"/>
    <w:rsid w:val="00806D77"/>
    <w:rsid w:val="008104D2"/>
    <w:rsid w:val="008115E7"/>
    <w:rsid w:val="00827A52"/>
    <w:rsid w:val="008333A5"/>
    <w:rsid w:val="008462ED"/>
    <w:rsid w:val="00856D0C"/>
    <w:rsid w:val="00862BDA"/>
    <w:rsid w:val="00864522"/>
    <w:rsid w:val="008656D2"/>
    <w:rsid w:val="00872EF1"/>
    <w:rsid w:val="00881AF8"/>
    <w:rsid w:val="0088553C"/>
    <w:rsid w:val="00885D5D"/>
    <w:rsid w:val="00890EA7"/>
    <w:rsid w:val="00896A80"/>
    <w:rsid w:val="008A03D9"/>
    <w:rsid w:val="008A4568"/>
    <w:rsid w:val="008B5D6E"/>
    <w:rsid w:val="008C5AA3"/>
    <w:rsid w:val="008F1937"/>
    <w:rsid w:val="008F5ACC"/>
    <w:rsid w:val="008F68AB"/>
    <w:rsid w:val="008F7630"/>
    <w:rsid w:val="00906ADB"/>
    <w:rsid w:val="009072E0"/>
    <w:rsid w:val="009132A7"/>
    <w:rsid w:val="00943CEE"/>
    <w:rsid w:val="00944EAB"/>
    <w:rsid w:val="00946D9A"/>
    <w:rsid w:val="0095367D"/>
    <w:rsid w:val="0096037A"/>
    <w:rsid w:val="00964EEB"/>
    <w:rsid w:val="009666EA"/>
    <w:rsid w:val="00976A21"/>
    <w:rsid w:val="0098398B"/>
    <w:rsid w:val="00985B79"/>
    <w:rsid w:val="0099084D"/>
    <w:rsid w:val="009A188D"/>
    <w:rsid w:val="009A3372"/>
    <w:rsid w:val="009B5532"/>
    <w:rsid w:val="009B5F63"/>
    <w:rsid w:val="009C3011"/>
    <w:rsid w:val="009D12C5"/>
    <w:rsid w:val="009E7512"/>
    <w:rsid w:val="009F48E7"/>
    <w:rsid w:val="00A153F4"/>
    <w:rsid w:val="00A159AF"/>
    <w:rsid w:val="00A26814"/>
    <w:rsid w:val="00A427A5"/>
    <w:rsid w:val="00A51E76"/>
    <w:rsid w:val="00A56B84"/>
    <w:rsid w:val="00A60057"/>
    <w:rsid w:val="00A60F28"/>
    <w:rsid w:val="00A64000"/>
    <w:rsid w:val="00A75A30"/>
    <w:rsid w:val="00A95BB1"/>
    <w:rsid w:val="00A96EFA"/>
    <w:rsid w:val="00AA40B9"/>
    <w:rsid w:val="00AB31D5"/>
    <w:rsid w:val="00AB6363"/>
    <w:rsid w:val="00AC15BE"/>
    <w:rsid w:val="00AC3F9F"/>
    <w:rsid w:val="00AD38CC"/>
    <w:rsid w:val="00AD4682"/>
    <w:rsid w:val="00AD7560"/>
    <w:rsid w:val="00AF6750"/>
    <w:rsid w:val="00B13798"/>
    <w:rsid w:val="00B20EE9"/>
    <w:rsid w:val="00B21F8A"/>
    <w:rsid w:val="00B30E35"/>
    <w:rsid w:val="00B40E1A"/>
    <w:rsid w:val="00B46637"/>
    <w:rsid w:val="00B469C8"/>
    <w:rsid w:val="00B57001"/>
    <w:rsid w:val="00B61BC6"/>
    <w:rsid w:val="00B6243E"/>
    <w:rsid w:val="00B62C51"/>
    <w:rsid w:val="00B71236"/>
    <w:rsid w:val="00B760C6"/>
    <w:rsid w:val="00B824AD"/>
    <w:rsid w:val="00B83995"/>
    <w:rsid w:val="00B936C0"/>
    <w:rsid w:val="00BB1167"/>
    <w:rsid w:val="00BB1513"/>
    <w:rsid w:val="00BB2966"/>
    <w:rsid w:val="00BC20AE"/>
    <w:rsid w:val="00BE01B2"/>
    <w:rsid w:val="00BE1240"/>
    <w:rsid w:val="00BF0711"/>
    <w:rsid w:val="00BF57C8"/>
    <w:rsid w:val="00BF5EA0"/>
    <w:rsid w:val="00C11970"/>
    <w:rsid w:val="00C1292C"/>
    <w:rsid w:val="00C13F66"/>
    <w:rsid w:val="00C27CB3"/>
    <w:rsid w:val="00C33F80"/>
    <w:rsid w:val="00C36893"/>
    <w:rsid w:val="00C419DF"/>
    <w:rsid w:val="00C44980"/>
    <w:rsid w:val="00C54C51"/>
    <w:rsid w:val="00C63786"/>
    <w:rsid w:val="00C71863"/>
    <w:rsid w:val="00C741C6"/>
    <w:rsid w:val="00C75197"/>
    <w:rsid w:val="00C76946"/>
    <w:rsid w:val="00C8542F"/>
    <w:rsid w:val="00C94F60"/>
    <w:rsid w:val="00C9591C"/>
    <w:rsid w:val="00CA0815"/>
    <w:rsid w:val="00CB2D55"/>
    <w:rsid w:val="00CB6F57"/>
    <w:rsid w:val="00CC0E27"/>
    <w:rsid w:val="00CC58C5"/>
    <w:rsid w:val="00CD05D9"/>
    <w:rsid w:val="00CD48D2"/>
    <w:rsid w:val="00CE1AD9"/>
    <w:rsid w:val="00CF5D4A"/>
    <w:rsid w:val="00CF7F9A"/>
    <w:rsid w:val="00D007AF"/>
    <w:rsid w:val="00D01049"/>
    <w:rsid w:val="00D02DD6"/>
    <w:rsid w:val="00D0628F"/>
    <w:rsid w:val="00D17C02"/>
    <w:rsid w:val="00D354B6"/>
    <w:rsid w:val="00D35749"/>
    <w:rsid w:val="00D36F4A"/>
    <w:rsid w:val="00D40AEF"/>
    <w:rsid w:val="00D43480"/>
    <w:rsid w:val="00D473BC"/>
    <w:rsid w:val="00D478AD"/>
    <w:rsid w:val="00D50774"/>
    <w:rsid w:val="00D54958"/>
    <w:rsid w:val="00D54F1F"/>
    <w:rsid w:val="00D577E0"/>
    <w:rsid w:val="00D661B2"/>
    <w:rsid w:val="00D70CF3"/>
    <w:rsid w:val="00D72175"/>
    <w:rsid w:val="00D8309D"/>
    <w:rsid w:val="00D95321"/>
    <w:rsid w:val="00D9565F"/>
    <w:rsid w:val="00D978AF"/>
    <w:rsid w:val="00DA56FB"/>
    <w:rsid w:val="00DB113A"/>
    <w:rsid w:val="00DB66C0"/>
    <w:rsid w:val="00DB7938"/>
    <w:rsid w:val="00DC03AE"/>
    <w:rsid w:val="00DC2B34"/>
    <w:rsid w:val="00DD2246"/>
    <w:rsid w:val="00DF5874"/>
    <w:rsid w:val="00E04448"/>
    <w:rsid w:val="00E06175"/>
    <w:rsid w:val="00E131CC"/>
    <w:rsid w:val="00E205FD"/>
    <w:rsid w:val="00E2228C"/>
    <w:rsid w:val="00E30BAA"/>
    <w:rsid w:val="00E32C76"/>
    <w:rsid w:val="00E347BA"/>
    <w:rsid w:val="00E42DE7"/>
    <w:rsid w:val="00E4625C"/>
    <w:rsid w:val="00E50DB6"/>
    <w:rsid w:val="00E572EB"/>
    <w:rsid w:val="00E5750D"/>
    <w:rsid w:val="00E640CC"/>
    <w:rsid w:val="00E6502C"/>
    <w:rsid w:val="00E85D2C"/>
    <w:rsid w:val="00E90D7E"/>
    <w:rsid w:val="00EB1A52"/>
    <w:rsid w:val="00EC46A4"/>
    <w:rsid w:val="00EE0506"/>
    <w:rsid w:val="00EE13BB"/>
    <w:rsid w:val="00EF3FEA"/>
    <w:rsid w:val="00EF5D35"/>
    <w:rsid w:val="00EF610B"/>
    <w:rsid w:val="00EF7330"/>
    <w:rsid w:val="00F00CFB"/>
    <w:rsid w:val="00F0328B"/>
    <w:rsid w:val="00F075F3"/>
    <w:rsid w:val="00F14E94"/>
    <w:rsid w:val="00F1732D"/>
    <w:rsid w:val="00F35AA9"/>
    <w:rsid w:val="00F44CF7"/>
    <w:rsid w:val="00F46BBD"/>
    <w:rsid w:val="00F539D6"/>
    <w:rsid w:val="00F72AC3"/>
    <w:rsid w:val="00F80647"/>
    <w:rsid w:val="00F807A4"/>
    <w:rsid w:val="00F80DB9"/>
    <w:rsid w:val="00F81B7E"/>
    <w:rsid w:val="00F94A1E"/>
    <w:rsid w:val="00FA2A78"/>
    <w:rsid w:val="00FA53EF"/>
    <w:rsid w:val="00FA61BF"/>
    <w:rsid w:val="00FC109C"/>
    <w:rsid w:val="00FC3D39"/>
    <w:rsid w:val="00FD0407"/>
    <w:rsid w:val="00FD787C"/>
    <w:rsid w:val="00FE2076"/>
    <w:rsid w:val="00FF1467"/>
    <w:rsid w:val="00F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080F"/>
  <w15:chartTrackingRefBased/>
  <w15:docId w15:val="{316B712B-D490-4497-ADCE-FDB2FC3D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D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4E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0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0B17B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B264-868F-465A-9C72-FC7F2D1573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Loder</dc:creator>
  <cp:keywords/>
  <dc:description/>
  <cp:lastModifiedBy>Rachel Loder</cp:lastModifiedBy>
  <cp:revision>2</cp:revision>
  <dcterms:created xsi:type="dcterms:W3CDTF">2026-10-19T22:00:00Z</dcterms:created>
  <dcterms:modified xsi:type="dcterms:W3CDTF">2026-10-19T22:00:00Z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2025-10-13T03:55:06Z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19b92e62-3a99-4097-8a61-3291df51c7e5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