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1111"/>
      </w:pPr>
    </w:p>
    <w:tbl>
      <w:tblPr>
        <w:tblW w:w="8328" w:type="dxa"/>
        <w:tblInd w:w="1157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555"/>
        <w:gridCol w:w="686"/>
        <w:gridCol w:w="4088"/>
      </w:tblGrid>
      <w:tr>
        <w:trPr>
          <w:trHeight w:val="2109" w:hRule="exact"/>
        </w:trPr>
        <w:tc>
          <w:tcPr>
            <w:tcW w:type="dxa" w:w="3555"/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2257200" cy="118314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ingscliff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200" cy="11831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6"/>
          </w:tcPr>
          <w:p/>
        </w:tc>
        <w:tc>
          <w:tcPr>
            <w:tcW w:type="dxa" w:w="4088"/>
          </w:tcPr>
          <w:p>
            <w:pPr>
              <w:spacing w:before="0" w:after="0" w:lineRule="exact" w:line="20"/>
            </w:pPr>
          </w:p>
          <w:tbl>
            <w:tblPr>
              <w:tblW w:w="4088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88"/>
            </w:tblGrid>
            <w:tr>
              <w:trPr>
                <w:trHeight w:val="201" w:hRule="exact"/>
              </w:trPr>
              <w:tc>
                <w:tcPr>
                  <w:tcW w:type="dxa" w:w="4088"/>
                </w:tcPr>
                <w:p/>
              </w:tc>
            </w:tr>
            <w:tr>
              <w:trPr>
                <w:trHeight w:val="641" w:hRule="exact"/>
              </w:trPr>
              <w:tc>
                <w:tcPr>
                  <w:tcW w:type="dxa" w:w="4088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  <w:tcMar>
                    <w:top w:w="176" w:type="dxa"/>
                    <w:left w:w="125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Times New Roman" w:hAnsi="Times New Roman" w:cs="Times New Roman" w:eastAsia="Times New Roman"/>
                      <w:sz w:val="22"/>
                    </w:rPr>
                    <w:t>NAME:</w:t>
                  </w:r>
                </w:p>
              </w:tc>
            </w:tr>
            <w:tr>
              <w:trPr>
                <w:trHeight w:val="607" w:hRule="exact"/>
              </w:trPr>
              <w:tc>
                <w:tcPr>
                  <w:tcW w:type="dxa" w:w="4088"/>
                </w:tcPr>
                <w:p/>
              </w:tc>
            </w:tr>
            <w:tr>
              <w:trPr>
                <w:trHeight w:val="641" w:hRule="exact"/>
              </w:trPr>
              <w:tc>
                <w:tcPr>
                  <w:tcW w:type="dxa" w:w="4088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  <w:tcMar>
                    <w:top w:w="176" w:type="dxa"/>
                    <w:left w:w="125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Times New Roman" w:hAnsi="Times New Roman" w:cs="Times New Roman" w:eastAsia="Times New Roman"/>
                      <w:sz w:val="22"/>
                    </w:rPr>
                    <w:t>TEACHER:</w:t>
                  </w:r>
                </w:p>
              </w:tc>
            </w:tr>
          </w:tbl>
          <w:p>
            <w:pPr>
              <w:spacing w:before="0" w:after="0" w:lineRule="exact" w:line="20"/>
            </w:pPr>
          </w:p>
        </w:tc>
      </w:tr>
    </w:tbl>
    <w:p>
      <w:pPr>
        <w:spacing w:before="0" w:after="0" w:lineRule="exact" w:line="306"/>
      </w:pPr>
    </w:p>
    <w:p>
      <w:pPr>
        <w:spacing w:before="0" w:after="0" w:lineRule="exact" w:line="833"/>
        <w:jc w:val="center"/>
      </w:pPr>
      <w:r>
        <w:rPr>
          <w:rFonts w:ascii="Arial" w:hAnsi="Arial" w:cs="Arial" w:eastAsia="Arial"/>
          <w:b w:val="0"/>
          <w:color w:val="0F3A63"/>
          <w:sz w:val="50"/>
        </w:rPr>
        <w:t>MATHEMATICS</w:t>
      </w:r>
    </w:p>
    <w:p>
      <w:pPr>
        <w:spacing w:before="0" w:after="0" w:lineRule="exact" w:line="833"/>
        <w:jc w:val="center"/>
      </w:pPr>
      <w:r>
        <w:rPr>
          <w:rFonts w:ascii="Arial" w:hAnsi="Arial" w:cs="Arial" w:eastAsia="Arial"/>
          <w:b w:val="0"/>
          <w:color w:val="0F3A63"/>
          <w:sz w:val="50"/>
        </w:rPr>
        <w:t>Year 9 5.2</w:t>
      </w:r>
    </w:p>
    <w:p>
      <w:pPr>
        <w:spacing w:before="0" w:after="0" w:lineRule="exact" w:line="833"/>
        <w:jc w:val="center"/>
      </w:pPr>
      <w:r>
        <w:rPr>
          <w:rFonts w:ascii="Arial" w:hAnsi="Arial" w:cs="Arial" w:eastAsia="Arial"/>
          <w:b w:val="0"/>
          <w:color w:val="0F3A63"/>
          <w:sz w:val="50"/>
        </w:rPr>
        <w:t>Yearly Exam</w:t>
      </w:r>
    </w:p>
    <w:p>
      <w:pPr>
        <w:spacing w:before="0" w:after="0" w:lineRule="exact" w:line="833"/>
        <w:jc w:val="center"/>
      </w:pPr>
      <w:r>
        <w:rPr>
          <w:rFonts w:ascii="Arial" w:hAnsi="Arial" w:cs="Arial" w:eastAsia="Arial"/>
          <w:b w:val="0"/>
          <w:color w:val="0F3A63"/>
          <w:sz w:val="50"/>
        </w:rPr>
        <w:t>2026</w:t>
      </w:r>
    </w:p>
    <w:p>
      <w:pPr>
        <w:spacing w:before="0" w:after="0" w:lineRule="exact" w:line="397"/>
      </w:pPr>
    </w:p>
    <w:tbl>
      <w:tblPr>
        <w:tblW w:w="8793" w:type="dxa"/>
        <w:tblInd w:w="81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70" w:type="dxa"/>
          <w:left w:w="147" w:type="dxa"/>
          <w:bottom w:w="170" w:type="dxa"/>
          <w:right w:w="147" w:type="dxa"/>
        </w:tblCellMar>
        <w:tblLook w:firstColumn="1" w:firstRow="1" w:lastColumn="0" w:lastRow="0" w:noHBand="0" w:noVBand="1" w:val="04A0"/>
      </w:tblPr>
      <w:tblGrid>
        <w:gridCol w:w="4241"/>
        <w:gridCol w:w="300"/>
        <w:gridCol w:w="4252"/>
      </w:tblGrid>
      <w:tr>
        <w:trPr>
          <w:trHeight w:val="4802" w:hRule="exact"/>
        </w:trPr>
        <w:tc>
          <w:tcPr>
            <w:tcW w:type="dxa" w:w="4241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color w:val="0F3A63"/>
                <w:sz w:val="24"/>
              </w:rPr>
              <w:t>Instructions</w:t>
            </w:r>
          </w:p>
          <w:p>
            <w:pPr>
              <w:tabs>
                <w:tab w:pos="811" w:val="left"/>
              </w:tabs>
              <w:spacing w:before="488" w:after="275" w:line="240" w:lineRule="auto"/>
              <w:ind w:left="811" w:hanging="351"/>
            </w:pPr>
            <w:r>
              <w:rPr>
                <w:rFonts w:ascii="Arial" w:hAnsi="Arial" w:cs="Arial" w:eastAsia="Arial"/>
                <w:sz w:val="24"/>
              </w:rPr>
              <w:t>1.</w:t>
              <w:tab/>
            </w:r>
            <w:r>
              <w:rPr>
                <w:rFonts w:ascii="Arial" w:hAnsi="Arial" w:cs="Arial" w:eastAsia="Arial"/>
                <w:b w:val="0"/>
                <w:i w:val="0"/>
                <w:sz w:val="24"/>
              </w:rPr>
              <w:t>Reading time: 5 minutes</w:t>
            </w:r>
          </w:p>
          <w:p>
            <w:pPr>
              <w:tabs>
                <w:tab w:pos="811" w:val="left"/>
              </w:tabs>
              <w:spacing w:before="0" w:after="275" w:line="240" w:lineRule="auto"/>
              <w:ind w:left="811" w:hanging="351"/>
            </w:pPr>
            <w:r>
              <w:rPr>
                <w:rFonts w:ascii="Arial" w:hAnsi="Arial" w:cs="Arial" w:eastAsia="Arial"/>
                <w:sz w:val="24"/>
              </w:rPr>
              <w:t>2.</w:t>
              <w:tab/>
            </w:r>
            <w:r>
              <w:rPr>
                <w:rFonts w:ascii="Arial" w:hAnsi="Arial" w:cs="Arial" w:eastAsia="Arial"/>
                <w:b w:val="0"/>
                <w:i w:val="0"/>
                <w:sz w:val="24"/>
              </w:rPr>
              <w:t>Working time: 90 minutes</w:t>
            </w:r>
          </w:p>
          <w:p>
            <w:pPr>
              <w:tabs>
                <w:tab w:pos="811" w:val="left"/>
              </w:tabs>
              <w:spacing w:before="0" w:after="275" w:line="240" w:lineRule="auto"/>
              <w:ind w:left="811" w:hanging="351"/>
            </w:pPr>
            <w:r>
              <w:rPr>
                <w:rFonts w:ascii="Arial" w:hAnsi="Arial" w:cs="Arial" w:eastAsia="Arial"/>
                <w:sz w:val="24"/>
              </w:rPr>
              <w:t>3.</w:t>
              <w:tab/>
            </w:r>
            <w:r>
              <w:rPr>
                <w:rFonts w:ascii="Arial" w:hAnsi="Arial" w:cs="Arial" w:eastAsia="Arial"/>
                <w:b w:val="0"/>
                <w:i w:val="0"/>
                <w:sz w:val="24"/>
              </w:rPr>
              <w:t>Attempt all questions</w:t>
            </w:r>
          </w:p>
          <w:p>
            <w:pPr>
              <w:tabs>
                <w:tab w:pos="811" w:val="left"/>
              </w:tabs>
              <w:spacing w:before="0" w:after="275" w:line="240" w:lineRule="auto"/>
              <w:ind w:left="811" w:hanging="351"/>
            </w:pPr>
            <w:r>
              <w:rPr>
                <w:rFonts w:ascii="Arial" w:hAnsi="Arial" w:cs="Arial" w:eastAsia="Arial"/>
                <w:sz w:val="24"/>
              </w:rPr>
              <w:t>4.</w:t>
              <w:tab/>
            </w:r>
            <w:r>
              <w:rPr>
                <w:rFonts w:ascii="Arial" w:hAnsi="Arial" w:cs="Arial" w:eastAsia="Arial"/>
                <w:b w:val="0"/>
                <w:i w:val="0"/>
                <w:sz w:val="24"/>
              </w:rPr>
              <w:t>Show ALL working where needed</w:t>
            </w:r>
          </w:p>
          <w:p>
            <w:pPr>
              <w:tabs>
                <w:tab w:pos="811" w:val="left"/>
              </w:tabs>
              <w:spacing w:before="0" w:after="275" w:line="240" w:lineRule="auto"/>
              <w:ind w:left="811" w:hanging="351"/>
            </w:pPr>
            <w:r>
              <w:rPr>
                <w:rFonts w:ascii="Arial" w:hAnsi="Arial" w:cs="Arial" w:eastAsia="Arial"/>
                <w:sz w:val="24"/>
              </w:rPr>
              <w:t>5.</w:t>
              <w:tab/>
            </w:r>
            <w:r>
              <w:rPr>
                <w:rFonts w:ascii="Arial" w:hAnsi="Arial" w:cs="Arial" w:eastAsia="Arial"/>
                <w:b w:val="0"/>
                <w:i w:val="0"/>
                <w:sz w:val="24"/>
              </w:rPr>
              <w:t>A calculator is permitted</w:t>
            </w:r>
          </w:p>
        </w:tc>
        <w:tc>
          <w:tcPr>
            <w:tcW w:type="dxa" w:w="300"/>
            <w:tcBorders>
              <w:top w:val="single" w:sz="8" w:space="0" w:color="000000"/>
              <w:bottom w:val="single" w:sz="8" w:space="0" w:color="000000"/>
            </w:tcBorders>
            <w:shd w:val="clear" w:color="auto" w:fill="1D71B8"/>
            <w:tcMar>
              <w:left w:w="0" w:type="dxa"/>
              <w:right w:w="0" w:type="dxa"/>
            </w:tcMar>
          </w:tcPr>
          <w:p/>
        </w:tc>
        <w:tc>
          <w:tcPr>
            <w:tcW w:type="dxa" w:w="4252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color w:val="0F3A63"/>
                <w:sz w:val="24"/>
              </w:rPr>
              <w:t>Sections and Marks</w:t>
            </w:r>
          </w:p>
          <w:p>
            <w:pPr>
              <w:spacing w:before="0" w:after="0" w:lineRule="exact" w:line="351"/>
            </w:pPr>
          </w:p>
          <w:tbl>
            <w:tblPr>
              <w:tblW w:w="3957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880"/>
              <w:gridCol w:w="1077"/>
            </w:tblGrid>
            <w:tr>
              <w:trPr/>
              <w:tc>
                <w:tcPr>
                  <w:tcW w:type="dxa" w:w="2880"/>
                  <w:vAlign w:val="bottom"/>
                </w:tcPr>
                <w:p>
                  <w:pPr>
                    <w:spacing w:before="0" w:after="306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Section 1 - Data</w:t>
                  </w:r>
                </w:p>
              </w:tc>
              <w:tc>
                <w:tcPr>
                  <w:tcW w:type="dxa" w:w="1077"/>
                  <w:vAlign w:val="bottom"/>
                </w:tcPr>
                <w:p>
                  <w:pPr>
                    <w:spacing w:before="0" w:after="306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/25</w:t>
                  </w:r>
                </w:p>
              </w:tc>
            </w:tr>
            <w:tr>
              <w:trPr/>
              <w:tc>
                <w:tcPr>
                  <w:tcW w:type="dxa" w:w="2880"/>
                  <w:vAlign w:val="bottom"/>
                </w:tcPr>
                <w:p>
                  <w:pPr>
                    <w:spacing w:before="0" w:after="306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Section 2 - Surface area and volume</w:t>
                  </w:r>
                </w:p>
              </w:tc>
              <w:tc>
                <w:tcPr>
                  <w:tcW w:type="dxa" w:w="1077"/>
                  <w:vAlign w:val="bottom"/>
                </w:tcPr>
                <w:p>
                  <w:pPr>
                    <w:spacing w:before="0" w:after="306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/24</w:t>
                  </w:r>
                </w:p>
              </w:tc>
            </w:tr>
            <w:tr>
              <w:trPr/>
              <w:tc>
                <w:tcPr>
                  <w:tcW w:type="dxa" w:w="2880"/>
                  <w:vAlign w:val="bottom"/>
                </w:tcPr>
                <w:p>
                  <w:pPr>
                    <w:spacing w:before="0" w:after="306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Section 3 - Mixed: Chapters 1-8</w:t>
                  </w:r>
                </w:p>
              </w:tc>
              <w:tc>
                <w:tcPr>
                  <w:tcW w:type="dxa" w:w="1077"/>
                  <w:vAlign w:val="bottom"/>
                </w:tcPr>
                <w:p>
                  <w:pPr>
                    <w:spacing w:before="0" w:after="306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/21</w:t>
                  </w:r>
                </w:p>
              </w:tc>
            </w:tr>
            <w:tr>
              <w:trPr/>
              <w:tc>
                <w:tcPr>
                  <w:tcW w:type="dxa" w:w="2880"/>
                  <w:vAlign w:val="bottom"/>
                </w:tcPr>
                <w:p>
                  <w:pPr>
                    <w:spacing w:before="85" w:after="0" w:line="240" w:lineRule="auto"/>
                  </w:pPr>
                  <w:r>
                    <w:rPr>
                      <w:rFonts w:ascii="Arial" w:hAnsi="Arial" w:cs="Arial" w:eastAsia="Arial"/>
                      <w:b/>
                      <w:sz w:val="24"/>
                    </w:rPr>
                    <w:t>Total marks</w:t>
                  </w:r>
                </w:p>
              </w:tc>
              <w:tc>
                <w:tcPr>
                  <w:tcW w:type="dxa" w:w="1077"/>
                  <w:vAlign w:val="bottom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/>
                      <w:sz w:val="24"/>
                    </w:rPr>
                    <w:t>/70</w:t>
                  </w:r>
                </w:p>
              </w:tc>
            </w:tr>
          </w:tbl>
          <w:p>
            <w:pPr>
              <w:spacing w:before="0" w:after="0" w:lineRule="exact" w:line="28"/>
            </w:pP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1: Data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9371"/>
            <w:gridSpan w:val="2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Multiple Choice:</w:t>
            </w:r>
          </w:p>
        </w:tc>
        <w:tc>
          <w:tcPr>
            <w:tcW w:type="dxa" w:w="680"/>
            <w:shd w:val="clear" w:color="auto" w:fill="DBE7F4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18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Which of the following is </w:t>
            </w:r>
            <w:r>
              <w:rPr>
                <w:rFonts w:ascii="Cambria" w:hAnsi="Cambria" w:cs="Cambria" w:eastAsia="Cambria"/>
                <w:b/>
                <w:i w:val="0"/>
                <w:sz w:val="22"/>
              </w:rPr>
              <w:t>numerical continuous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data?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147"/>
              <w:gridCol w:w="4147"/>
            </w:tblGrid>
            <w:tr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102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number of goals in a hockey match</w:t>
                  </w:r>
                </w:p>
              </w:tc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102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colours of cars in a car park</w:t>
                  </w:r>
                </w:p>
              </w:tc>
            </w:tr>
            <w:tr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Shirt sizes (S, M, L, XL)</w:t>
                  </w:r>
                </w:p>
              </w:tc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time taken to swim 50 m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811"/>
              <w:gridCol w:w="3220"/>
            </w:tblGrid>
            <w:tr>
              <w:tc>
                <w:tcPr>
                  <w:tcW w:type="dxa" w:w="5811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dot plot shows the scores (out of 10) of 24 students in a spelling quiz. Which statement best describes the data?</w:t>
                  </w:r>
                </w:p>
                <w:p>
                  <w:pPr>
                    <w:tabs>
                      <w:tab w:pos="1372" w:val="left"/>
                    </w:tabs>
                    <w:spacing w:before="204" w:after="102" w:line="240" w:lineRule="auto"/>
                    <w:ind w:left="1372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Positively skewed, clustered at 8 and 9</w:t>
                  </w:r>
                </w:p>
                <w:p>
                  <w:pPr>
                    <w:tabs>
                      <w:tab w:pos="1372" w:val="left"/>
                    </w:tabs>
                    <w:spacing w:before="0" w:after="102" w:line="240" w:lineRule="auto"/>
                    <w:ind w:left="1372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Negatively skewed, clustered at 8 and 9</w:t>
                  </w:r>
                </w:p>
                <w:p>
                  <w:pPr>
                    <w:tabs>
                      <w:tab w:pos="1372" w:val="left"/>
                    </w:tabs>
                    <w:spacing w:before="0" w:after="102" w:line="240" w:lineRule="auto"/>
                    <w:ind w:left="1372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Negatively skewed, clustered at 2 and 3</w:t>
                  </w:r>
                </w:p>
                <w:p>
                  <w:pPr>
                    <w:tabs>
                      <w:tab w:pos="1372" w:val="left"/>
                    </w:tabs>
                    <w:spacing w:before="0" w:after="102" w:line="240" w:lineRule="auto"/>
                    <w:ind w:left="1372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Symmetrical, clustered at 8 and 9</w:t>
                  </w:r>
                </w:p>
              </w:tc>
              <w:tc>
                <w:tcPr>
                  <w:tcW w:type="dxa" w:w="3220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972800" cy="1129049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1-q2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72800" cy="11290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39"/>
              <w:gridCol w:w="2192"/>
            </w:tblGrid>
            <w:tr>
              <w:tc>
                <w:tcPr>
                  <w:tcW w:type="dxa" w:w="6839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stem-and-leaf plot shows the ages of the 15 people in a yoga class. What is the median age?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5876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69"/>
                    <w:gridCol w:w="1469"/>
                    <w:gridCol w:w="1469"/>
                    <w:gridCol w:w="1469"/>
                  </w:tblGrid>
                  <w:tr>
                    <w:tc>
                      <w:tcPr>
                        <w:tcW w:type="dxa" w:w="1469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30</w:t>
                        </w:r>
                      </w:p>
                    </w:tc>
                    <w:tc>
                      <w:tcPr>
                        <w:tcW w:type="dxa" w:w="1469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31</w:t>
                        </w:r>
                      </w:p>
                    </w:tc>
                    <w:tc>
                      <w:tcPr>
                        <w:tcW w:type="dxa" w:w="1469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32</w:t>
                        </w:r>
                      </w:p>
                    </w:tc>
                    <w:tc>
                      <w:tcPr>
                        <w:tcW w:type="dxa" w:w="1469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36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2192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319759" cy="1337838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1-q3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19759" cy="133783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4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65"/>
              <w:gridCol w:w="3666"/>
            </w:tblGrid>
            <w:tr>
              <w:tc>
                <w:tcPr>
                  <w:tcW w:type="dxa" w:w="5365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histogram shows the number of people in each of 24 cars that arrived at a beach car park. What is the mode?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4402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0"/>
                    <w:gridCol w:w="1100"/>
                    <w:gridCol w:w="1100"/>
                    <w:gridCol w:w="1100"/>
                  </w:tblGrid>
                  <w:tr>
                    <w:tc>
                      <w:tcPr>
                        <w:tcW w:type="dxa" w:w="1100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2</w:t>
                        </w:r>
                      </w:p>
                    </w:tc>
                    <w:tc>
                      <w:tcPr>
                        <w:tcW w:type="dxa" w:w="1100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3.5</w:t>
                        </w:r>
                      </w:p>
                    </w:tc>
                    <w:tc>
                      <w:tcPr>
                        <w:tcW w:type="dxa" w:w="1100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6</w:t>
                        </w:r>
                      </w:p>
                    </w:tc>
                    <w:tc>
                      <w:tcPr>
                        <w:tcW w:type="dxa" w:w="1100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9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3666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2255760" cy="1734267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1-q4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55760" cy="173426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5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A water polo team scored these numbers of goals in 10 games:</w:t>
            </w:r>
          </w:p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5,   7,   6,   8,   6,   21,   7,   5,   6,   8</w:t>
            </w:r>
          </w:p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Which measure of centre changes the most if the outlier, 21, is removed?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147"/>
              <w:gridCol w:w="4147"/>
            </w:tblGrid>
            <w:tr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102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mode</w:t>
                  </w:r>
                </w:p>
              </w:tc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102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median</w:t>
                  </w:r>
                </w:p>
              </w:tc>
            </w:tr>
            <w:tr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mean</w:t>
                  </w:r>
                </w:p>
              </w:tc>
              <w:tc>
                <w:tcPr>
                  <w:tcW w:type="dxa" w:w="4147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All three change by the same amount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1: Data (continued)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Short Answer: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9371"/>
            <w:gridSpan w:val="2"/>
          </w:tcPr>
          <w:p>
            <w:pPr>
              <w:keepNext/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Use this set of data for questions 6 to 9.</w:t>
            </w:r>
          </w:p>
          <w:p>
            <w:pPr>
              <w:keepNext/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The numbers of laps swum by 10 students at swimming training were:</w:t>
            </w:r>
          </w:p>
          <w:p>
            <w:pPr>
              <w:keepNext/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/>
                <w:i w:val="0"/>
                <w:sz w:val="22"/>
              </w:rPr>
              <w:t>9,   15,   11,   12,   18,   12,   14,   10,   16,   13</w:t>
            </w:r>
          </w:p>
        </w:tc>
        <w:tc>
          <w:tcPr>
            <w:tcW w:type="dxa" w:w="680"/>
          </w:tcPr>
          <w:p>
            <w:pPr>
              <w:keepNext/>
            </w:pPr>
          </w:p>
        </w:tc>
      </w:tr>
      <w:tr>
        <w:trPr>
          <w:cantSplit/>
          <w:trHeight w:val="1247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6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mean.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Note: Mean = sum of the scores ÷ number of scores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247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7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median.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247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8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mode.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247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9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range.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Note: Range = highest score − lowest score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4989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10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A Year 9 class was asked how many times each student went to the beach last week.</w:t>
            </w:r>
          </w:p>
          <w:tbl>
            <w:tblPr>
              <w:tblW w:w="3447" w:type="dxa"/>
              <w:tblInd w:w="57" w:type="dxa"/>
              <w:tblBorders>
                <w:top w:val="single" w:sz="5" w:space="0" w:color="1F1F1F"/>
                <w:left w:val="single" w:sz="5" w:space="0" w:color="1F1F1F"/>
                <w:bottom w:val="single" w:sz="5" w:space="0" w:color="1F1F1F"/>
                <w:right w:val="single" w:sz="5" w:space="0" w:color="1F1F1F"/>
                <w:insideH w:val="single" w:sz="5" w:space="0" w:color="1F1F1F"/>
                <w:insideV w:val="single" w:sz="5" w:space="0" w:color="1F1F1F"/>
              </w:tblBorders>
              <w:tblLayout w:type="fixed"/>
              <w:tblCellMar>
                <w:top w:w="40" w:type="dxa"/>
                <w:left w:w="136" w:type="dxa"/>
                <w:bottom w:w="40" w:type="dxa"/>
                <w:right w:w="136" w:type="dxa"/>
              </w:tblCellMar>
              <w:tblLook w:firstColumn="1" w:firstRow="1" w:lastColumn="0" w:lastRow="0" w:noHBand="0" w:noVBand="1" w:val="04A0"/>
            </w:tblPr>
            <w:tblGrid>
              <w:gridCol w:w="1213"/>
              <w:gridCol w:w="1499"/>
              <w:gridCol w:w="735"/>
            </w:tblGrid>
            <w:tr>
              <w:trPr>
                <w:cantSplit/>
              </w:trPr>
              <w:tc>
                <w:tcPr>
                  <w:tcW w:type="dxa" w:w="1213"/>
                  <w:shd w:val="clear" w:color="auto" w:fill="EEF4FB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sz w:val="21"/>
                    </w:rPr>
                    <w:t>Visits (</w:t>
                  </w:r>
                  <w:r>
                    <w:rPr>
                      <w:rFonts w:ascii="Cambria" w:hAnsi="Cambria" w:cs="Cambria" w:eastAsia="Cambria"/>
                      <w:b/>
                      <w:i/>
                      <w:sz w:val="21"/>
                    </w:rPr>
                    <w:t>x</w:t>
                  </w:r>
                  <w:r>
                    <w:rPr>
                      <w:rFonts w:ascii="Cambria" w:hAnsi="Cambria" w:cs="Cambria" w:eastAsia="Cambria"/>
                      <w:b/>
                      <w:i w:val="0"/>
                      <w:sz w:val="21"/>
                    </w:rPr>
                    <w:t>)</w:t>
                  </w:r>
                </w:p>
              </w:tc>
              <w:tc>
                <w:tcPr>
                  <w:tcW w:type="dxa" w:w="1499"/>
                  <w:shd w:val="clear" w:color="auto" w:fill="EEF4FB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sz w:val="21"/>
                    </w:rPr>
                    <w:t>Frequency (</w:t>
                  </w:r>
                  <w:r>
                    <w:rPr>
                      <w:rFonts w:ascii="Cambria" w:hAnsi="Cambria" w:cs="Cambria" w:eastAsia="Cambria"/>
                      <w:b/>
                      <w:i/>
                      <w:sz w:val="21"/>
                    </w:rPr>
                    <w:t>f</w:t>
                  </w:r>
                  <w:r>
                    <w:rPr>
                      <w:rFonts w:ascii="Cambria" w:hAnsi="Cambria" w:cs="Cambria" w:eastAsia="Cambria"/>
                      <w:b/>
                      <w:i w:val="0"/>
                      <w:sz w:val="21"/>
                    </w:rPr>
                    <w:t>)</w:t>
                  </w:r>
                </w:p>
              </w:tc>
              <w:tc>
                <w:tcPr>
                  <w:tcW w:type="dxa" w:w="735"/>
                  <w:shd w:val="clear" w:color="auto" w:fill="EEF4FB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/>
                      <w:sz w:val="21"/>
                    </w:rPr>
                    <w:t>f</w:t>
                  </w:r>
                  <w:r>
                    <w:rPr>
                      <w:rFonts w:ascii="Cambria" w:hAnsi="Cambria" w:cs="Cambria" w:eastAsia="Cambria"/>
                      <w:b/>
                      <w:i w:val="0"/>
                      <w:sz w:val="21"/>
                    </w:rPr>
                    <w:t xml:space="preserve"> × </w:t>
                  </w:r>
                  <w:r>
                    <w:rPr>
                      <w:rFonts w:ascii="Cambria" w:hAnsi="Cambria" w:cs="Cambria" w:eastAsia="Cambria"/>
                      <w:b/>
                      <w:i/>
                      <w:sz w:val="21"/>
                    </w:rPr>
                    <w:t>x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13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0</w:t>
                  </w:r>
                </w:p>
              </w:tc>
              <w:tc>
                <w:tcPr>
                  <w:tcW w:type="dxa" w:w="1499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</w:t>
                  </w:r>
                </w:p>
              </w:tc>
              <w:tc>
                <w:tcPr>
                  <w:tcW w:type="dxa" w:w="735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213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1</w:t>
                  </w:r>
                </w:p>
              </w:tc>
              <w:tc>
                <w:tcPr>
                  <w:tcW w:type="dxa" w:w="1499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6</w:t>
                  </w:r>
                </w:p>
              </w:tc>
              <w:tc>
                <w:tcPr>
                  <w:tcW w:type="dxa" w:w="735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213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</w:t>
                  </w:r>
                </w:p>
              </w:tc>
              <w:tc>
                <w:tcPr>
                  <w:tcW w:type="dxa" w:w="1499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8</w:t>
                  </w:r>
                </w:p>
              </w:tc>
              <w:tc>
                <w:tcPr>
                  <w:tcW w:type="dxa" w:w="735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213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3</w:t>
                  </w:r>
                </w:p>
              </w:tc>
              <w:tc>
                <w:tcPr>
                  <w:tcW w:type="dxa" w:w="1499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5</w:t>
                  </w:r>
                </w:p>
              </w:tc>
              <w:tc>
                <w:tcPr>
                  <w:tcW w:type="dxa" w:w="735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213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4</w:t>
                  </w:r>
                </w:p>
              </w:tc>
              <w:tc>
                <w:tcPr>
                  <w:tcW w:type="dxa" w:w="1499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3</w:t>
                  </w:r>
                </w:p>
              </w:tc>
              <w:tc>
                <w:tcPr>
                  <w:tcW w:type="dxa" w:w="735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213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5</w:t>
                  </w:r>
                </w:p>
              </w:tc>
              <w:tc>
                <w:tcPr>
                  <w:tcW w:type="dxa" w:w="1499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</w:t>
                  </w:r>
                </w:p>
              </w:tc>
              <w:tc>
                <w:tcPr>
                  <w:tcW w:type="dxa" w:w="735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1213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sz w:val="21"/>
                    </w:rPr>
                    <w:t>Total</w:t>
                  </w:r>
                </w:p>
              </w:tc>
              <w:tc>
                <w:tcPr>
                  <w:tcW w:type="dxa" w:w="1499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735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</w:tbl>
          <w:p>
            <w:pPr>
              <w:spacing w:before="0" w:after="0" w:lineRule="exact" w:line="68"/>
            </w:pP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Complete the table.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mean number of visits, correct to 2 decimal places.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c.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median number of visits.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d.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range.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Mean = total of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f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×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÷ total frequency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853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  <w:p>
            <w:pPr>
              <w:spacing w:before="989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c.</w:t>
            </w:r>
          </w:p>
          <w:p>
            <w:pPr>
              <w:spacing w:before="989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d.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427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989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989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989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1: Data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11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The delivery times (in minutes) of 10 orders from each of two pizza shops are shown below.</w:t>
            </w:r>
          </w:p>
          <w:tbl>
            <w:tblPr>
              <w:tblW w:w="7336" w:type="dxa"/>
              <w:tblInd w:w="927" w:type="dxa"/>
              <w:tblBorders>
                <w:top w:val="single" w:sz="5" w:space="0" w:color="1F1F1F"/>
                <w:left w:val="single" w:sz="5" w:space="0" w:color="1F1F1F"/>
                <w:bottom w:val="single" w:sz="5" w:space="0" w:color="1F1F1F"/>
                <w:right w:val="single" w:sz="5" w:space="0" w:color="1F1F1F"/>
                <w:insideH w:val="single" w:sz="5" w:space="0" w:color="1F1F1F"/>
                <w:insideV w:val="single" w:sz="5" w:space="0" w:color="1F1F1F"/>
              </w:tblBorders>
              <w:tblLayout w:type="fixed"/>
              <w:tblCellMar>
                <w:top w:w="40" w:type="dxa"/>
                <w:left w:w="136" w:type="dxa"/>
                <w:bottom w:w="40" w:type="dxa"/>
                <w:right w:w="136" w:type="dxa"/>
              </w:tblCellMar>
              <w:tblLook w:firstColumn="1" w:firstRow="1" w:lastColumn="0" w:lastRow="0" w:noHBand="0" w:noVBand="1" w:val="04A0"/>
            </w:tblPr>
            <w:tblGrid>
              <w:gridCol w:w="1667"/>
              <w:gridCol w:w="567"/>
              <w:gridCol w:w="567"/>
              <w:gridCol w:w="567"/>
              <w:gridCol w:w="567"/>
              <w:gridCol w:w="567"/>
              <w:gridCol w:w="567"/>
              <w:gridCol w:w="567"/>
              <w:gridCol w:w="567"/>
              <w:gridCol w:w="567"/>
              <w:gridCol w:w="567"/>
            </w:tblGrid>
            <w:tr>
              <w:trPr>
                <w:cantSplit/>
              </w:trPr>
              <w:tc>
                <w:tcPr>
                  <w:tcW w:type="dxa" w:w="1667"/>
                  <w:shd w:val="clear" w:color="auto" w:fill="EEF4FB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sz w:val="21"/>
                    </w:rPr>
                    <w:t>Pete’s Pizza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18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25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32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21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27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35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29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24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41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67"/>
                  <w:shd w:val="clear" w:color="auto" w:fill="EEF4FB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sz w:val="21"/>
                    </w:rPr>
                    <w:t>Pizza Point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15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22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19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28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17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23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16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30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21</w:t>
                  </w:r>
                </w:p>
              </w:tc>
              <w:tc>
                <w:tcPr>
                  <w:tcW w:type="dxa" w:w="567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18</w:t>
                  </w:r>
                </w:p>
              </w:tc>
            </w:tr>
          </w:tbl>
          <w:p>
            <w:pPr>
              <w:keepNext/>
              <w:spacing w:before="0" w:after="0" w:lineRule="exact" w:line="68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3742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Draw an ordered back-to-back stem-and-leaf plot of the data. Include a key.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median delivery time for each shop.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Which shop delivers faster? Give a reason.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1: Data (continued)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Worded Problems: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12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A surf shop has 10 employees, including the manager. Their weekly wages are:</w:t>
            </w:r>
          </w:p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$860,   $920,   $780,   $1050,   $840,</w:t>
            </w:r>
            <w:r>
              <w:br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$3600,   $900,   $880,   $760,   $950</w:t>
            </w:r>
          </w:p>
          <w:p>
            <w:pPr>
              <w:keepNext/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Note: Mean = sum of the scores ÷ number of scores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mean weekly wage.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median weekly wage.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The manager earns $3600. Find the mean weekly wage of the other 9 employees, correct to the nearest cent.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d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Which measure, the mean or the median, better describes the typical weekly wage at this shop? Give a reason.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1: Data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13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lineRule="exact" w:line="34"/>
            </w:pPr>
          </w:p>
          <w:tbl>
            <w:tblPr>
              <w:tblW w:w="9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023"/>
              <w:gridCol w:w="3167"/>
            </w:tblGrid>
            <w:tr>
              <w:tc>
                <w:tcPr>
                  <w:tcW w:type="dxa" w:w="6023"/>
                  <w:tcMar>
                    <w:right w:w="227" w:type="dxa"/>
                  </w:tcMar>
                </w:tcPr>
                <w:p>
                  <w:pPr>
                    <w:spacing w:before="0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Kestrels and the Tigers are two netball teams. The back-to-back stem-and-leaf plot shows the number of goals each team scored in its 12 games this season.</w:t>
                  </w:r>
                </w:p>
                <w:p>
                  <w:pPr>
                    <w:spacing w:before="91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Note: Mean = sum of the scores ÷ number of scores</w:t>
                  </w:r>
                </w:p>
                <w:p>
                  <w:pPr>
                    <w:spacing w:before="91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Note: Range = highest score − lowest score</w:t>
                  </w:r>
                </w:p>
              </w:tc>
              <w:tc>
                <w:tcPr>
                  <w:tcW w:type="dxa" w:w="3167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938960" cy="1179179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1-q13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38960" cy="117917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/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mean number of goals for each team, correct to 1 decimal place.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median number of goals for each team.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Which team usually scores more goals? Give a reason.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d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Which team is more consistent? Use the range of each team to explain.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17" w:type="dxa"/>
              <w:right w:w="17" w:type="dxa"/>
            </w:tcMar>
            <w:vAlign w:val="center"/>
          </w:tcPr>
          <w:p/>
        </w:tc>
        <w:tc>
          <w:tcPr>
            <w:tcW w:type="dxa" w:w="9371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Total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/25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2: Surface area and volume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9371"/>
            <w:gridSpan w:val="2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Multiple Choice:</w:t>
            </w:r>
          </w:p>
        </w:tc>
        <w:tc>
          <w:tcPr>
            <w:tcW w:type="dxa" w:w="680"/>
            <w:shd w:val="clear" w:color="auto" w:fill="DBE7F4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18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A rainwater tank holds 4.6 kL of water. How many litres is this?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74"/>
              <w:gridCol w:w="2074"/>
              <w:gridCol w:w="2074"/>
              <w:gridCol w:w="2074"/>
            </w:tblGrid>
            <w:tr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460 L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46 000 L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4600 L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0.0046 L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7326"/>
              <w:gridCol w:w="1705"/>
            </w:tblGrid>
            <w:tr>
              <w:tc>
                <w:tcPr>
                  <w:tcW w:type="dxa" w:w="7326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scale on this measuring cylinder is shown.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What is the absolute error of a reading taken with this measuring cylinder?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Note: absolute error = ½ × precision (the smallest marked unit on the scale)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6362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91"/>
                    <w:gridCol w:w="1591"/>
                    <w:gridCol w:w="1591"/>
                    <w:gridCol w:w="1591"/>
                  </w:tblGrid>
                  <w:tr>
                    <w:tc>
                      <w:tcPr>
                        <w:tcW w:type="dxa" w:w="159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±25 mL</w:t>
                        </w:r>
                      </w:p>
                    </w:tc>
                    <w:tc>
                      <w:tcPr>
                        <w:tcW w:type="dxa" w:w="159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±50 mL</w:t>
                        </w:r>
                      </w:p>
                    </w:tc>
                    <w:tc>
                      <w:tcPr>
                        <w:tcW w:type="dxa" w:w="159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±100 mL</w:t>
                        </w:r>
                      </w:p>
                    </w:tc>
                    <w:tc>
                      <w:tcPr>
                        <w:tcW w:type="dxa" w:w="159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±0.5 mL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1705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010879" cy="1616196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2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10879" cy="161619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016"/>
              <w:gridCol w:w="3015"/>
            </w:tblGrid>
            <w:tr>
              <w:tc>
                <w:tcPr>
                  <w:tcW w:type="dxa" w:w="6016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What is the area of this parallelogram?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Area of a parallelogram: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bh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5052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63"/>
                    <w:gridCol w:w="1263"/>
                    <w:gridCol w:w="1263"/>
                    <w:gridCol w:w="1263"/>
                  </w:tblGrid>
                  <w:tr>
                    <w:tc>
                      <w:tcPr>
                        <w:tcW w:type="dxa" w:w="126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90 cm²</w:t>
                        </w:r>
                      </w:p>
                    </w:tc>
                    <w:tc>
                      <w:tcPr>
                        <w:tcW w:type="dxa" w:w="126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36 cm²</w:t>
                        </w:r>
                      </w:p>
                    </w:tc>
                    <w:tc>
                      <w:tcPr>
                        <w:tcW w:type="dxa" w:w="126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39 cm²</w:t>
                        </w:r>
                      </w:p>
                    </w:tc>
                    <w:tc>
                      <w:tcPr>
                        <w:tcW w:type="dxa" w:w="126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72 cm²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3015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842480" cy="822914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3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42480" cy="82291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4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773"/>
              <w:gridCol w:w="2259"/>
            </w:tblGrid>
            <w:tr>
              <w:tc>
                <w:tcPr>
                  <w:tcW w:type="dxa" w:w="6773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What is the area of this kite?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Area of a kite: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½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xy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 (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x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 and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y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 are the diagonals)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5809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52"/>
                    <w:gridCol w:w="1452"/>
                    <w:gridCol w:w="1452"/>
                    <w:gridCol w:w="1452"/>
                  </w:tblGrid>
                  <w:tr>
                    <w:tc>
                      <w:tcPr>
                        <w:tcW w:type="dxa" w:w="1452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352 cm²</w:t>
                        </w:r>
                      </w:p>
                    </w:tc>
                    <w:tc>
                      <w:tcPr>
                        <w:tcW w:type="dxa" w:w="1452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176 cm²</w:t>
                        </w:r>
                      </w:p>
                    </w:tc>
                    <w:tc>
                      <w:tcPr>
                        <w:tcW w:type="dxa" w:w="1452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88 cm²</w:t>
                        </w:r>
                      </w:p>
                    </w:tc>
                    <w:tc>
                      <w:tcPr>
                        <w:tcW w:type="dxa" w:w="1452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38 cm²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2259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362240" cy="1465165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4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62240" cy="146516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5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77"/>
              <w:gridCol w:w="3054"/>
            </w:tblGrid>
            <w:tr>
              <w:tc>
                <w:tcPr>
                  <w:tcW w:type="dxa" w:w="5977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A photo frame is a 30 cm by 25 cm rectangle with a 20 cm by 15 cm hole for the photo.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What is the area of the frame (the shaded part)?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Area of a rectangle: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lb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5013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3"/>
                    <w:gridCol w:w="1253"/>
                    <w:gridCol w:w="1253"/>
                    <w:gridCol w:w="1253"/>
                  </w:tblGrid>
                  <w:tr>
                    <w:tc>
                      <w:tcPr>
                        <w:tcW w:type="dxa" w:w="125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750 cm²</w:t>
                        </w:r>
                      </w:p>
                    </w:tc>
                    <w:tc>
                      <w:tcPr>
                        <w:tcW w:type="dxa" w:w="125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1050 cm²</w:t>
                        </w:r>
                      </w:p>
                    </w:tc>
                    <w:tc>
                      <w:tcPr>
                        <w:tcW w:type="dxa" w:w="125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450 cm²</w:t>
                        </w:r>
                      </w:p>
                    </w:tc>
                    <w:tc>
                      <w:tcPr>
                        <w:tcW w:type="dxa" w:w="125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100 cm²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3054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867320" cy="1421710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5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67320" cy="142171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2: Surface area and volume (continued)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Short Answer: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6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perimeter of this shape.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709640" cy="141508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2-q6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640" cy="14150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Pythagoras’ theorem: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c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² =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² +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b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²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2835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7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area of this shape.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540800" cy="1477231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2-q7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0800" cy="14772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Area of a rectangle: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lb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Area of a triangle: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½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bh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8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A storage tub is a rectangular prism with </w:t>
            </w:r>
            <w:r>
              <w:rPr>
                <w:rFonts w:ascii="Cambria" w:hAnsi="Cambria" w:cs="Cambria" w:eastAsia="Cambria"/>
                <w:b/>
                <w:i w:val="0"/>
                <w:sz w:val="22"/>
              </w:rPr>
              <w:t>no lid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(it is open at the top). Find the surface area of the tub.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2056320" cy="101299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2-q8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6320" cy="10129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Surface area = the total area of the faces; area of a rectangle: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lb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2: Surface area and volume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4082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9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This closed cylinder has a diameter of 12 cm and a height of 15 cm.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064520" cy="119720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2-q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4520" cy="1197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its volume, correct to 1 decimal place.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its surface area, correct to 1 decimal place.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Volume: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V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π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r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²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h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Surface area: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SA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2π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r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² + 2π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rh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1647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824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2</w:t>
            </w:r>
          </w:p>
          <w:p>
            <w:pPr>
              <w:spacing w:before="1783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2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Worded Problems: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10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lineRule="exact" w:line="34"/>
            </w:pPr>
          </w:p>
          <w:tbl>
            <w:tblPr>
              <w:tblW w:w="9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132"/>
              <w:gridCol w:w="3058"/>
            </w:tblGrid>
            <w:tr>
              <w:tc>
                <w:tcPr>
                  <w:tcW w:type="dxa" w:w="6132"/>
                  <w:tcMar>
                    <w:right w:w="227" w:type="dxa"/>
                  </w:tcMar>
                </w:tcPr>
                <w:p>
                  <w:pPr>
                    <w:spacing w:before="0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The plan shows an L-shaped lawn at a primary school. All of the corners are right angles.</w:t>
                  </w:r>
                </w:p>
                <w:p>
                  <w:pPr>
                    <w:spacing w:before="91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Area of a rectangle: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lb</w:t>
                  </w:r>
                </w:p>
              </w:tc>
              <w:tc>
                <w:tcPr>
                  <w:tcW w:type="dxa" w:w="3058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869840" cy="1195969"/>
                        <wp:docPr id="14" name="Picture 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10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69840" cy="119596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/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36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Garden edging is laid around the outside of the lawn. How many metres of edging are needed?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area of the lawn.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136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New turf costs $12.40 per square metre. Find the cost of the turf for the whole lawn.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2: Surface area and volume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11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lineRule="exact" w:line="34"/>
            </w:pPr>
          </w:p>
          <w:tbl>
            <w:tblPr>
              <w:tblW w:w="9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501"/>
              <w:gridCol w:w="3689"/>
            </w:tblGrid>
            <w:tr>
              <w:tc>
                <w:tcPr>
                  <w:tcW w:type="dxa" w:w="5501"/>
                  <w:tcMar>
                    <w:right w:w="227" w:type="dxa"/>
                  </w:tcMar>
                </w:tcPr>
                <w:p>
                  <w:pPr>
                    <w:spacing w:before="0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A farmer’s water trough is a prism 150 cm long, open at the top. Its end is a trapezium with the measurements shown.</w:t>
                  </w:r>
                </w:p>
              </w:tc>
              <w:tc>
                <w:tcPr>
                  <w:tcW w:type="dxa" w:w="3689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2270520" cy="1758896"/>
                        <wp:docPr id="15" name="Picture 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11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70520" cy="175889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/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2835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area of the trapezium-shaped end of the trough.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Trapezium: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½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h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(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+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b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)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volume of the trough in cm³.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Volume of a prism: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V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Ah</w:t>
            </w:r>
            <w:r>
              <w:br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(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= area of the end,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h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= length of the prism)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How many litres of water does the trough hold when it is full?</w:t>
            </w:r>
          </w:p>
          <w:p>
            <w:pPr>
              <w:keepNext/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Note: 1 L = 1000 cm³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17" w:type="dxa"/>
              <w:right w:w="17" w:type="dxa"/>
            </w:tcMar>
            <w:vAlign w:val="center"/>
          </w:tcPr>
          <w:p/>
        </w:tc>
        <w:tc>
          <w:tcPr>
            <w:tcW w:type="dxa" w:w="9371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Total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/24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3: Mixed: Chapters 1-8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9371"/>
            <w:gridSpan w:val="2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Multiple Choice:</w:t>
            </w:r>
          </w:p>
        </w:tc>
        <w:tc>
          <w:tcPr>
            <w:tcW w:type="dxa" w:w="680"/>
            <w:shd w:val="clear" w:color="auto" w:fill="DBE7F4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18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If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= 5 and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b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= 3, evaluate 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2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² −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b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.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74"/>
              <w:gridCol w:w="2074"/>
              <w:gridCol w:w="2074"/>
              <w:gridCol w:w="2074"/>
            </w:tblGrid>
            <w:tr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7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17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47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97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9"/>
              <w:gridCol w:w="3102"/>
            </w:tblGrid>
            <w:tr>
              <w:tc>
                <w:tcPr>
                  <w:tcW w:type="dxa" w:w="5929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Find the value of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x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. Select the closest answer.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Pythagoras’ theorem: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c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² =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² +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b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²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4965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41"/>
                    <w:gridCol w:w="1241"/>
                    <w:gridCol w:w="1241"/>
                    <w:gridCol w:w="1241"/>
                  </w:tblGrid>
                  <w:tr>
                    <w:tc>
                      <w:tcPr>
                        <w:tcW w:type="dxa" w:w="124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14.9</w:t>
                        </w:r>
                      </w:p>
                    </w:tc>
                    <w:tc>
                      <w:tcPr>
                        <w:tcW w:type="dxa" w:w="124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10.9</w:t>
                        </w:r>
                      </w:p>
                    </w:tc>
                    <w:tc>
                      <w:tcPr>
                        <w:tcW w:type="dxa" w:w="124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7.4</w:t>
                        </w:r>
                      </w:p>
                    </w:tc>
                    <w:tc>
                      <w:tcPr>
                        <w:tcW w:type="dxa" w:w="124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3.7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3102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897920" cy="1090165"/>
                        <wp:docPr id="16" name="Picture 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3-q2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7920" cy="109016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A skateboard is marked at $145. In a sale it is discounted by 15%. What is the selling price?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74"/>
              <w:gridCol w:w="2074"/>
              <w:gridCol w:w="2074"/>
              <w:gridCol w:w="2074"/>
            </w:tblGrid>
            <w:tr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$166.75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$130.00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$123.25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$21.75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4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Simplify 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4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  <w:vertAlign w:val="superscript"/>
              </w:rPr>
              <w:t>6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× 3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  <w:vertAlign w:val="superscript"/>
              </w:rPr>
              <w:t>2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.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74"/>
              <w:gridCol w:w="2074"/>
              <w:gridCol w:w="2074"/>
              <w:gridCol w:w="2074"/>
            </w:tblGrid>
            <w:tr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12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m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  <w:vertAlign w:val="superscript"/>
                    </w:rPr>
                    <w:t>8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7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m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  <w:vertAlign w:val="superscript"/>
                    </w:rPr>
                    <w:t>8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12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m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  <w:vertAlign w:val="superscript"/>
                    </w:rPr>
                    <w:t>12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12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m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  <w:vertAlign w:val="superscript"/>
                    </w:rPr>
                    <w:t>4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5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568"/>
              <w:gridCol w:w="3463"/>
            </w:tblGrid>
            <w:tr>
              <w:tc>
                <w:tcPr>
                  <w:tcW w:type="dxa" w:w="5568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What is the sum of the degrees of all the vertices in this network?</w:t>
                  </w:r>
                </w:p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Note: the degree of a vertex is the number of edges that meet at that vertex.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4605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51"/>
                    <w:gridCol w:w="1151"/>
                    <w:gridCol w:w="1151"/>
                    <w:gridCol w:w="1151"/>
                  </w:tblGrid>
                  <w:tr>
                    <w:tc>
                      <w:tcPr>
                        <w:tcW w:type="dxa" w:w="115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6</w:t>
                        </w:r>
                      </w:p>
                    </w:tc>
                    <w:tc>
                      <w:tcPr>
                        <w:tcW w:type="dxa" w:w="115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8</w:t>
                        </w:r>
                      </w:p>
                    </w:tc>
                    <w:tc>
                      <w:tcPr>
                        <w:tcW w:type="dxa" w:w="115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12</w:t>
                        </w:r>
                      </w:p>
                    </w:tc>
                    <w:tc>
                      <w:tcPr>
                        <w:tcW w:type="dxa" w:w="1151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16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3463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2126880" cy="1206245"/>
                        <wp:docPr id="17" name="Picture 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3-q5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26880" cy="120624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Short Answer: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6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Expand and simplify:</w:t>
            </w:r>
          </w:p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3(4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− 5) − 2(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− 6)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3: Mixed: Chapters 1-8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7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Liam invests $7250 for 3 years at 4.2% p.a. simple interest. Calculate the interest he earns.</w:t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Simple interest: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I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Prn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8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Find the value of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, correct to 2 decimal places.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801080" cy="1231041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3-q8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1080" cy="12310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sin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θ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</w:rPr>
                    <m:t xml:space="preserve">opp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</w:rPr>
                    <m:t xml:space="preserve">hyp</m:t>
                  </m:r>
                </m:den>
              </m:f>
            </m:oMath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, 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cos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θ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</w:rPr>
                    <m:t xml:space="preserve">adj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</w:rPr>
                    <m:t xml:space="preserve">hyp</m:t>
                  </m:r>
                </m:den>
              </m:f>
            </m:oMath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,</w:t>
            </w:r>
            <w:r>
              <w:br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tan 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θ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= 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</w:rPr>
                    <m:t xml:space="preserve">opp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</w:rPr>
                    <m:t xml:space="preserve">adj</m:t>
                  </m:r>
                </m:den>
              </m:f>
            </m:oMath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2494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9</w:t>
            </w:r>
          </w:p>
        </w:tc>
        <w:tc>
          <w:tcPr>
            <w:tcW w:type="dxa" w:w="3742"/>
          </w:tcPr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Write 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0.000 724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in scientific notation.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Evaluate 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(4.8 × 10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  <w:vertAlign w:val="superscript"/>
              </w:rPr>
              <w:t>6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)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× 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(3.5 × 10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  <w:vertAlign w:val="superscript"/>
              </w:rPr>
              <w:t>−2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)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, giving your answer in scientific notation.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853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427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989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</w:tc>
      </w:tr>
      <w:tr>
        <w:trPr>
          <w:cantSplit/>
          <w:trHeight w:val="294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10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Solve each equation.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5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− 8 = 27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7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− 2(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+ 3) = 3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m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 + 10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853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427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1216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3: Mixed: Chapters 1-8 (continued)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Worded Problems: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11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Mia works in a bakery. Her normal rate of pay is $26.80 per hour, and she is paid according to the award shown below.</w:t>
            </w:r>
          </w:p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Last week Mia worked 44 hours.</w:t>
            </w:r>
          </w:p>
          <w:tbl>
            <w:tblPr>
              <w:tblW w:w="4388" w:type="dxa"/>
              <w:tblInd w:w="2401" w:type="dxa"/>
              <w:tblBorders>
                <w:top w:val="single" w:sz="5" w:space="0" w:color="1F1F1F"/>
                <w:left w:val="single" w:sz="5" w:space="0" w:color="1F1F1F"/>
                <w:bottom w:val="single" w:sz="5" w:space="0" w:color="1F1F1F"/>
                <w:right w:val="single" w:sz="5" w:space="0" w:color="1F1F1F"/>
                <w:insideH w:val="single" w:sz="5" w:space="0" w:color="1F1F1F"/>
                <w:insideV w:val="single" w:sz="5" w:space="0" w:color="1F1F1F"/>
              </w:tblBorders>
              <w:tblLayout w:type="fixed"/>
              <w:tblCellMar>
                <w:top w:w="40" w:type="dxa"/>
                <w:left w:w="136" w:type="dxa"/>
                <w:bottom w:w="40" w:type="dxa"/>
                <w:right w:w="136" w:type="dxa"/>
              </w:tblCellMar>
              <w:tblLook w:firstColumn="1" w:firstRow="1" w:lastColumn="0" w:lastRow="0" w:noHBand="0" w:noVBand="1" w:val="04A0"/>
            </w:tblPr>
            <w:tblGrid>
              <w:gridCol w:w="2007"/>
              <w:gridCol w:w="2381"/>
            </w:tblGrid>
            <w:tr>
              <w:trPr>
                <w:cantSplit/>
              </w:trPr>
              <w:tc>
                <w:tcPr>
                  <w:tcW w:type="dxa" w:w="2007"/>
                  <w:shd w:val="clear" w:color="auto" w:fill="EEF4FB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sz w:val="21"/>
                    </w:rPr>
                    <w:t>Pay rate</w:t>
                  </w:r>
                </w:p>
              </w:tc>
              <w:tc>
                <w:tcPr>
                  <w:tcW w:type="dxa" w:w="2381"/>
                  <w:shd w:val="clear" w:color="auto" w:fill="EEF4FB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/>
                      <w:i w:val="0"/>
                      <w:sz w:val="21"/>
                    </w:rPr>
                    <w:t>Hours worked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07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Normal rate</w:t>
                  </w:r>
                </w:p>
              </w:tc>
              <w:tc>
                <w:tcPr>
                  <w:tcW w:type="dxa" w:w="2381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For 0 to 38 hours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07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Time-and-a-half</w:t>
                  </w:r>
                </w:p>
              </w:tc>
              <w:tc>
                <w:tcPr>
                  <w:tcW w:type="dxa" w:w="2381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For the next 3 hours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07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Double time</w:t>
                  </w:r>
                </w:p>
              </w:tc>
              <w:tc>
                <w:tcPr>
                  <w:tcW w:type="dxa" w:w="2381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1"/>
                    </w:rPr>
                    <w:t>For each hour after that</w:t>
                  </w:r>
                </w:p>
              </w:tc>
            </w:tr>
          </w:tbl>
          <w:p>
            <w:pPr>
              <w:keepNext/>
              <w:spacing w:before="0" w:after="0" w:lineRule="exact" w:line="68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Calculate Mia’s pay for the first 38 hours.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328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Calculate Mia’s total pay for the 44 hours.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3: Mixed: Chapters 1-8 (continued)</w:t>
            </w:r>
          </w:p>
        </w:tc>
      </w:tr>
      <w:tr>
        <w:trPr>
          <w:cantSplit/>
          <w:trHeight w:val="516" w:hRule="atLeast"/>
          <w:tblHeader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12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lineRule="exact" w:line="34"/>
            </w:pPr>
          </w:p>
          <w:tbl>
            <w:tblPr>
              <w:tblW w:w="9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7165"/>
              <w:gridCol w:w="2025"/>
            </w:tblGrid>
            <w:tr>
              <w:tc>
                <w:tcPr>
                  <w:tcW w:type="dxa" w:w="7165"/>
                  <w:tcMar>
                    <w:right w:w="227" w:type="dxa"/>
                  </w:tcMar>
                </w:tcPr>
                <w:p>
                  <w:pPr>
                    <w:spacing w:before="0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A ladder 5.2 m long leans against a vertical wall. The foot of the ladder is 1.6 m from the wall, on level ground.</w:t>
                  </w:r>
                </w:p>
                <w:p>
                  <w:pPr>
                    <w:spacing w:before="91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Pythagoras’ theorem: 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c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² =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² +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b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²</w:t>
                  </w:r>
                </w:p>
                <w:p>
                  <w:pPr>
                    <w:spacing w:before="91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Note: 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sin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θ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m:oMath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opp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hyp</m:t>
                        </m:r>
                      </m:den>
                    </m:f>
                  </m:oMath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, 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cos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θ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m:oMath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adj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hyp</m:t>
                        </m:r>
                      </m:den>
                    </m:f>
                  </m:oMath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, 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tan 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θ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 xml:space="preserve"> = </w:t>
                  </w:r>
                  <m:oMath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opp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</w:rPr>
                          <m:t xml:space="preserve">adj</m:t>
                        </m:r>
                      </m:den>
                    </m:f>
                  </m:oMath>
                </w:p>
              </w:tc>
              <w:tc>
                <w:tcPr>
                  <w:tcW w:type="dxa" w:w="2025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1213560" cy="1981137"/>
                        <wp:docPr id="19" name="Picture 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3-q12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13560" cy="198113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/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92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Find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h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, the height the ladder reaches up the wall, correct to 2 decimal places.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814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Find the angle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θ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that the ladder makes with the ground, correct to the nearest degree.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2608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For safety, a ladder should make an angle of 75° with the ground. A longer ladder is placed at 75° so that its top reaches 6.5 m up the wall. How long is this ladder? Answer correct to 2 decimal places.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17" w:type="dxa"/>
              <w:right w:w="17" w:type="dxa"/>
            </w:tcMar>
            <w:vAlign w:val="center"/>
          </w:tcPr>
          <w:p/>
        </w:tc>
        <w:tc>
          <w:tcPr>
            <w:tcW w:type="dxa" w:w="9371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Total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/21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440" w:right="737" w:bottom="1191" w:left="737" w:header="765" w:footer="88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ind w:left="703"/>
      <w:jc w:val="left"/>
    </w:pPr>
    <w:fldSimple w:instr="PAGE">
      <w:r>
        <w:rPr>
          <w:rFonts w:ascii="Calibri" w:hAnsi="Calibri" w:cs="Calibri"/>
          <w:sz w:val="22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mbria" w:hAnsi="Cambria" w:cs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Year 9 5.2 Yearly Exam 2026</dc:title>
  <dc:subject/>
  <dc:creator>Kingscliff High School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