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pPr>
        <w:pBdr>
          <w:bottom w:val="single" w:color="C89B3C" w:sz="6" w:space="2"/>
        </w:pBdr>
        <w:spacing w:after="120" w:before="300"/>
      </w:pPr>
      <w:r>
        <w:rPr>
          <w:rFonts w:ascii="Arial" w:cs="Arial" w:eastAsia="Arial" w:hAnsi="Arial"/>
          <w:b/>
          <w:bCs/>
          <w:color w:val="0D1B2A"/>
          <w:sz w:val="28"/>
          <w:szCs w:val="28"/>
        </w:rPr>
        <w:t xml:space="preserve">Who We Are</w:t>
      </w:r>
    </w:p>
    <w:p>
      <w:pPr>
        <w:spacing w:after="60" w:before="60"/>
      </w:pPr>
      <w:r>
        <w:rPr>
          <w:rFonts w:ascii="Arial" w:cs="Arial" w:eastAsia="Arial" w:hAnsi="Arial"/>
          <w:color w:val="0D1B2A"/>
          <w:sz w:val="20"/>
          <w:szCs w:val="20"/>
        </w:rPr>
        <w:t xml:space="preserve">If you are a homeowner looking to sell your property quickly and with minimal hassle, [YOUR COMPANY] is the solution you have been searching for. We are professional real estate investors who close on our own timeline, pay cash, and eliminate the stress of traditional listings.</w:t>
      </w:r>
    </w:p>
    <w:p>
      <w:r>
        <w:rPr>
          <w:sz w:val="20"/>
          <w:szCs w:val="20"/>
        </w:rPr>
        <w:t xml:space="preserve"/>
      </w:r>
    </w:p>
    <w:p>
      <w:pPr>
        <w:spacing w:after="60" w:before="60"/>
      </w:pPr>
      <w:r>
        <w:rPr>
          <w:rFonts w:ascii="Arial" w:cs="Arial" w:eastAsia="Arial" w:hAnsi="Arial"/>
          <w:color w:val="0D1B2A"/>
          <w:sz w:val="20"/>
          <w:szCs w:val="20"/>
        </w:rPr>
        <w:t xml:space="preserve">[YOUR COMPANY] is a professional, full-service real estate solutions firm that buys and sells properties throughout [YOUR MARKET]. We specialize in purchasing distressed homes at a significant discount, then renovating and reselling them — creating value for homeowners, neighborhoods, and our team.</w:t>
      </w:r>
    </w:p>
    <w:p>
      <w:r>
        <w:rPr>
          <w:sz w:val="20"/>
          <w:szCs w:val="20"/>
        </w:rPr>
        <w:t xml:space="preserve"/>
      </w:r>
    </w:p>
    <w:tbl>
      <w:tblPr>
        <w:tblW w:type="dxa" w:w="10080"/>
        <w:tblBorders>
          <w:top w:val="single" w:color="C89B3C" w:sz="12"/>
          <w:left w:val="single" w:color="C89B3C" w:sz="12"/>
          <w:bottom w:val="single" w:color="C89B3C" w:sz="12"/>
          <w:right w:val="single" w:color="C89B3C" w:sz="1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5F0E8" w:val="clear"/>
            <w:tcMar>
              <w:top w:type="dxa" w:w="120"/>
              <w:left w:type="dxa" w:w="160"/>
              <w:bottom w:type="dxa" w:w="120"/>
              <w:right w:type="dxa" w:w="160"/>
            </w:tcMar>
          </w:tcPr>
          <w:p>
            <w:pPr>
              <w:spacing w:after="40" w:before="40"/>
            </w:pPr>
            <w:r>
              <w:rPr>
                <w:rFonts w:ascii="Arial" w:cs="Arial" w:eastAsia="Arial" w:hAnsi="Arial"/>
                <w:color w:val="0D1B2A"/>
                <w:sz w:val="20"/>
                <w:szCs w:val="20"/>
              </w:rPr>
              <w:t xml:space="preserve">Important Facts About [YOUR COMPANY]</w:t>
            </w:r>
          </w:p>
          <w:p>
            <w:pPr>
              <w:spacing w:after="40" w:before="40"/>
            </w:pPr>
            <w:r>
              <w:rPr>
                <w:rFonts w:ascii="Arial" w:cs="Arial" w:eastAsia="Arial" w:hAnsi="Arial"/>
                <w:color w:val="0D1B2A"/>
                <w:sz w:val="20"/>
                <w:szCs w:val="20"/>
              </w:rPr>
              <w:t xml:space="preserve"/>
            </w:r>
          </w:p>
          <w:p>
            <w:pPr>
              <w:spacing w:after="40" w:before="40"/>
            </w:pPr>
            <w:r>
              <w:rPr>
                <w:rFonts w:ascii="Arial" w:cs="Arial" w:eastAsia="Arial" w:hAnsi="Arial"/>
                <w:color w:val="0D1B2A"/>
                <w:sz w:val="20"/>
                <w:szCs w:val="20"/>
              </w:rPr>
              <w:t xml:space="preserve">Transactions to Date:</w:t>
            </w:r>
          </w:p>
          <w:p>
            <w:pPr>
              <w:spacing w:after="40" w:before="40"/>
            </w:pPr>
            <w:r>
              <w:rPr>
                <w:rFonts w:ascii="Arial" w:cs="Arial" w:eastAsia="Arial" w:hAnsi="Arial"/>
                <w:color w:val="0D1B2A"/>
                <w:sz w:val="20"/>
                <w:szCs w:val="20"/>
              </w:rPr>
              <w:t xml:space="preserve">  • Renovations:   [#]+ bought and sold</w:t>
            </w:r>
          </w:p>
          <w:p>
            <w:pPr>
              <w:spacing w:after="40" w:before="40"/>
            </w:pPr>
            <w:r>
              <w:rPr>
                <w:rFonts w:ascii="Arial" w:cs="Arial" w:eastAsia="Arial" w:hAnsi="Arial"/>
                <w:color w:val="0D1B2A"/>
                <w:sz w:val="20"/>
                <w:szCs w:val="20"/>
              </w:rPr>
              <w:t xml:space="preserve">  • Wholesales:    [#]+ bought and sold</w:t>
            </w:r>
          </w:p>
          <w:p>
            <w:pPr>
              <w:spacing w:after="40" w:before="40"/>
            </w:pPr>
            <w:r>
              <w:rPr>
                <w:rFonts w:ascii="Arial" w:cs="Arial" w:eastAsia="Arial" w:hAnsi="Arial"/>
                <w:color w:val="0D1B2A"/>
                <w:sz w:val="20"/>
                <w:szCs w:val="20"/>
              </w:rPr>
              <w:t xml:space="preserve">  • Retail Closings: [#]+ transactions</w:t>
            </w:r>
          </w:p>
        </w:tc>
      </w:tr>
    </w:tbl>
    <w:p>
      <w:r>
        <w:rPr>
          <w:sz w:val="20"/>
          <w:szCs w:val="20"/>
        </w:rPr>
        <w:t xml:space="preserve"/>
      </w:r>
    </w:p>
    <w:p>
      <w:pPr>
        <w:spacing w:after="80" w:before="240"/>
      </w:pPr>
      <w:r>
        <w:rPr>
          <w:rFonts w:ascii="Arial" w:cs="Arial" w:eastAsia="Arial" w:hAnsi="Arial"/>
          <w:b/>
          <w:bCs/>
          <w:color w:val="FF6B2B"/>
          <w:sz w:val="24"/>
          <w:szCs w:val="24"/>
        </w:rPr>
        <w:t xml:space="preserve">Company Leadership &amp; Team</w:t>
      </w:r>
    </w:p>
    <w:p>
      <w:pPr>
        <w:spacing w:after="60" w:before="60"/>
      </w:pPr>
      <w:r>
        <w:rPr>
          <w:rFonts w:ascii="Arial" w:cs="Arial" w:eastAsia="Arial" w:hAnsi="Arial"/>
          <w:color w:val="0D1B2A"/>
          <w:sz w:val="20"/>
          <w:szCs w:val="20"/>
        </w:rPr>
        <w:t xml:space="preserve">At [YOUR COMPANY], our team is highly motivated, knowledgeable, and resourceful. We are qualified to handle any real estate transaction and committed to helping homeowners find the right solution for their unique situation.</w:t>
      </w:r>
    </w:p>
    <w:p>
      <w:r>
        <w:rPr>
          <w:sz w:val="20"/>
          <w:szCs w:val="20"/>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800"/>
        <w:gridCol w:w="4800"/>
      </w:tblGrid>
      <w:tr>
        <w:tc>
          <w:tcPr>
            <w:tcW w:type="dxa" w:w="4800"/>
            <w:tcBorders>
              <w:top w:val="single" w:color="C89B3C" w:sz="4"/>
              <w:left w:val="single" w:color="C89B3C" w:sz="4"/>
              <w:bottom w:val="single" w:color="C89B3C" w:sz="4"/>
              <w:right w:val="single" w:color="C89B3C" w:sz="4"/>
            </w:tcBorders>
            <w:tcMar>
              <w:top w:type="dxa" w:w="200"/>
              <w:left w:type="dxa" w:w="200"/>
              <w:bottom w:type="dxa" w:w="200"/>
              <w:right w:type="dxa" w:w="200"/>
            </w:tcMar>
          </w:tcPr>
          <w:p>
            <w:pPr>
              <w:jc w:val="center"/>
            </w:pPr>
            <w:r>
              <w:rPr>
                <w:rFonts w:ascii="Arial" w:cs="Arial" w:eastAsia="Arial" w:hAnsi="Arial"/>
                <w:b/>
                <w:bCs/>
                <w:color w:val="C89B3C"/>
                <w:sz w:val="20"/>
                <w:szCs w:val="20"/>
              </w:rPr>
              <w:t xml:space="preserve">[INSERT OWNER PHOTO]</w:t>
            </w:r>
          </w:p>
          <w:p>
            <w:pPr>
              <w:spacing w:before="80"/>
              <w:jc w:val="center"/>
            </w:pPr>
            <w:r>
              <w:rPr>
                <w:rFonts w:ascii="Arial" w:cs="Arial" w:eastAsia="Arial" w:hAnsi="Arial"/>
                <w:color w:val="0D1B2A"/>
                <w:sz w:val="18"/>
                <w:szCs w:val="18"/>
              </w:rPr>
              <w:t xml:space="preserve">[YOUR NAME], Principal</w:t>
            </w:r>
          </w:p>
        </w:tc>
        <w:tc>
          <w:tcPr>
            <w:tcW w:type="dxa" w:w="4800"/>
            <w:tcBorders>
              <w:top w:val="none" w:color="FFFFFF" w:sz="0"/>
              <w:left w:val="none" w:color="FFFFFF" w:sz="0"/>
              <w:bottom w:val="none" w:color="FFFFFF" w:sz="0"/>
              <w:right w:val="none" w:color="FFFFFF" w:sz="0"/>
            </w:tcBorders>
            <w:tcMar>
              <w:top w:type="dxa" w:w="40"/>
              <w:left w:type="dxa" w:w="200"/>
              <w:bottom w:type="dxa" w:w="40"/>
              <w:right w:type="dxa" w:w="40"/>
            </w:tcMar>
          </w:tcPr>
          <w:p>
            <w:r>
              <w:rPr>
                <w:rFonts w:ascii="Arial" w:cs="Arial" w:eastAsia="Arial" w:hAnsi="Arial"/>
                <w:b/>
                <w:bCs/>
                <w:color w:val="0D1B2A"/>
                <w:sz w:val="22"/>
                <w:szCs w:val="22"/>
              </w:rPr>
              <w:t xml:space="preserve">[YOUR NAME]</w:t>
            </w:r>
          </w:p>
          <w:p>
            <w:r>
              <w:rPr>
                <w:rFonts w:ascii="Arial" w:cs="Arial" w:eastAsia="Arial" w:hAnsi="Arial"/>
                <w:color w:val="FF6B2B"/>
                <w:sz w:val="20"/>
                <w:szCs w:val="20"/>
              </w:rPr>
              <w:t xml:space="preserve">Principal — [YOUR COMPANY]</w:t>
            </w:r>
          </w:p>
          <w:p>
            <w:r>
              <w:rPr>
                <w:sz w:val="20"/>
                <w:szCs w:val="20"/>
              </w:rPr>
              <w:t xml:space="preserve"/>
            </w:r>
          </w:p>
          <w:p>
            <w:pPr>
              <w:spacing w:after="60" w:before="60"/>
            </w:pPr>
            <w:r>
              <w:rPr>
                <w:rFonts w:ascii="Arial" w:cs="Arial" w:eastAsia="Arial" w:hAnsi="Arial"/>
                <w:color w:val="0D1B2A"/>
                <w:sz w:val="20"/>
                <w:szCs w:val="20"/>
              </w:rPr>
              <w:t xml:space="preserve">[Insert 3-4 sentence bio highlighting your experience, number of transactions, years in market, and personal commitment to sellers.]</w:t>
            </w:r>
          </w:p>
        </w:tc>
      </w:tr>
    </w:tbl>
    <w:p>
      <w:r>
        <w:rPr>
          <w:sz w:val="20"/>
          <w:szCs w:val="20"/>
        </w:rPr>
        <w:t xml:space="preserve"/>
      </w:r>
    </w:p>
    <w:p>
      <w:r>
        <w:br w:type="page"/>
      </w:r>
    </w:p>
    <w:p>
      <w:pPr>
        <w:pBdr>
          <w:bottom w:val="single" w:color="C89B3C" w:sz="6" w:space="2"/>
        </w:pBdr>
        <w:spacing w:after="120" w:before="300"/>
      </w:pPr>
      <w:r>
        <w:rPr>
          <w:rFonts w:ascii="Arial" w:cs="Arial" w:eastAsia="Arial" w:hAnsi="Arial"/>
          <w:b/>
          <w:bCs/>
          <w:color w:val="0D1B2A"/>
          <w:sz w:val="28"/>
          <w:szCs w:val="28"/>
        </w:rPr>
        <w:t xml:space="preserve">Our Mission</w:t>
      </w:r>
    </w:p>
    <w:p>
      <w:pPr>
        <w:spacing w:after="60" w:before="60"/>
      </w:pPr>
      <w:r>
        <w:rPr>
          <w:rFonts w:ascii="Arial" w:cs="Arial" w:eastAsia="Arial" w:hAnsi="Arial"/>
          <w:color w:val="0D1B2A"/>
          <w:sz w:val="20"/>
          <w:szCs w:val="20"/>
        </w:rPr>
        <w:t xml:space="preserve">At [YOUR COMPANY], we believe every homeowner deserves a real solution — not a runaround. Our mission is to provide fast, fair, and transparent real estate transactions that solve real problems for real people. We treat every homeowner with the respect they deserve and follow through on every commitment we make.</w:t>
      </w:r>
    </w:p>
    <w:p>
      <w:r>
        <w:rPr>
          <w:sz w:val="20"/>
          <w:szCs w:val="20"/>
        </w:rPr>
        <w:t xml:space="preserve"/>
      </w:r>
    </w:p>
    <w:p>
      <w:pPr>
        <w:pBdr>
          <w:bottom w:val="single" w:color="C89B3C" w:sz="6" w:space="2"/>
        </w:pBdr>
        <w:spacing w:after="120" w:before="300"/>
      </w:pPr>
      <w:r>
        <w:rPr>
          <w:rFonts w:ascii="Arial" w:cs="Arial" w:eastAsia="Arial" w:hAnsi="Arial"/>
          <w:b/>
          <w:bCs/>
          <w:color w:val="0D1B2A"/>
          <w:sz w:val="28"/>
          <w:szCs w:val="28"/>
        </w:rPr>
        <w:t xml:space="preserve">Why Homeowners Choose [YOUR COMPANY]</w:t>
      </w:r>
    </w:p>
    <w:p>
      <w:pPr>
        <w:spacing w:after="80" w:before="240"/>
      </w:pPr>
      <w:r>
        <w:rPr>
          <w:rFonts w:ascii="Arial" w:cs="Arial" w:eastAsia="Arial" w:hAnsi="Arial"/>
          <w:b/>
          <w:bCs/>
          <w:color w:val="FF6B2B"/>
          <w:sz w:val="24"/>
          <w:szCs w:val="24"/>
        </w:rPr>
        <w:t xml:space="preserve">We Close Fast</w:t>
      </w:r>
    </w:p>
    <w:p>
      <w:pPr>
        <w:spacing w:after="60" w:before="60"/>
      </w:pPr>
      <w:r>
        <w:rPr>
          <w:rFonts w:ascii="Arial" w:cs="Arial" w:eastAsia="Arial" w:hAnsi="Arial"/>
          <w:color w:val="0D1B2A"/>
          <w:sz w:val="20"/>
          <w:szCs w:val="20"/>
        </w:rPr>
        <w:t xml:space="preserve">We are not dependent on banks, financing contingencies, or lengthy approval processes. We buy with cash and can close on your timeline — often in as few as 7–21 days.</w:t>
      </w:r>
    </w:p>
    <w:p>
      <w:r>
        <w:rPr>
          <w:sz w:val="20"/>
          <w:szCs w:val="20"/>
        </w:rPr>
        <w:t xml:space="preserve"/>
      </w:r>
    </w:p>
    <w:p>
      <w:pPr>
        <w:spacing w:after="80" w:before="240"/>
      </w:pPr>
      <w:r>
        <w:rPr>
          <w:rFonts w:ascii="Arial" w:cs="Arial" w:eastAsia="Arial" w:hAnsi="Arial"/>
          <w:b/>
          <w:bCs/>
          <w:color w:val="FF6B2B"/>
          <w:sz w:val="24"/>
          <w:szCs w:val="24"/>
        </w:rPr>
        <w:t xml:space="preserve">No Repairs Required</w:t>
      </w:r>
    </w:p>
    <w:p>
      <w:pPr>
        <w:spacing w:after="60" w:before="60"/>
      </w:pPr>
      <w:r>
        <w:rPr>
          <w:rFonts w:ascii="Arial" w:cs="Arial" w:eastAsia="Arial" w:hAnsi="Arial"/>
          <w:color w:val="0D1B2A"/>
          <w:sz w:val="20"/>
          <w:szCs w:val="20"/>
        </w:rPr>
        <w:t xml:space="preserve">You do not need to fix a single thing. We buy properties in any condition — as-is. No cleaning, no staging, no repairs. We handle everything after closing.</w:t>
      </w:r>
    </w:p>
    <w:p>
      <w:r>
        <w:rPr>
          <w:sz w:val="20"/>
          <w:szCs w:val="20"/>
        </w:rPr>
        <w:t xml:space="preserve"/>
      </w:r>
    </w:p>
    <w:p>
      <w:pPr>
        <w:spacing w:after="80" w:before="240"/>
      </w:pPr>
      <w:r>
        <w:rPr>
          <w:rFonts w:ascii="Arial" w:cs="Arial" w:eastAsia="Arial" w:hAnsi="Arial"/>
          <w:b/>
          <w:bCs/>
          <w:color w:val="FF6B2B"/>
          <w:sz w:val="24"/>
          <w:szCs w:val="24"/>
        </w:rPr>
        <w:t xml:space="preserve">No Commissions, No Fees</w:t>
      </w:r>
    </w:p>
    <w:p>
      <w:pPr>
        <w:spacing w:after="60" w:before="60"/>
      </w:pPr>
      <w:r>
        <w:rPr>
          <w:rFonts w:ascii="Arial" w:cs="Arial" w:eastAsia="Arial" w:hAnsi="Arial"/>
          <w:color w:val="0D1B2A"/>
          <w:sz w:val="20"/>
          <w:szCs w:val="20"/>
        </w:rPr>
        <w:t xml:space="preserve">Working with us means you keep more of your money. There are no real estate agent commissions, no closing cost surprises, and no hidden fees. What we offer is what you receive.</w:t>
      </w:r>
    </w:p>
    <w:p>
      <w:r>
        <w:rPr>
          <w:sz w:val="20"/>
          <w:szCs w:val="20"/>
        </w:rPr>
        <w:t xml:space="preserve"/>
      </w:r>
    </w:p>
    <w:p>
      <w:pPr>
        <w:spacing w:after="80" w:before="240"/>
      </w:pPr>
      <w:r>
        <w:rPr>
          <w:rFonts w:ascii="Arial" w:cs="Arial" w:eastAsia="Arial" w:hAnsi="Arial"/>
          <w:b/>
          <w:bCs/>
          <w:color w:val="FF6B2B"/>
          <w:sz w:val="24"/>
          <w:szCs w:val="24"/>
        </w:rPr>
        <w:t xml:space="preserve">Certainty of Close</w:t>
      </w:r>
    </w:p>
    <w:p>
      <w:pPr>
        <w:spacing w:after="60" w:before="60"/>
      </w:pPr>
      <w:r>
        <w:rPr>
          <w:rFonts w:ascii="Arial" w:cs="Arial" w:eastAsia="Arial" w:hAnsi="Arial"/>
          <w:color w:val="0D1B2A"/>
          <w:sz w:val="20"/>
          <w:szCs w:val="20"/>
        </w:rPr>
        <w:t xml:space="preserve">One of the biggest frustrations homeowners face is deals falling through at the last moment. When we make an offer and you accept, we close. Period.</w:t>
      </w:r>
    </w:p>
    <w:p>
      <w:r>
        <w:rPr>
          <w:sz w:val="20"/>
          <w:szCs w:val="20"/>
        </w:rPr>
        <w:t xml:space="preserve"/>
      </w:r>
    </w:p>
    <w:p>
      <w:pPr>
        <w:spacing w:after="80" w:before="240"/>
      </w:pPr>
      <w:r>
        <w:rPr>
          <w:rFonts w:ascii="Arial" w:cs="Arial" w:eastAsia="Arial" w:hAnsi="Arial"/>
          <w:b/>
          <w:bCs/>
          <w:color w:val="FF6B2B"/>
          <w:sz w:val="24"/>
          <w:szCs w:val="24"/>
        </w:rPr>
        <w:t xml:space="preserve">Your Timeline, Your Terms</w:t>
      </w:r>
    </w:p>
    <w:p>
      <w:pPr>
        <w:spacing w:after="60" w:before="60"/>
      </w:pPr>
      <w:r>
        <w:rPr>
          <w:rFonts w:ascii="Arial" w:cs="Arial" w:eastAsia="Arial" w:hAnsi="Arial"/>
          <w:color w:val="0D1B2A"/>
          <w:sz w:val="20"/>
          <w:szCs w:val="20"/>
        </w:rPr>
        <w:t xml:space="preserve">Need to close in 7 days? Need 60 days to move? We work around your schedule — not ours. Our flexibility is one of the most valued aspects of working with [YOUR COMPANY].</w:t>
      </w:r>
    </w:p>
    <w:p>
      <w:r>
        <w:rPr>
          <w:sz w:val="20"/>
          <w:szCs w:val="20"/>
        </w:rPr>
        <w:t xml:space="preserve"/>
      </w:r>
    </w:p>
    <w:tbl>
      <w:tblPr>
        <w:tblW w:type="dxa" w:w="10080"/>
        <w:tblBorders>
          <w:top w:val="single" w:color="C89B3C" w:sz="12"/>
          <w:left w:val="single" w:color="C89B3C" w:sz="12"/>
          <w:bottom w:val="single" w:color="C89B3C" w:sz="12"/>
          <w:right w:val="single" w:color="C89B3C" w:sz="1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5F0E8" w:val="clear"/>
            <w:tcMar>
              <w:top w:type="dxa" w:w="120"/>
              <w:left w:type="dxa" w:w="160"/>
              <w:bottom w:type="dxa" w:w="120"/>
              <w:right w:type="dxa" w:w="160"/>
            </w:tcMar>
          </w:tcPr>
          <w:p>
            <w:pPr>
              <w:spacing w:after="40" w:before="40"/>
            </w:pPr>
            <w:r>
              <w:rPr>
                <w:rFonts w:ascii="Arial" w:cs="Arial" w:eastAsia="Arial" w:hAnsi="Arial"/>
                <w:color w:val="0D1B2A"/>
                <w:sz w:val="20"/>
                <w:szCs w:val="20"/>
              </w:rPr>
              <w:t xml:space="preserve">The [YOUR COMPANY] Difference at a Glance</w:t>
            </w:r>
          </w:p>
          <w:p>
            <w:pPr>
              <w:spacing w:after="40" w:before="40"/>
            </w:pPr>
            <w:r>
              <w:rPr>
                <w:rFonts w:ascii="Arial" w:cs="Arial" w:eastAsia="Arial" w:hAnsi="Arial"/>
                <w:color w:val="0D1B2A"/>
                <w:sz w:val="20"/>
                <w:szCs w:val="20"/>
              </w:rPr>
              <w:t xml:space="preserve"/>
            </w:r>
          </w:p>
          <w:p>
            <w:pPr>
              <w:spacing w:after="40" w:before="40"/>
            </w:pPr>
            <w:r>
              <w:rPr>
                <w:rFonts w:ascii="Arial" w:cs="Arial" w:eastAsia="Arial" w:hAnsi="Arial"/>
                <w:color w:val="0D1B2A"/>
                <w:sz w:val="20"/>
                <w:szCs w:val="20"/>
              </w:rPr>
              <w:t xml:space="preserve">  Cash Offer ............ No financing contingencies</w:t>
            </w:r>
          </w:p>
          <w:p>
            <w:pPr>
              <w:spacing w:after="40" w:before="40"/>
            </w:pPr>
            <w:r>
              <w:rPr>
                <w:rFonts w:ascii="Arial" w:cs="Arial" w:eastAsia="Arial" w:hAnsi="Arial"/>
                <w:color w:val="0D1B2A"/>
                <w:sz w:val="20"/>
                <w:szCs w:val="20"/>
              </w:rPr>
              <w:t xml:space="preserve">  As-Is Purchase ........ No repairs or cleaning required</w:t>
            </w:r>
          </w:p>
          <w:p>
            <w:pPr>
              <w:spacing w:after="40" w:before="40"/>
            </w:pPr>
            <w:r>
              <w:rPr>
                <w:rFonts w:ascii="Arial" w:cs="Arial" w:eastAsia="Arial" w:hAnsi="Arial"/>
                <w:color w:val="0D1B2A"/>
                <w:sz w:val="20"/>
                <w:szCs w:val="20"/>
              </w:rPr>
              <w:t xml:space="preserve">  No Commissions ........ You keep more money</w:t>
            </w:r>
          </w:p>
          <w:p>
            <w:pPr>
              <w:spacing w:after="40" w:before="40"/>
            </w:pPr>
            <w:r>
              <w:rPr>
                <w:rFonts w:ascii="Arial" w:cs="Arial" w:eastAsia="Arial" w:hAnsi="Arial"/>
                <w:color w:val="0D1B2A"/>
                <w:sz w:val="20"/>
                <w:szCs w:val="20"/>
              </w:rPr>
              <w:t xml:space="preserve">  Fast Close ............ 7–21 days or your timeline</w:t>
            </w:r>
          </w:p>
          <w:p>
            <w:pPr>
              <w:spacing w:after="40" w:before="40"/>
            </w:pPr>
            <w:r>
              <w:rPr>
                <w:rFonts w:ascii="Arial" w:cs="Arial" w:eastAsia="Arial" w:hAnsi="Arial"/>
                <w:color w:val="0D1B2A"/>
                <w:sz w:val="20"/>
                <w:szCs w:val="20"/>
              </w:rPr>
              <w:t xml:space="preserve">  Guaranteed Close ...... No fall-throughs</w:t>
            </w:r>
          </w:p>
          <w:p>
            <w:pPr>
              <w:spacing w:after="40" w:before="40"/>
            </w:pPr>
            <w:r>
              <w:rPr>
                <w:rFonts w:ascii="Arial" w:cs="Arial" w:eastAsia="Arial" w:hAnsi="Arial"/>
                <w:color w:val="0D1B2A"/>
                <w:sz w:val="20"/>
                <w:szCs w:val="20"/>
              </w:rPr>
              <w:t xml:space="preserve">  Local Expertise ....... We know [YOUR MARKET]</w:t>
            </w:r>
          </w:p>
        </w:tc>
      </w:tr>
    </w:tbl>
    <w:p>
      <w:r>
        <w:rPr>
          <w:sz w:val="20"/>
          <w:szCs w:val="20"/>
        </w:rPr>
        <w:t xml:space="preserve"/>
      </w:r>
    </w:p>
    <w:p>
      <w:r>
        <w:br w:type="page"/>
      </w:r>
    </w:p>
    <w:p>
      <w:pPr>
        <w:pBdr>
          <w:bottom w:val="single" w:color="C89B3C" w:sz="6" w:space="2"/>
        </w:pBdr>
        <w:spacing w:after="120" w:before="300"/>
      </w:pPr>
      <w:r>
        <w:rPr>
          <w:rFonts w:ascii="Arial" w:cs="Arial" w:eastAsia="Arial" w:hAnsi="Arial"/>
          <w:b/>
          <w:bCs/>
          <w:color w:val="0D1B2A"/>
          <w:sz w:val="28"/>
          <w:szCs w:val="28"/>
        </w:rPr>
        <w:t xml:space="preserve">Our Buy &amp; Sell Process</w:t>
      </w:r>
    </w:p>
    <w:p>
      <w:pPr>
        <w:spacing w:after="80" w:before="240"/>
      </w:pPr>
      <w:r>
        <w:rPr>
          <w:rFonts w:ascii="Arial" w:cs="Arial" w:eastAsia="Arial" w:hAnsi="Arial"/>
          <w:b/>
          <w:bCs/>
          <w:color w:val="FF6B2B"/>
          <w:sz w:val="24"/>
          <w:szCs w:val="24"/>
        </w:rPr>
        <w:t xml:space="preserve">Step 1 — Initial Consultation</w:t>
      </w:r>
    </w:p>
    <w:p>
      <w:pPr>
        <w:spacing w:after="60" w:before="60"/>
      </w:pPr>
      <w:r>
        <w:rPr>
          <w:rFonts w:ascii="Arial" w:cs="Arial" w:eastAsia="Arial" w:hAnsi="Arial"/>
          <w:color w:val="0D1B2A"/>
          <w:sz w:val="20"/>
          <w:szCs w:val="20"/>
        </w:rPr>
        <w:t xml:space="preserve">We gather basic information about your property, your situation, and your goals. This is a no-pressure, no-obligation conversation.</w:t>
      </w:r>
    </w:p>
    <w:p>
      <w:r>
        <w:rPr>
          <w:sz w:val="20"/>
          <w:szCs w:val="20"/>
        </w:rPr>
        <w:t xml:space="preserve"/>
      </w:r>
    </w:p>
    <w:p>
      <w:pPr>
        <w:spacing w:after="80" w:before="240"/>
      </w:pPr>
      <w:r>
        <w:rPr>
          <w:rFonts w:ascii="Arial" w:cs="Arial" w:eastAsia="Arial" w:hAnsi="Arial"/>
          <w:b/>
          <w:bCs/>
          <w:color w:val="FF6B2B"/>
          <w:sz w:val="24"/>
          <w:szCs w:val="24"/>
        </w:rPr>
        <w:t xml:space="preserve">Step 2 — Property Review</w:t>
      </w:r>
    </w:p>
    <w:p>
      <w:pPr>
        <w:spacing w:after="60" w:before="60"/>
      </w:pPr>
      <w:r>
        <w:rPr>
          <w:rFonts w:ascii="Arial" w:cs="Arial" w:eastAsia="Arial" w:hAnsi="Arial"/>
          <w:color w:val="0D1B2A"/>
          <w:sz w:val="20"/>
          <w:szCs w:val="20"/>
        </w:rPr>
        <w:t xml:space="preserve">We schedule a brief walkthrough of the property at a time convenient for you. This is not an inspection — just a quick look so we can make our best offer.</w:t>
      </w:r>
    </w:p>
    <w:p>
      <w:r>
        <w:rPr>
          <w:sz w:val="20"/>
          <w:szCs w:val="20"/>
        </w:rPr>
        <w:t xml:space="preserve"/>
      </w:r>
    </w:p>
    <w:p>
      <w:pPr>
        <w:spacing w:after="80" w:before="240"/>
      </w:pPr>
      <w:r>
        <w:rPr>
          <w:rFonts w:ascii="Arial" w:cs="Arial" w:eastAsia="Arial" w:hAnsi="Arial"/>
          <w:b/>
          <w:bCs/>
          <w:color w:val="FF6B2B"/>
          <w:sz w:val="24"/>
          <w:szCs w:val="24"/>
        </w:rPr>
        <w:t xml:space="preserve">Step 3 — Cash Offer</w:t>
      </w:r>
    </w:p>
    <w:p>
      <w:pPr>
        <w:spacing w:after="60" w:before="60"/>
      </w:pPr>
      <w:r>
        <w:rPr>
          <w:rFonts w:ascii="Arial" w:cs="Arial" w:eastAsia="Arial" w:hAnsi="Arial"/>
          <w:color w:val="0D1B2A"/>
          <w:sz w:val="20"/>
          <w:szCs w:val="20"/>
        </w:rPr>
        <w:t xml:space="preserve">Within 24–48 hours of our property review, we present you with a written cash offer. No pressure. No obligation.</w:t>
      </w:r>
    </w:p>
    <w:p>
      <w:r>
        <w:rPr>
          <w:sz w:val="20"/>
          <w:szCs w:val="20"/>
        </w:rPr>
        <w:t xml:space="preserve"/>
      </w:r>
    </w:p>
    <w:p>
      <w:pPr>
        <w:spacing w:after="80" w:before="240"/>
      </w:pPr>
      <w:r>
        <w:rPr>
          <w:rFonts w:ascii="Arial" w:cs="Arial" w:eastAsia="Arial" w:hAnsi="Arial"/>
          <w:b/>
          <w:bCs/>
          <w:color w:val="FF6B2B"/>
          <w:sz w:val="24"/>
          <w:szCs w:val="24"/>
        </w:rPr>
        <w:t xml:space="preserve">Step 4 — You Choose</w:t>
      </w:r>
    </w:p>
    <w:p>
      <w:pPr>
        <w:spacing w:after="60" w:before="60"/>
      </w:pPr>
      <w:r>
        <w:rPr>
          <w:rFonts w:ascii="Arial" w:cs="Arial" w:eastAsia="Arial" w:hAnsi="Arial"/>
          <w:color w:val="0D1B2A"/>
          <w:sz w:val="20"/>
          <w:szCs w:val="20"/>
        </w:rPr>
        <w:t xml:space="preserve">If the offer works for you, great — we move forward. If not, no hard feelings. We want every transaction to be a win for everyone involved.</w:t>
      </w:r>
    </w:p>
    <w:p>
      <w:r>
        <w:rPr>
          <w:sz w:val="20"/>
          <w:szCs w:val="20"/>
        </w:rPr>
        <w:t xml:space="preserve"/>
      </w:r>
    </w:p>
    <w:p>
      <w:pPr>
        <w:spacing w:after="80" w:before="240"/>
      </w:pPr>
      <w:r>
        <w:rPr>
          <w:rFonts w:ascii="Arial" w:cs="Arial" w:eastAsia="Arial" w:hAnsi="Arial"/>
          <w:b/>
          <w:bCs/>
          <w:color w:val="FF6B2B"/>
          <w:sz w:val="24"/>
          <w:szCs w:val="24"/>
        </w:rPr>
        <w:t xml:space="preserve">Step 5 — Close on Your Timeline</w:t>
      </w:r>
    </w:p>
    <w:p>
      <w:pPr>
        <w:spacing w:after="60" w:before="60"/>
      </w:pPr>
      <w:r>
        <w:rPr>
          <w:rFonts w:ascii="Arial" w:cs="Arial" w:eastAsia="Arial" w:hAnsi="Arial"/>
          <w:color w:val="0D1B2A"/>
          <w:sz w:val="20"/>
          <w:szCs w:val="20"/>
        </w:rPr>
        <w:t xml:space="preserve">Once you accept, we handle all paperwork and coordinate with a licensed title company. You simply show up at closing and receive your funds.</w:t>
      </w:r>
    </w:p>
    <w:p>
      <w:r>
        <w:rPr>
          <w:sz w:val="20"/>
          <w:szCs w:val="20"/>
        </w:rPr>
        <w:t xml:space="preserve"/>
      </w:r>
    </w:p>
    <w:p>
      <w:r>
        <w:br w:type="page"/>
      </w:r>
    </w:p>
    <w:p>
      <w:pPr>
        <w:pBdr>
          <w:bottom w:val="single" w:color="C89B3C" w:sz="6" w:space="2"/>
        </w:pBdr>
        <w:spacing w:after="120" w:before="300"/>
      </w:pPr>
      <w:r>
        <w:rPr>
          <w:rFonts w:ascii="Arial" w:cs="Arial" w:eastAsia="Arial" w:hAnsi="Arial"/>
          <w:b/>
          <w:bCs/>
          <w:color w:val="0D1B2A"/>
          <w:sz w:val="28"/>
          <w:szCs w:val="28"/>
        </w:rPr>
        <w:t xml:space="preserve">Past Projects</w:t>
      </w:r>
    </w:p>
    <w:p>
      <w:pPr>
        <w:spacing w:after="60" w:before="60"/>
      </w:pPr>
      <w:r>
        <w:rPr>
          <w:rFonts w:ascii="Arial" w:cs="Arial" w:eastAsia="Arial" w:hAnsi="Arial"/>
          <w:color w:val="0D1B2A"/>
          <w:sz w:val="20"/>
          <w:szCs w:val="20"/>
        </w:rPr>
        <w:t xml:space="preserve">Our track record speaks for itself. Below are examples of properties we have transformed in [YOUR MARKET].</w:t>
      </w:r>
    </w:p>
    <w:p>
      <w:r>
        <w:rPr>
          <w:sz w:val="20"/>
          <w:szCs w:val="20"/>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none" w:color="FFFFFF" w:sz="0"/>
            </w:tcBorders>
            <w:tcMar>
              <w:top w:type="dxa" w:w="80"/>
              <w:left w:type="dxa" w:w="40"/>
              <w:bottom w:type="dxa" w:w="80"/>
              <w:right w:type="dxa" w:w="160"/>
            </w:tcMar>
          </w:tcPr>
          <w:p>
            <w:r>
              <w:rPr>
                <w:rFonts w:ascii="Arial" w:cs="Arial" w:eastAsia="Arial" w:hAnsi="Arial"/>
                <w:b/>
                <w:bCs/>
                <w:color w:val="FF6B2B"/>
                <w:sz w:val="20"/>
                <w:szCs w:val="20"/>
              </w:rPr>
              <w:t xml:space="preserve">BEFORE</w:t>
            </w:r>
          </w:p>
          <w:p>
            <w:r>
              <w:rPr>
                <w:rFonts w:ascii="Arial" w:cs="Arial" w:eastAsia="Arial" w:hAnsi="Arial"/>
                <w:color w:val="888888"/>
                <w:sz w:val="18"/>
                <w:szCs w:val="18"/>
              </w:rPr>
              <w:t xml:space="preserve">[INSERT BEFORE PHOTO]</w:t>
            </w:r>
          </w:p>
        </w:tc>
        <w:tc>
          <w:tcPr>
            <w:tcW w:type="dxa" w:w="4800"/>
            <w:tcBorders>
              <w:top w:val="none" w:color="FFFFFF" w:sz="0"/>
              <w:left w:val="none" w:color="FFFFFF" w:sz="0"/>
              <w:bottom w:val="none" w:color="FFFFFF" w:sz="0"/>
              <w:right w:val="none" w:color="FFFFFF" w:sz="0"/>
            </w:tcBorders>
            <w:tcMar>
              <w:top w:type="dxa" w:w="80"/>
              <w:left w:type="dxa" w:w="160"/>
              <w:bottom w:type="dxa" w:w="80"/>
              <w:right w:type="dxa" w:w="40"/>
            </w:tcMar>
          </w:tcPr>
          <w:p>
            <w:r>
              <w:rPr>
                <w:rFonts w:ascii="Arial" w:cs="Arial" w:eastAsia="Arial" w:hAnsi="Arial"/>
                <w:b/>
                <w:bCs/>
                <w:color w:val="C89B3C"/>
                <w:sz w:val="20"/>
                <w:szCs w:val="20"/>
              </w:rPr>
              <w:t xml:space="preserve">AFTER</w:t>
            </w:r>
          </w:p>
          <w:p>
            <w:r>
              <w:rPr>
                <w:rFonts w:ascii="Arial" w:cs="Arial" w:eastAsia="Arial" w:hAnsi="Arial"/>
                <w:color w:val="888888"/>
                <w:sz w:val="18"/>
                <w:szCs w:val="18"/>
              </w:rPr>
              <w:t xml:space="preserve">[INSERT AFTER PHOTO]</w:t>
            </w:r>
          </w:p>
        </w:tc>
      </w:tr>
      <w:tr>
        <w:tc>
          <w:tcPr>
            <w:tcW w:type="dxa" w:w="9600"/>
            <w:gridSpan w:val="2"/>
            <w:tcBorders>
              <w:top w:val="none" w:color="FFFFFF" w:sz="0"/>
              <w:left w:val="none" w:color="FFFFFF" w:sz="0"/>
              <w:bottom w:val="none" w:color="FFFFFF" w:sz="0"/>
              <w:right w:val="none" w:color="FFFFFF" w:sz="0"/>
            </w:tcBorders>
            <w:tcMar>
              <w:top w:type="dxa" w:w="80"/>
              <w:left w:type="dxa" w:w="40"/>
              <w:bottom w:type="dxa" w:w="80"/>
              <w:right w:type="dxa" w:w="40"/>
            </w:tcMar>
          </w:tcPr>
          <w:p>
            <w:pPr>
              <w:spacing w:after="60" w:before="60"/>
            </w:pPr>
            <w:r>
              <w:rPr>
                <w:rFonts w:ascii="Arial" w:cs="Arial" w:eastAsia="Arial" w:hAnsi="Arial"/>
                <w:i/>
                <w:iCs/>
                <w:color w:val="555555"/>
                <w:sz w:val="20"/>
                <w:szCs w:val="20"/>
              </w:rPr>
              <w:t xml:space="preserve">Project: [ADDRESS/AREA]   |   Purchase Price: $[X]   |   After Repair Value: $[X]</w:t>
            </w:r>
          </w:p>
        </w:tc>
      </w:tr>
    </w:tbl>
    <w:p>
      <w:r>
        <w:rPr>
          <w:sz w:val="20"/>
          <w:szCs w:val="20"/>
        </w:rPr>
        <w:t xml:space="preserve"/>
      </w:r>
    </w:p>
    <w:p>
      <w:r>
        <w:rPr>
          <w:sz w:val="20"/>
          <w:szCs w:val="20"/>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none" w:color="FFFFFF" w:sz="0"/>
            </w:tcBorders>
            <w:tcMar>
              <w:top w:type="dxa" w:w="80"/>
              <w:left w:type="dxa" w:w="40"/>
              <w:bottom w:type="dxa" w:w="80"/>
              <w:right w:type="dxa" w:w="160"/>
            </w:tcMar>
          </w:tcPr>
          <w:p>
            <w:r>
              <w:rPr>
                <w:rFonts w:ascii="Arial" w:cs="Arial" w:eastAsia="Arial" w:hAnsi="Arial"/>
                <w:b/>
                <w:bCs/>
                <w:color w:val="FF6B2B"/>
                <w:sz w:val="20"/>
                <w:szCs w:val="20"/>
              </w:rPr>
              <w:t xml:space="preserve">BEFORE</w:t>
            </w:r>
          </w:p>
          <w:p>
            <w:r>
              <w:rPr>
                <w:rFonts w:ascii="Arial" w:cs="Arial" w:eastAsia="Arial" w:hAnsi="Arial"/>
                <w:color w:val="888888"/>
                <w:sz w:val="18"/>
                <w:szCs w:val="18"/>
              </w:rPr>
              <w:t xml:space="preserve">[INSERT BEFORE PHOTO]</w:t>
            </w:r>
          </w:p>
        </w:tc>
        <w:tc>
          <w:tcPr>
            <w:tcW w:type="dxa" w:w="4800"/>
            <w:tcBorders>
              <w:top w:val="none" w:color="FFFFFF" w:sz="0"/>
              <w:left w:val="none" w:color="FFFFFF" w:sz="0"/>
              <w:bottom w:val="none" w:color="FFFFFF" w:sz="0"/>
              <w:right w:val="none" w:color="FFFFFF" w:sz="0"/>
            </w:tcBorders>
            <w:tcMar>
              <w:top w:type="dxa" w:w="80"/>
              <w:left w:type="dxa" w:w="160"/>
              <w:bottom w:type="dxa" w:w="80"/>
              <w:right w:type="dxa" w:w="40"/>
            </w:tcMar>
          </w:tcPr>
          <w:p>
            <w:r>
              <w:rPr>
                <w:rFonts w:ascii="Arial" w:cs="Arial" w:eastAsia="Arial" w:hAnsi="Arial"/>
                <w:b/>
                <w:bCs/>
                <w:color w:val="C89B3C"/>
                <w:sz w:val="20"/>
                <w:szCs w:val="20"/>
              </w:rPr>
              <w:t xml:space="preserve">AFTER</w:t>
            </w:r>
          </w:p>
          <w:p>
            <w:r>
              <w:rPr>
                <w:rFonts w:ascii="Arial" w:cs="Arial" w:eastAsia="Arial" w:hAnsi="Arial"/>
                <w:color w:val="888888"/>
                <w:sz w:val="18"/>
                <w:szCs w:val="18"/>
              </w:rPr>
              <w:t xml:space="preserve">[INSERT AFTER PHOTO]</w:t>
            </w:r>
          </w:p>
        </w:tc>
      </w:tr>
      <w:tr>
        <w:tc>
          <w:tcPr>
            <w:tcW w:type="dxa" w:w="9600"/>
            <w:gridSpan w:val="2"/>
            <w:tcBorders>
              <w:top w:val="none" w:color="FFFFFF" w:sz="0"/>
              <w:left w:val="none" w:color="FFFFFF" w:sz="0"/>
              <w:bottom w:val="none" w:color="FFFFFF" w:sz="0"/>
              <w:right w:val="none" w:color="FFFFFF" w:sz="0"/>
            </w:tcBorders>
            <w:tcMar>
              <w:top w:type="dxa" w:w="80"/>
              <w:left w:type="dxa" w:w="40"/>
              <w:bottom w:type="dxa" w:w="80"/>
              <w:right w:type="dxa" w:w="40"/>
            </w:tcMar>
          </w:tcPr>
          <w:p>
            <w:pPr>
              <w:spacing w:after="60" w:before="60"/>
            </w:pPr>
            <w:r>
              <w:rPr>
                <w:rFonts w:ascii="Arial" w:cs="Arial" w:eastAsia="Arial" w:hAnsi="Arial"/>
                <w:i/>
                <w:iCs/>
                <w:color w:val="555555"/>
                <w:sz w:val="20"/>
                <w:szCs w:val="20"/>
              </w:rPr>
              <w:t xml:space="preserve">Project: [ADDRESS/AREA]   |   Purchase Price: $[X]   |   After Repair Value: $[X]</w:t>
            </w:r>
          </w:p>
        </w:tc>
      </w:tr>
    </w:tbl>
    <w:p>
      <w:r>
        <w:rPr>
          <w:sz w:val="20"/>
          <w:szCs w:val="20"/>
        </w:rPr>
        <w:t xml:space="preserve"/>
      </w:r>
    </w:p>
    <w:p>
      <w:r>
        <w:br w:type="page"/>
      </w:r>
    </w:p>
    <w:p>
      <w:pPr>
        <w:pBdr>
          <w:bottom w:val="single" w:color="C89B3C" w:sz="6" w:space="2"/>
        </w:pBdr>
        <w:spacing w:after="120" w:before="300"/>
      </w:pPr>
      <w:r>
        <w:rPr>
          <w:rFonts w:ascii="Arial" w:cs="Arial" w:eastAsia="Arial" w:hAnsi="Arial"/>
          <w:b/>
          <w:bCs/>
          <w:color w:val="0D1B2A"/>
          <w:sz w:val="28"/>
          <w:szCs w:val="28"/>
        </w:rPr>
        <w:t xml:space="preserve">What Our Sellers Say</w:t>
      </w:r>
    </w:p>
    <w:tbl>
      <w:tblPr>
        <w:tblW w:type="dxa" w:w="10080"/>
        <w:tblBorders>
          <w:top w:val="single" w:color="C89B3C" w:sz="12"/>
          <w:left w:val="single" w:color="C89B3C" w:sz="12"/>
          <w:bottom w:val="single" w:color="C89B3C" w:sz="12"/>
          <w:right w:val="single" w:color="C89B3C" w:sz="1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5F0E8" w:val="clear"/>
            <w:tcMar>
              <w:top w:type="dxa" w:w="120"/>
              <w:left w:type="dxa" w:w="160"/>
              <w:bottom w:type="dxa" w:w="120"/>
              <w:right w:type="dxa" w:w="160"/>
            </w:tcMar>
          </w:tcPr>
          <w:p>
            <w:pPr>
              <w:spacing w:after="40" w:before="40"/>
            </w:pPr>
            <w:r>
              <w:rPr>
                <w:rFonts w:ascii="Arial" w:cs="Arial" w:eastAsia="Arial" w:hAnsi="Arial"/>
                <w:color w:val="0D1B2A"/>
                <w:sz w:val="20"/>
                <w:szCs w:val="20"/>
              </w:rPr>
              <w:t xml:space="preserve">"[YOUR COMPANY] made the whole process painless. I didn't have to fix anything, the closing was fast, and [YOUR NAME] was upfront with me the entire time."</w:t>
            </w:r>
          </w:p>
          <w:p>
            <w:pPr>
              <w:spacing w:after="40" w:before="40"/>
            </w:pPr>
            <w:r>
              <w:rPr>
                <w:rFonts w:ascii="Arial" w:cs="Arial" w:eastAsia="Arial" w:hAnsi="Arial"/>
                <w:color w:val="0D1B2A"/>
                <w:sz w:val="20"/>
                <w:szCs w:val="20"/>
              </w:rPr>
              <w:t xml:space="preserve">— [Seller Name], [City, State]</w:t>
            </w:r>
          </w:p>
        </w:tc>
      </w:tr>
    </w:tbl>
    <w:p>
      <w:r>
        <w:rPr>
          <w:sz w:val="20"/>
          <w:szCs w:val="20"/>
        </w:rPr>
        <w:t xml:space="preserve"/>
      </w:r>
    </w:p>
    <w:tbl>
      <w:tblPr>
        <w:tblW w:type="dxa" w:w="10080"/>
        <w:tblBorders>
          <w:top w:val="single" w:color="C89B3C" w:sz="12"/>
          <w:left w:val="single" w:color="C89B3C" w:sz="12"/>
          <w:bottom w:val="single" w:color="C89B3C" w:sz="12"/>
          <w:right w:val="single" w:color="C89B3C" w:sz="1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5F0E8" w:val="clear"/>
            <w:tcMar>
              <w:top w:type="dxa" w:w="120"/>
              <w:left w:type="dxa" w:w="160"/>
              <w:bottom w:type="dxa" w:w="120"/>
              <w:right w:type="dxa" w:w="160"/>
            </w:tcMar>
          </w:tcPr>
          <w:p>
            <w:pPr>
              <w:spacing w:after="40" w:before="40"/>
            </w:pPr>
            <w:r>
              <w:rPr>
                <w:rFonts w:ascii="Arial" w:cs="Arial" w:eastAsia="Arial" w:hAnsi="Arial"/>
                <w:color w:val="0D1B2A"/>
                <w:sz w:val="20"/>
                <w:szCs w:val="20"/>
              </w:rPr>
              <w:t xml:space="preserve">"I was skeptical at first, but [YOUR COMPANY] delivered exactly what they promised. Fair offer, quick close, no games."</w:t>
            </w:r>
          </w:p>
          <w:p>
            <w:pPr>
              <w:spacing w:after="40" w:before="40"/>
            </w:pPr>
            <w:r>
              <w:rPr>
                <w:rFonts w:ascii="Arial" w:cs="Arial" w:eastAsia="Arial" w:hAnsi="Arial"/>
                <w:color w:val="0D1B2A"/>
                <w:sz w:val="20"/>
                <w:szCs w:val="20"/>
              </w:rPr>
              <w:t xml:space="preserve">— [Seller Name], [City, State]</w:t>
            </w:r>
          </w:p>
        </w:tc>
      </w:tr>
    </w:tbl>
    <w:p>
      <w:r>
        <w:rPr>
          <w:sz w:val="20"/>
          <w:szCs w:val="20"/>
        </w:rPr>
        <w:t xml:space="preserve"/>
      </w:r>
    </w:p>
    <w:tbl>
      <w:tblPr>
        <w:tblW w:type="dxa" w:w="10080"/>
        <w:tblBorders>
          <w:top w:val="single" w:color="C89B3C" w:sz="12"/>
          <w:left w:val="single" w:color="C89B3C" w:sz="12"/>
          <w:bottom w:val="single" w:color="C89B3C" w:sz="12"/>
          <w:right w:val="single" w:color="C89B3C" w:sz="1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5F0E8" w:val="clear"/>
            <w:tcMar>
              <w:top w:type="dxa" w:w="120"/>
              <w:left w:type="dxa" w:w="160"/>
              <w:bottom w:type="dxa" w:w="120"/>
              <w:right w:type="dxa" w:w="160"/>
            </w:tcMar>
          </w:tcPr>
          <w:p>
            <w:pPr>
              <w:spacing w:after="40" w:before="40"/>
            </w:pPr>
            <w:r>
              <w:rPr>
                <w:rFonts w:ascii="Arial" w:cs="Arial" w:eastAsia="Arial" w:hAnsi="Arial"/>
                <w:color w:val="0D1B2A"/>
                <w:sz w:val="20"/>
                <w:szCs w:val="20"/>
              </w:rPr>
              <w:t xml:space="preserve">"After three months of trying to sell traditionally, [YOUR NAME] had us under contract in 48 hours and closed in two weeks. Game changer."</w:t>
            </w:r>
          </w:p>
          <w:p>
            <w:pPr>
              <w:spacing w:after="40" w:before="40"/>
            </w:pPr>
            <w:r>
              <w:rPr>
                <w:rFonts w:ascii="Arial" w:cs="Arial" w:eastAsia="Arial" w:hAnsi="Arial"/>
                <w:color w:val="0D1B2A"/>
                <w:sz w:val="20"/>
                <w:szCs w:val="20"/>
              </w:rPr>
              <w:t xml:space="preserve">— [Seller Name], [City, State]</w:t>
            </w:r>
          </w:p>
        </w:tc>
      </w:tr>
    </w:tbl>
    <w:p>
      <w:r>
        <w:rPr>
          <w:sz w:val="20"/>
          <w:szCs w:val="20"/>
        </w:rPr>
        <w:t xml:space="preserve"/>
      </w:r>
    </w:p>
    <w:p>
      <w:r>
        <w:br w:type="page"/>
      </w:r>
    </w:p>
    <w:p>
      <w:pPr>
        <w:pBdr>
          <w:bottom w:val="single" w:color="C89B3C" w:sz="6" w:space="2"/>
        </w:pBdr>
        <w:spacing w:after="120" w:before="300"/>
      </w:pPr>
      <w:r>
        <w:rPr>
          <w:rFonts w:ascii="Arial" w:cs="Arial" w:eastAsia="Arial" w:hAnsi="Arial"/>
          <w:b/>
          <w:bCs/>
          <w:color w:val="0D1B2A"/>
          <w:sz w:val="28"/>
          <w:szCs w:val="28"/>
        </w:rPr>
        <w:t xml:space="preserve">Ready to Get Started?</w:t>
      </w:r>
    </w:p>
    <w:p>
      <w:pPr>
        <w:spacing w:after="60" w:before="60"/>
      </w:pPr>
      <w:r>
        <w:rPr>
          <w:rFonts w:ascii="Arial" w:cs="Arial" w:eastAsia="Arial" w:hAnsi="Arial"/>
          <w:color w:val="0D1B2A"/>
          <w:sz w:val="20"/>
          <w:szCs w:val="20"/>
        </w:rPr>
        <w:t xml:space="preserve">If you are ready to discuss your property, we would love to hear from you. There is absolutely no obligation, no pressure, and no cost to explore your options.</w:t>
      </w:r>
    </w:p>
    <w:p>
      <w:r>
        <w:rPr>
          <w:sz w:val="20"/>
          <w:szCs w:val="20"/>
        </w:rPr>
        <w:t xml:space="preserve"/>
      </w:r>
    </w:p>
    <w:tbl>
      <w:tblPr>
        <w:tblW w:type="dxa" w:w="10080"/>
        <w:tblBorders>
          <w:top w:val="single" w:color="C89B3C" w:sz="12"/>
          <w:left w:val="single" w:color="C89B3C" w:sz="12"/>
          <w:bottom w:val="single" w:color="C89B3C" w:sz="12"/>
          <w:right w:val="single" w:color="C89B3C" w:sz="12"/>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5F0E8" w:val="clear"/>
            <w:tcMar>
              <w:top w:type="dxa" w:w="120"/>
              <w:left w:type="dxa" w:w="160"/>
              <w:bottom w:type="dxa" w:w="120"/>
              <w:right w:type="dxa" w:w="160"/>
            </w:tcMar>
          </w:tcPr>
          <w:p>
            <w:pPr>
              <w:spacing w:after="40" w:before="40"/>
            </w:pPr>
            <w:r>
              <w:rPr>
                <w:rFonts w:ascii="Arial" w:cs="Arial" w:eastAsia="Arial" w:hAnsi="Arial"/>
                <w:color w:val="0D1B2A"/>
                <w:sz w:val="20"/>
                <w:szCs w:val="20"/>
              </w:rPr>
              <w:t xml:space="preserve">[YOUR NAME]</w:t>
            </w:r>
          </w:p>
          <w:p>
            <w:pPr>
              <w:spacing w:after="40" w:before="40"/>
            </w:pPr>
            <w:r>
              <w:rPr>
                <w:rFonts w:ascii="Arial" w:cs="Arial" w:eastAsia="Arial" w:hAnsi="Arial"/>
                <w:color w:val="0D1B2A"/>
                <w:sz w:val="20"/>
                <w:szCs w:val="20"/>
              </w:rPr>
              <w:t xml:space="preserve">[YOUR COMPANY]</w:t>
            </w:r>
          </w:p>
          <w:p>
            <w:pPr>
              <w:spacing w:after="40" w:before="40"/>
            </w:pPr>
            <w:r>
              <w:rPr>
                <w:rFonts w:ascii="Arial" w:cs="Arial" w:eastAsia="Arial" w:hAnsi="Arial"/>
                <w:color w:val="0D1B2A"/>
                <w:sz w:val="20"/>
                <w:szCs w:val="20"/>
              </w:rPr>
              <w:t xml:space="preserve"/>
            </w:r>
          </w:p>
          <w:p>
            <w:pPr>
              <w:spacing w:after="40" w:before="40"/>
            </w:pPr>
            <w:r>
              <w:rPr>
                <w:rFonts w:ascii="Arial" w:cs="Arial" w:eastAsia="Arial" w:hAnsi="Arial"/>
                <w:color w:val="0D1B2A"/>
                <w:sz w:val="20"/>
                <w:szCs w:val="20"/>
              </w:rPr>
              <w:t xml:space="preserve">Phone:    [YOUR PHONE]</w:t>
            </w:r>
          </w:p>
          <w:p>
            <w:pPr>
              <w:spacing w:after="40" w:before="40"/>
            </w:pPr>
            <w:r>
              <w:rPr>
                <w:rFonts w:ascii="Arial" w:cs="Arial" w:eastAsia="Arial" w:hAnsi="Arial"/>
                <w:color w:val="0D1B2A"/>
                <w:sz w:val="20"/>
                <w:szCs w:val="20"/>
              </w:rPr>
              <w:t xml:space="preserve">Email:    [YOUR EMAIL]</w:t>
            </w:r>
          </w:p>
          <w:p>
            <w:pPr>
              <w:spacing w:after="40" w:before="40"/>
            </w:pPr>
            <w:r>
              <w:rPr>
                <w:rFonts w:ascii="Arial" w:cs="Arial" w:eastAsia="Arial" w:hAnsi="Arial"/>
                <w:color w:val="0D1B2A"/>
                <w:sz w:val="20"/>
                <w:szCs w:val="20"/>
              </w:rPr>
              <w:t xml:space="preserve">Website:  [YOUR WEBSITE]</w:t>
            </w:r>
          </w:p>
          <w:p>
            <w:pPr>
              <w:spacing w:after="40" w:before="40"/>
            </w:pPr>
            <w:r>
              <w:rPr>
                <w:rFonts w:ascii="Arial" w:cs="Arial" w:eastAsia="Arial" w:hAnsi="Arial"/>
                <w:color w:val="0D1B2A"/>
                <w:sz w:val="20"/>
                <w:szCs w:val="20"/>
              </w:rPr>
              <w:t xml:space="preserve"/>
            </w:r>
          </w:p>
          <w:p>
            <w:pPr>
              <w:spacing w:after="40" w:before="40"/>
            </w:pPr>
            <w:r>
              <w:rPr>
                <w:rFonts w:ascii="Arial" w:cs="Arial" w:eastAsia="Arial" w:hAnsi="Arial"/>
                <w:color w:val="0D1B2A"/>
                <w:sz w:val="20"/>
                <w:szCs w:val="20"/>
              </w:rPr>
              <w:t xml:space="preserve">We are ready when you are.</w:t>
            </w:r>
          </w:p>
        </w:tc>
      </w:tr>
    </w:tbl>
    <w:sectPr>
      <w:headerReference w:type="default" r:id="rId7"/>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r>
            <w:rPr>
              <w:rFonts w:ascii="Arial" w:cs="Arial" w:eastAsia="Arial" w:hAnsi="Arial"/>
              <w:b/>
              <w:bCs/>
              <w:color w:val="FFFFFF"/>
              <w:sz w:val="32"/>
              <w:szCs w:val="32"/>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24"/>
              <w:szCs w:val="24"/>
            </w:rPr>
            <w:t xml:space="preserve">Buyer Credibility Packet</w:t>
          </w:r>
        </w:p>
        <w:p>
          <w:pPr>
            <w:jc w:val="right"/>
          </w:pPr>
          <w:r>
            <w:rPr>
              <w:rFonts w:ascii="Arial" w:cs="Arial" w:eastAsia="Arial" w:hAnsi="Arial"/>
              <w:color w:val="C89B3C"/>
              <w:sz w:val="18"/>
              <w:szCs w:val="18"/>
            </w:rPr>
            <w:t xml:space="preserve">Professional Buyer Presentation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2026-06-14T17:21:31.057Z</dcterms:created>
  <dcterms:modified xsi:type="dcterms:W3CDTF">2026-06-14T17:21:31.057Z</dcterms:modified>
</cp:coreProperties>
</file>

<file path=docProps/custom.xml><?xml version="1.0" encoding="utf-8"?>
<Properties xmlns="http://schemas.openxmlformats.org/officeDocument/2006/custom-properties" xmlns:vt="http://schemas.openxmlformats.org/officeDocument/2006/docPropsVTypes"/>
</file>