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Personal Financial Statement</w:t>
            </w:r>
          </w:p>
          <w:p>
            <w:pPr>
              <w:jc w:val="right"/>
            </w:pPr>
            <w:r>
              <w:rPr>
                <w:rFonts w:ascii="Arial" w:cs="Arial" w:eastAsia="Arial" w:hAnsi="Arial"/>
                <w:color w:val="C89B3C"/>
                <w:sz w:val="16"/>
                <w:szCs w:val="16"/>
              </w:rPr>
              <w:t xml:space="preserve">Borrower Net Worth &amp; Income Disclosure</w:t>
            </w:r>
          </w:p>
        </w:tc>
      </w:tr>
    </w:tbl>
    <w:p>
      <w:pPr>
        <w:spacing w:after="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89B3C" w:sz="2"/>
              <w:left w:val="none" w:color="FFFFFF" w:sz="0"/>
              <w:bottom w:val="single" w:color="C89B3C" w:sz="2"/>
              <w:right w:val="none" w:color="FFFFFF" w:sz="0"/>
            </w:tcBorders>
            <w:shd w:fill="F5F0E8" w:val="clear"/>
            <w:tcMar>
              <w:top w:type="dxa" w:w="80"/>
              <w:left w:type="dxa" w:w="120"/>
              <w:bottom w:type="dxa" w:w="80"/>
              <w:right w:type="dxa" w:w="120"/>
            </w:tcMar>
          </w:tcPr>
          <w:p>
            <w:r>
              <w:rPr>
                <w:rFonts w:ascii="Arial" w:cs="Arial" w:eastAsia="Arial" w:hAnsi="Arial"/>
                <w:b/>
                <w:bCs/>
                <w:color w:val="0D1B2A"/>
                <w:sz w:val="16"/>
                <w:szCs w:val="16"/>
              </w:rPr>
              <w:t xml:space="preserve">LEGAL DISCLAIMER: </w:t>
            </w:r>
            <w:r>
              <w:rPr>
                <w:rFonts w:ascii="Arial" w:cs="Arial" w:eastAsia="Arial" w:hAnsi="Arial"/>
                <w:i/>
                <w:iCs/>
                <w:sz w:val="16"/>
                <w:szCs w:val="16"/>
              </w:rPr>
              <w:t xml:space="preserve">Documents in this Vault are provided as educational templates only and do not constitute legal or financial advice. FORGE is not a law firm. Real estate laws vary significantly by state, county, and municipality. All documents should be reviewed by a licensed attorney in your jurisdiction before execution.</w:t>
            </w:r>
          </w:p>
        </w:tc>
      </w:tr>
    </w:tbl>
    <w:p>
      <w:pPr>
        <w:spacing w:after="0" w:before="80"/>
      </w:pPr>
      <w:r>
        <w:t xml:space="preserve"/>
      </w:r>
    </w:p>
    <w:p>
      <w:pPr>
        <w:spacing w:after="0" w:before="80"/>
      </w:pPr>
      <w:r>
        <w:rPr>
          <w:rFonts w:ascii="Arial" w:cs="Arial" w:eastAsia="Arial" w:hAnsi="Arial"/>
          <w:b w:val="false"/>
          <w:bCs w:val="false"/>
          <w:sz w:val="18"/>
          <w:szCs w:val="18"/>
        </w:rPr>
        <w:t xml:space="preserve">Complete all sections of this form accurately. Lenders use this document to evaluate borrower financial strength, identify assets securing the loan, and determine loan eligibility. Inaccurate or incomplete information may result in loan denial.</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BORROWER INFORMATION</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Today's Date: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Credit Score: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Borrower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Company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Home Address:</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Phone Number:</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Email:</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Date of Birth:</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Date of Credit Report:</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Employer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Title: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Years on Job:</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Type of Business:</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8"/>
                <w:szCs w:val="18"/>
              </w:rPr>
              <w:t xml:space="preserve">Real Estate Investing: [ ] Full Time  [ ] Part Time    Years Experience: ____    Properties Bought/Rehabbed Last 2 Years: ____    Sold: ____    Held as Rental: ____</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Real Estate Investing Experience (When/How started, project types, partners):</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pBdr>
          <w:bottom w:val="single" w:color="CCCCCC" w:sz="2"/>
        </w:pBdr>
        <w:spacing w:after="200" w:before="0"/>
      </w:pPr>
      <w:r>
        <w:rPr>
          <w:rFonts w:ascii="Arial" w:cs="Arial" w:eastAsia="Arial" w:hAnsi="Arial"/>
          <w:sz w:val="18"/>
          <w:szCs w:val="18"/>
        </w:rPr>
        <w:t xml:space="preserve"/>
      </w:r>
    </w:p>
    <w:p>
      <w:pPr>
        <w:pBdr>
          <w:bottom w:val="single" w:color="CCCCCC" w:sz="2"/>
        </w:pBdr>
        <w:spacing w:after="200" w:before="0"/>
      </w:pPr>
      <w:r>
        <w:rPr>
          <w:rFonts w:ascii="Arial" w:cs="Arial" w:eastAsia="Arial" w:hAnsi="Arial"/>
          <w:sz w:val="18"/>
          <w:szCs w:val="18"/>
        </w:rPr>
        <w:t xml:space="preserve"/>
      </w:r>
    </w:p>
    <w:p>
      <w:pPr>
        <w:pBdr>
          <w:bottom w:val="single" w:color="CCCCCC" w:sz="2"/>
        </w:pBdr>
        <w:spacing w:after="200" w:before="0"/>
      </w:pPr>
      <w:r>
        <w:rPr>
          <w:rFonts w:ascii="Arial" w:cs="Arial" w:eastAsia="Arial" w:hAnsi="Arial"/>
          <w:sz w:val="18"/>
          <w:szCs w:val="18"/>
        </w:rPr>
        <w:t xml:space="preserve"/>
      </w:r>
    </w:p>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Professional / Business Experience:</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pBdr>
          <w:bottom w:val="single" w:color="CCCCCC" w:sz="2"/>
        </w:pBdr>
        <w:spacing w:after="200" w:before="0"/>
      </w:pPr>
      <w:r>
        <w:rPr>
          <w:rFonts w:ascii="Arial" w:cs="Arial" w:eastAsia="Arial" w:hAnsi="Arial"/>
          <w:sz w:val="18"/>
          <w:szCs w:val="18"/>
        </w:rPr>
        <w:t xml:space="preserve"/>
      </w:r>
    </w:p>
    <w:p>
      <w:pPr>
        <w:pBdr>
          <w:bottom w:val="single" w:color="CCCCCC" w:sz="2"/>
        </w:pBdr>
        <w:spacing w:after="200" w:before="0"/>
      </w:pPr>
      <w:r>
        <w:rPr>
          <w:rFonts w:ascii="Arial" w:cs="Arial" w:eastAsia="Arial" w:hAnsi="Arial"/>
          <w:sz w:val="18"/>
          <w:szCs w:val="18"/>
        </w:rPr>
        <w:t xml:space="preserve"/>
      </w:r>
    </w:p>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8"/>
                <w:szCs w:val="18"/>
              </w:rPr>
              <w:t xml:space="preserve">Defendant in any suits, legal actions, or convicted of a crime?  [ ] Yes  [ ] No   (If yes, provide letter of explanation)</w:t>
            </w:r>
          </w:p>
          <w:p>
            <w:pPr>
              <w:spacing w:after="0" w:before="60"/>
            </w:pPr>
            <w:r>
              <w:rPr>
                <w:rFonts w:ascii="Arial" w:cs="Arial" w:eastAsia="Arial" w:hAnsi="Arial"/>
                <w:sz w:val="18"/>
                <w:szCs w:val="18"/>
              </w:rPr>
              <w:t xml:space="preserve">Ever declared bankruptcy?  [ ] Yes  [ ] No   (If yes, provide letter of explanation)</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CO-BORROWER INFORMATION (IF APPLICABLE)</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Co-Borrower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Company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Home Address:</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Phone Number:</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Email:</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Date of Birth:</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Credit Score: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Employer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Title: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Years on Job:</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Type of Business:</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8"/>
                <w:szCs w:val="18"/>
              </w:rPr>
              <w:t xml:space="preserve">Real Estate Investing: [ ] Full Time  [ ] Part Time    Years Experience: ____    Properties Bought/Rehabbed Last 2 Years: ____    Sold: ____    Held as Rental: ____</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BORROWER ENTITY INFORMATION</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Legal Entity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TIN / EIN:</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Organizational Structure (LLC, Trust, etc.):</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Website: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STATEMENT OF NET WORTH — BORROWER</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Borrower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As of Date: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800"/>
        <w:gridCol w:w="3280"/>
      </w:tblGrid>
      <w:tr>
        <w:tc>
          <w:tcPr>
            <w:tcW w:type="dxa" w:w="3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60"/>
            </w:tcMar>
          </w:tcPr>
          <w:p>
            <w:r>
              <w:rPr>
                <w:rFonts w:ascii="Arial" w:cs="Arial" w:eastAsia="Arial" w:hAnsi="Arial"/>
                <w:b/>
                <w:bCs/>
                <w:color w:val="FFFFFF"/>
                <w:sz w:val="17"/>
                <w:szCs w:val="17"/>
              </w:rPr>
              <w:t xml:space="preserve">ASSETS (ACTUAL VALUES)</w:t>
            </w:r>
          </w:p>
        </w:tc>
        <w:tc>
          <w:tcPr>
            <w:tcW w:type="dxa" w:w="1200"/>
            <w:tcBorders>
              <w:top w:val="single" w:color="CCCCCC" w:sz="1"/>
              <w:left w:val="single" w:color="CCCCCC" w:sz="1"/>
              <w:bottom w:val="single" w:color="CCCCCC" w:sz="1"/>
              <w:right w:val="single" w:color="CCCCCC" w:sz="1"/>
            </w:tcBorders>
            <w:shd w:fill="0D1B2A" w:val="clear"/>
            <w:tcMar>
              <w:top w:type="dxa" w:w="60"/>
              <w:left w:type="dxa" w:w="60"/>
              <w:bottom w:type="dxa" w:w="60"/>
              <w:right w:type="dxa" w:w="60"/>
            </w:tcMar>
          </w:tcPr>
          <w:p>
            <w:pPr>
              <w:jc w:val="center"/>
            </w:pPr>
            <w:r>
              <w:rPr>
                <w:rFonts w:ascii="Arial" w:cs="Arial" w:eastAsia="Arial" w:hAnsi="Arial"/>
                <w:b/>
                <w:bCs/>
                <w:color w:val="FFFFFF"/>
                <w:sz w:val="17"/>
                <w:szCs w:val="17"/>
              </w:rPr>
              <w:t xml:space="preserve">AMOUNT</w:t>
            </w:r>
          </w:p>
        </w:tc>
        <w:tc>
          <w:tcPr>
            <w:tcW w:type="dxa" w:w="800"/>
            <w:tcBorders>
              <w:top w:val="single" w:color="CCCCCC" w:sz="1"/>
              <w:left w:val="single" w:color="CCCCCC" w:sz="1"/>
              <w:bottom w:val="single" w:color="CCCCCC" w:sz="1"/>
              <w:right w:val="single" w:color="CCCCCC" w:sz="1"/>
            </w:tcBorders>
            <w:shd w:fill="0D1B2A" w:val="clear"/>
            <w:tcMar>
              <w:top w:type="dxa" w:w="60"/>
              <w:left w:type="dxa" w:w="60"/>
              <w:bottom w:type="dxa" w:w="60"/>
              <w:right w:type="dxa" w:w="60"/>
            </w:tcMar>
          </w:tcPr>
          <w:p>
            <w:r>
              <w:t xml:space="preserve"/>
            </w:r>
          </w:p>
        </w:tc>
        <w:tc>
          <w:tcPr>
            <w:tcW w:type="dxa" w:w="3280"/>
            <w:tcBorders>
              <w:top w:val="single" w:color="CCCCCC" w:sz="1"/>
              <w:left w:val="single" w:color="CCCCCC" w:sz="1"/>
              <w:bottom w:val="single" w:color="CCCCCC" w:sz="1"/>
              <w:right w:val="single" w:color="CCCCCC" w:sz="1"/>
            </w:tcBorders>
            <w:shd w:fill="0D1B2A" w:val="clear"/>
            <w:tcMar>
              <w:top w:type="dxa" w:w="60"/>
              <w:left w:type="dxa" w:w="60"/>
              <w:bottom w:type="dxa" w:w="60"/>
              <w:right w:type="dxa" w:w="80"/>
            </w:tcMar>
          </w:tcPr>
          <w:p>
            <w:r>
              <w:rPr>
                <w:rFonts w:ascii="Arial" w:cs="Arial" w:eastAsia="Arial" w:hAnsi="Arial"/>
                <w:b/>
                <w:bCs/>
                <w:color w:val="FFFFFF"/>
                <w:sz w:val="17"/>
                <w:szCs w:val="17"/>
              </w:rPr>
              <w:t xml:space="preserve">LIABILITIES</w:t>
            </w:r>
          </w:p>
        </w:tc>
      </w:tr>
      <w:tr>
        <w:tc>
          <w:tcPr>
            <w:tcW w:type="dxa" w:w="38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60"/>
            </w:tcMar>
          </w:tcPr>
          <w:p>
            <w:r>
              <w:rPr>
                <w:rFonts w:ascii="Arial" w:cs="Arial" w:eastAsia="Arial" w:hAnsi="Arial"/>
                <w:sz w:val="17"/>
                <w:szCs w:val="17"/>
              </w:rPr>
              <w:t xml:space="preserve">Cash on Hand and in Banks</w:t>
            </w:r>
          </w:p>
        </w:tc>
        <w:tc>
          <w:tcPr>
            <w:tcW w:type="dxa" w:w="1200"/>
            <w:tcBorders>
              <w:top w:val="single" w:color="CCCCCC" w:sz="1"/>
              <w:left w:val="single" w:color="CCCCCC" w:sz="1"/>
              <w:bottom w:val="single" w:color="CCCCCC" w:sz="1"/>
              <w:right w:val="single" w:color="CCCCCC" w:sz="1"/>
            </w:tcBorders>
            <w:shd w:fill="F7F7F7"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7F7F7" w:val="clear"/>
            <w:tcMar>
              <w:top w:type="dxa" w:w="70"/>
              <w:left w:type="dxa" w:w="60"/>
              <w:bottom w:type="dxa" w:w="70"/>
              <w:right w:type="dxa" w:w="80"/>
            </w:tcMar>
          </w:tcPr>
          <w:p>
            <w:r>
              <w:rPr>
                <w:rFonts w:ascii="Arial" w:cs="Arial" w:eastAsia="Arial" w:hAnsi="Arial"/>
                <w:sz w:val="17"/>
                <w:szCs w:val="17"/>
              </w:rPr>
              <w:t xml:space="preserve">Notes Payable to Banks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sz w:val="17"/>
                <w:szCs w:val="17"/>
              </w:rPr>
              <w:t xml:space="preserve">Marketable Securities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60"/>
              <w:bottom w:type="dxa" w:w="70"/>
              <w:right w:type="dxa" w:w="80"/>
            </w:tcMar>
          </w:tcPr>
          <w:p>
            <w:r>
              <w:rPr>
                <w:rFonts w:ascii="Arial" w:cs="Arial" w:eastAsia="Arial" w:hAnsi="Arial"/>
                <w:sz w:val="17"/>
                <w:szCs w:val="17"/>
              </w:rPr>
              <w:t xml:space="preserve">Notes Payable to Others</w:t>
            </w:r>
          </w:p>
        </w:tc>
      </w:tr>
      <w:tr>
        <w:tc>
          <w:tcPr>
            <w:tcW w:type="dxa" w:w="38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60"/>
            </w:tcMar>
          </w:tcPr>
          <w:p>
            <w:r>
              <w:rPr>
                <w:rFonts w:ascii="Arial" w:cs="Arial" w:eastAsia="Arial" w:hAnsi="Arial"/>
                <w:sz w:val="17"/>
                <w:szCs w:val="17"/>
              </w:rPr>
              <w:t xml:space="preserve">Value of Business Owned</w:t>
            </w:r>
          </w:p>
        </w:tc>
        <w:tc>
          <w:tcPr>
            <w:tcW w:type="dxa" w:w="1200"/>
            <w:tcBorders>
              <w:top w:val="single" w:color="CCCCCC" w:sz="1"/>
              <w:left w:val="single" w:color="CCCCCC" w:sz="1"/>
              <w:bottom w:val="single" w:color="CCCCCC" w:sz="1"/>
              <w:right w:val="single" w:color="CCCCCC" w:sz="1"/>
            </w:tcBorders>
            <w:shd w:fill="F7F7F7"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7F7F7" w:val="clear"/>
            <w:tcMar>
              <w:top w:type="dxa" w:w="70"/>
              <w:left w:type="dxa" w:w="60"/>
              <w:bottom w:type="dxa" w:w="70"/>
              <w:right w:type="dxa" w:w="80"/>
            </w:tcMar>
          </w:tcPr>
          <w:p>
            <w:r>
              <w:rPr>
                <w:rFonts w:ascii="Arial" w:cs="Arial" w:eastAsia="Arial" w:hAnsi="Arial"/>
                <w:sz w:val="17"/>
                <w:szCs w:val="17"/>
              </w:rPr>
              <w:t xml:space="preserve">Credit Cards Payable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sz w:val="17"/>
                <w:szCs w:val="17"/>
              </w:rPr>
              <w:t xml:space="preserve">Real Estate Owned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60"/>
              <w:bottom w:type="dxa" w:w="70"/>
              <w:right w:type="dxa" w:w="80"/>
            </w:tcMar>
          </w:tcPr>
          <w:p>
            <w:r>
              <w:rPr>
                <w:rFonts w:ascii="Arial" w:cs="Arial" w:eastAsia="Arial" w:hAnsi="Arial"/>
                <w:sz w:val="17"/>
                <w:szCs w:val="17"/>
              </w:rPr>
              <w:t xml:space="preserve">Accounts Payable (Other)</w:t>
            </w:r>
          </w:p>
        </w:tc>
      </w:tr>
      <w:tr>
        <w:tc>
          <w:tcPr>
            <w:tcW w:type="dxa" w:w="38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60"/>
            </w:tcMar>
          </w:tcPr>
          <w:p>
            <w:r>
              <w:rPr>
                <w:rFonts w:ascii="Arial" w:cs="Arial" w:eastAsia="Arial" w:hAnsi="Arial"/>
                <w:sz w:val="17"/>
                <w:szCs w:val="17"/>
              </w:rPr>
              <w:t xml:space="preserve">Other Assets:</w:t>
            </w:r>
          </w:p>
        </w:tc>
        <w:tc>
          <w:tcPr>
            <w:tcW w:type="dxa" w:w="1200"/>
            <w:tcBorders>
              <w:top w:val="single" w:color="CCCCCC" w:sz="1"/>
              <w:left w:val="single" w:color="CCCCCC" w:sz="1"/>
              <w:bottom w:val="single" w:color="CCCCCC" w:sz="1"/>
              <w:right w:val="single" w:color="CCCCCC" w:sz="1"/>
            </w:tcBorders>
            <w:shd w:fill="F7F7F7"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7F7F7" w:val="clear"/>
            <w:tcMar>
              <w:top w:type="dxa" w:w="70"/>
              <w:left w:type="dxa" w:w="60"/>
              <w:bottom w:type="dxa" w:w="70"/>
              <w:right w:type="dxa" w:w="80"/>
            </w:tcMar>
          </w:tcPr>
          <w:p>
            <w:r>
              <w:rPr>
                <w:rFonts w:ascii="Arial" w:cs="Arial" w:eastAsia="Arial" w:hAnsi="Arial"/>
                <w:sz w:val="17"/>
                <w:szCs w:val="17"/>
              </w:rPr>
              <w:t xml:space="preserve">Other Liabilities: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sz w:val="17"/>
                <w:szCs w:val="17"/>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60"/>
              <w:bottom w:type="dxa" w:w="70"/>
              <w:right w:type="dxa" w:w="80"/>
            </w:tcMar>
          </w:tcPr>
          <w:p>
            <w:r>
              <w:rPr>
                <w:rFonts w:ascii="Arial" w:cs="Arial" w:eastAsia="Arial" w:hAnsi="Arial"/>
                <w:sz w:val="17"/>
                <w:szCs w:val="17"/>
              </w:rPr>
              <w:t xml:space="preserve"/>
            </w:r>
          </w:p>
        </w:tc>
      </w:tr>
      <w:tr>
        <w:tc>
          <w:tcPr>
            <w:tcW w:type="dxa" w:w="38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60"/>
            </w:tcMar>
          </w:tcPr>
          <w:p>
            <w:r>
              <w:rPr>
                <w:rFonts w:ascii="Arial" w:cs="Arial" w:eastAsia="Arial" w:hAnsi="Arial"/>
                <w:sz w:val="17"/>
                <w:szCs w:val="17"/>
              </w:rPr>
              <w:t xml:space="preserve"/>
            </w:r>
          </w:p>
        </w:tc>
        <w:tc>
          <w:tcPr>
            <w:tcW w:type="dxa" w:w="1200"/>
            <w:tcBorders>
              <w:top w:val="single" w:color="CCCCCC" w:sz="1"/>
              <w:left w:val="single" w:color="CCCCCC" w:sz="1"/>
              <w:bottom w:val="single" w:color="CCCCCC" w:sz="1"/>
              <w:right w:val="single" w:color="CCCCCC" w:sz="1"/>
            </w:tcBorders>
            <w:shd w:fill="F7F7F7"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7F7F7" w:val="clear"/>
            <w:tcMar>
              <w:top w:type="dxa" w:w="70"/>
              <w:left w:type="dxa" w:w="60"/>
              <w:bottom w:type="dxa" w:w="70"/>
              <w:right w:type="dxa" w:w="80"/>
            </w:tcMar>
          </w:tcPr>
          <w:p>
            <w:r>
              <w:rPr>
                <w:rFonts w:ascii="Arial" w:cs="Arial" w:eastAsia="Arial" w:hAnsi="Arial"/>
                <w:sz w:val="17"/>
                <w:szCs w:val="17"/>
              </w:rPr>
              <w:t xml:space="preserve"/>
            </w:r>
          </w:p>
        </w:tc>
      </w:tr>
      <w:tr>
        <w:tc>
          <w:tcPr>
            <w:tcW w:type="dxa" w:w="3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60"/>
            </w:tcMar>
          </w:tcPr>
          <w:p>
            <w:pPr>
              <w:jc w:val="right"/>
            </w:pPr>
            <w:r>
              <w:rPr>
                <w:rFonts w:ascii="Arial" w:cs="Arial" w:eastAsia="Arial" w:hAnsi="Arial"/>
                <w:b/>
                <w:bCs/>
                <w:color w:val="0D1B2A"/>
                <w:sz w:val="17"/>
                <w:szCs w:val="17"/>
              </w:rPr>
              <w:t xml:space="preserve">TOTAL ASSETS</w:t>
            </w:r>
          </w:p>
        </w:tc>
        <w:tc>
          <w:tcPr>
            <w:tcW w:type="dxa" w:w="1200"/>
            <w:tcBorders>
              <w:top w:val="single" w:color="CCCCCC" w:sz="1"/>
              <w:left w:val="single" w:color="CCCCCC" w:sz="1"/>
              <w:bottom w:val="single" w:color="CCCCCC" w:sz="1"/>
              <w:right w:val="single" w:color="CCCCCC" w:sz="1"/>
            </w:tcBorders>
            <w:shd w:fill="E8E8E8" w:val="clear"/>
            <w:tcMar>
              <w:top w:type="dxa" w:w="60"/>
              <w:left w:type="dxa" w:w="60"/>
              <w:bottom w:type="dxa" w:w="60"/>
              <w:right w:type="dxa" w:w="60"/>
            </w:tcMar>
          </w:tcPr>
          <w:p>
            <w:r>
              <w:rPr>
                <w:rFonts w:ascii="Arial" w:cs="Arial" w:eastAsia="Arial" w:hAnsi="Arial"/>
                <w:b/>
                <w:bCs/>
                <w:sz w:val="17"/>
                <w:szCs w:val="17"/>
              </w:rPr>
              <w:t xml:space="preserve">$0.00</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0D1B2A" w:val="clear"/>
            <w:tcMar>
              <w:top w:type="dxa" w:w="60"/>
              <w:left w:type="dxa" w:w="60"/>
              <w:bottom w:type="dxa" w:w="60"/>
              <w:right w:type="dxa" w:w="80"/>
            </w:tcMar>
          </w:tcPr>
          <w:p>
            <w:r>
              <w:rPr>
                <w:rFonts w:ascii="Arial" w:cs="Arial" w:eastAsia="Arial" w:hAnsi="Arial"/>
                <w:b/>
                <w:bCs/>
                <w:color w:val="FFFFFF"/>
                <w:sz w:val="16"/>
                <w:szCs w:val="16"/>
              </w:rPr>
              <w:t xml:space="preserve">TOTAL LIABILITIES      $0.00   NET WORTH      $0.00</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STATEMENT OF CURRENT INCOME &amp; EXPENSES — BORROWER</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800"/>
        <w:gridCol w:w="3280"/>
      </w:tblGrid>
      <w:tr>
        <w:tc>
          <w:tcPr>
            <w:tcW w:type="dxa" w:w="3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60"/>
            </w:tcMar>
          </w:tcPr>
          <w:p>
            <w:r>
              <w:rPr>
                <w:rFonts w:ascii="Arial" w:cs="Arial" w:eastAsia="Arial" w:hAnsi="Arial"/>
                <w:b/>
                <w:bCs/>
                <w:color w:val="FFFFFF"/>
                <w:sz w:val="17"/>
                <w:szCs w:val="17"/>
              </w:rPr>
              <w:t xml:space="preserve">CURRENT INCOME</w:t>
            </w:r>
          </w:p>
        </w:tc>
        <w:tc>
          <w:tcPr>
            <w:tcW w:type="dxa" w:w="1200"/>
            <w:tcBorders>
              <w:top w:val="single" w:color="CCCCCC" w:sz="1"/>
              <w:left w:val="single" w:color="CCCCCC" w:sz="1"/>
              <w:bottom w:val="single" w:color="CCCCCC" w:sz="1"/>
              <w:right w:val="single" w:color="CCCCCC" w:sz="1"/>
            </w:tcBorders>
            <w:shd w:fill="1A3A5C" w:val="clear"/>
            <w:tcMar>
              <w:top w:type="dxa" w:w="60"/>
              <w:left w:type="dxa" w:w="60"/>
              <w:bottom w:type="dxa" w:w="60"/>
              <w:right w:type="dxa" w:w="60"/>
            </w:tcMar>
          </w:tcPr>
          <w:p>
            <w:pPr>
              <w:jc w:val="center"/>
            </w:pPr>
            <w:r>
              <w:rPr>
                <w:rFonts w:ascii="Arial" w:cs="Arial" w:eastAsia="Arial" w:hAnsi="Arial"/>
                <w:b/>
                <w:bCs/>
                <w:color w:val="FFFFFF"/>
                <w:sz w:val="17"/>
                <w:szCs w:val="17"/>
              </w:rPr>
              <w:t xml:space="preserve">AMOUNT</w:t>
            </w:r>
          </w:p>
        </w:tc>
        <w:tc>
          <w:tcPr>
            <w:tcW w:type="dxa" w:w="800"/>
            <w:tcBorders>
              <w:top w:val="single" w:color="CCCCCC" w:sz="1"/>
              <w:left w:val="single" w:color="CCCCCC" w:sz="1"/>
              <w:bottom w:val="single" w:color="CCCCCC" w:sz="1"/>
              <w:right w:val="single" w:color="CCCCCC" w:sz="1"/>
            </w:tcBorders>
            <w:shd w:fill="1A3A5C" w:val="clear"/>
          </w:tcPr>
          <w:p>
            <w:r>
              <w:t xml:space="preserve"/>
            </w:r>
          </w:p>
        </w:tc>
        <w:tc>
          <w:tcPr>
            <w:tcW w:type="dxa" w:w="3280"/>
            <w:tcBorders>
              <w:top w:val="single" w:color="CCCCCC" w:sz="1"/>
              <w:left w:val="single" w:color="CCCCCC" w:sz="1"/>
              <w:bottom w:val="single" w:color="CCCCCC" w:sz="1"/>
              <w:right w:val="single" w:color="CCCCCC" w:sz="1"/>
            </w:tcBorders>
            <w:shd w:fill="1A3A5C" w:val="clear"/>
            <w:tcMar>
              <w:top w:type="dxa" w:w="60"/>
              <w:left w:type="dxa" w:w="60"/>
              <w:bottom w:type="dxa" w:w="60"/>
              <w:right w:type="dxa" w:w="80"/>
            </w:tcMar>
          </w:tcPr>
          <w:p>
            <w:r>
              <w:rPr>
                <w:rFonts w:ascii="Arial" w:cs="Arial" w:eastAsia="Arial" w:hAnsi="Arial"/>
                <w:b/>
                <w:bCs/>
                <w:color w:val="FFFFFF"/>
                <w:sz w:val="17"/>
                <w:szCs w:val="17"/>
              </w:rPr>
              <w:t xml:space="preserve">EXPENSES (MONTHLY)</w:t>
            </w:r>
          </w:p>
        </w:tc>
      </w:tr>
      <w:tr>
        <w:tc>
          <w:tcPr>
            <w:tcW w:type="dxa" w:w="38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60"/>
            </w:tcMar>
          </w:tcPr>
          <w:p>
            <w:r>
              <w:rPr>
                <w:rFonts w:ascii="Arial" w:cs="Arial" w:eastAsia="Arial" w:hAnsi="Arial"/>
                <w:sz w:val="17"/>
                <w:szCs w:val="17"/>
              </w:rPr>
              <w:t xml:space="preserve">Salary</w:t>
            </w:r>
          </w:p>
        </w:tc>
        <w:tc>
          <w:tcPr>
            <w:tcW w:type="dxa" w:w="1200"/>
            <w:tcBorders>
              <w:top w:val="single" w:color="CCCCCC" w:sz="1"/>
              <w:left w:val="single" w:color="CCCCCC" w:sz="1"/>
              <w:bottom w:val="single" w:color="CCCCCC" w:sz="1"/>
              <w:right w:val="single" w:color="CCCCCC" w:sz="1"/>
            </w:tcBorders>
            <w:shd w:fill="F7F7F7"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7F7F7" w:val="clear"/>
            <w:tcMar>
              <w:top w:type="dxa" w:w="70"/>
              <w:left w:type="dxa" w:w="60"/>
              <w:bottom w:type="dxa" w:w="70"/>
              <w:right w:type="dxa" w:w="80"/>
            </w:tcMar>
          </w:tcPr>
          <w:p>
            <w:r>
              <w:rPr>
                <w:rFonts w:ascii="Arial" w:cs="Arial" w:eastAsia="Arial" w:hAnsi="Arial"/>
                <w:sz w:val="17"/>
                <w:szCs w:val="17"/>
              </w:rPr>
              <w:t xml:space="preserve">Mortgage / Rent (Residence)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sz w:val="17"/>
                <w:szCs w:val="17"/>
              </w:rPr>
              <w:t xml:space="preserve">Bonuses &amp; Commissions</w:t>
            </w:r>
          </w:p>
        </w:tc>
        <w:tc>
          <w:tcPr>
            <w:tcW w:type="dxa" w:w="12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60"/>
              <w:bottom w:type="dxa" w:w="70"/>
              <w:right w:type="dxa" w:w="80"/>
            </w:tcMar>
          </w:tcPr>
          <w:p>
            <w:r>
              <w:rPr>
                <w:rFonts w:ascii="Arial" w:cs="Arial" w:eastAsia="Arial" w:hAnsi="Arial"/>
                <w:sz w:val="17"/>
                <w:szCs w:val="17"/>
              </w:rPr>
              <w:t xml:space="preserve">All Other Debt Service</w:t>
            </w:r>
          </w:p>
        </w:tc>
      </w:tr>
      <w:tr>
        <w:tc>
          <w:tcPr>
            <w:tcW w:type="dxa" w:w="38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60"/>
            </w:tcMar>
          </w:tcPr>
          <w:p>
            <w:r>
              <w:rPr>
                <w:rFonts w:ascii="Arial" w:cs="Arial" w:eastAsia="Arial" w:hAnsi="Arial"/>
                <w:sz w:val="17"/>
                <w:szCs w:val="17"/>
              </w:rPr>
              <w:t xml:space="preserve">Interest &amp; Dividends</w:t>
            </w:r>
          </w:p>
        </w:tc>
        <w:tc>
          <w:tcPr>
            <w:tcW w:type="dxa" w:w="1200"/>
            <w:tcBorders>
              <w:top w:val="single" w:color="CCCCCC" w:sz="1"/>
              <w:left w:val="single" w:color="CCCCCC" w:sz="1"/>
              <w:bottom w:val="single" w:color="CCCCCC" w:sz="1"/>
              <w:right w:val="single" w:color="CCCCCC" w:sz="1"/>
            </w:tcBorders>
            <w:shd w:fill="F7F7F7"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7F7F7" w:val="clear"/>
            <w:tcMar>
              <w:top w:type="dxa" w:w="70"/>
              <w:left w:type="dxa" w:w="60"/>
              <w:bottom w:type="dxa" w:w="70"/>
              <w:right w:type="dxa" w:w="80"/>
            </w:tcMar>
          </w:tcPr>
          <w:p>
            <w:r>
              <w:rPr>
                <w:rFonts w:ascii="Arial" w:cs="Arial" w:eastAsia="Arial" w:hAnsi="Arial"/>
                <w:sz w:val="17"/>
                <w:szCs w:val="17"/>
              </w:rPr>
              <w:t xml:space="preserve">Income Taxes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sz w:val="17"/>
                <w:szCs w:val="17"/>
              </w:rPr>
              <w:t xml:space="preserve">Real Estate Income (Net)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60"/>
              <w:bottom w:type="dxa" w:w="70"/>
              <w:right w:type="dxa" w:w="80"/>
            </w:tcMar>
          </w:tcPr>
          <w:p>
            <w:r>
              <w:rPr>
                <w:rFonts w:ascii="Arial" w:cs="Arial" w:eastAsia="Arial" w:hAnsi="Arial"/>
                <w:sz w:val="17"/>
                <w:szCs w:val="17"/>
              </w:rPr>
              <w:t xml:space="preserve">Insurance Premiums</w:t>
            </w:r>
          </w:p>
        </w:tc>
      </w:tr>
      <w:tr>
        <w:tc>
          <w:tcPr>
            <w:tcW w:type="dxa" w:w="38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60"/>
            </w:tcMar>
          </w:tcPr>
          <w:p>
            <w:r>
              <w:rPr>
                <w:rFonts w:ascii="Arial" w:cs="Arial" w:eastAsia="Arial" w:hAnsi="Arial"/>
                <w:sz w:val="17"/>
                <w:szCs w:val="17"/>
              </w:rPr>
              <w:t xml:space="preserve">Other Income:</w:t>
            </w:r>
          </w:p>
        </w:tc>
        <w:tc>
          <w:tcPr>
            <w:tcW w:type="dxa" w:w="1200"/>
            <w:tcBorders>
              <w:top w:val="single" w:color="CCCCCC" w:sz="1"/>
              <w:left w:val="single" w:color="CCCCCC" w:sz="1"/>
              <w:bottom w:val="single" w:color="CCCCCC" w:sz="1"/>
              <w:right w:val="single" w:color="CCCCCC" w:sz="1"/>
            </w:tcBorders>
            <w:shd w:fill="F7F7F7"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7F7F7" w:val="clear"/>
            <w:tcMar>
              <w:top w:type="dxa" w:w="70"/>
              <w:left w:type="dxa" w:w="60"/>
              <w:bottom w:type="dxa" w:w="70"/>
              <w:right w:type="dxa" w:w="80"/>
            </w:tcMar>
          </w:tcPr>
          <w:p>
            <w:r>
              <w:rPr>
                <w:rFonts w:ascii="Arial" w:cs="Arial" w:eastAsia="Arial" w:hAnsi="Arial"/>
                <w:sz w:val="17"/>
                <w:szCs w:val="17"/>
              </w:rPr>
              <w:t xml:space="preserve">Property Taxes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sz w:val="17"/>
                <w:szCs w:val="17"/>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60"/>
              <w:bottom w:type="dxa" w:w="70"/>
              <w:right w:type="dxa" w:w="80"/>
            </w:tcMar>
          </w:tcPr>
          <w:p>
            <w:r>
              <w:rPr>
                <w:rFonts w:ascii="Arial" w:cs="Arial" w:eastAsia="Arial" w:hAnsi="Arial"/>
                <w:sz w:val="17"/>
                <w:szCs w:val="17"/>
              </w:rPr>
              <w:t xml:space="preserve">Other Living Expenses</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8"/>
                <w:szCs w:val="18"/>
              </w:rPr>
              <w:t xml:space="preserve">Is any of this income likely to be reduced or interrupted within the next year?  [ ] Yes  [ ] No   If yes, explain: _______________________________________________</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STATEMENT OF NET WORTH — CO-BORROWER (IF APPLICABLE)</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Co-Borrower Name: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As of Date: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800"/>
        <w:gridCol w:w="3280"/>
      </w:tblGrid>
      <w:tr>
        <w:tc>
          <w:tcPr>
            <w:tcW w:type="dxa" w:w="3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60"/>
            </w:tcMar>
          </w:tcPr>
          <w:p>
            <w:r>
              <w:rPr>
                <w:rFonts w:ascii="Arial" w:cs="Arial" w:eastAsia="Arial" w:hAnsi="Arial"/>
                <w:b/>
                <w:bCs/>
                <w:color w:val="FFFFFF"/>
                <w:sz w:val="17"/>
                <w:szCs w:val="17"/>
              </w:rPr>
              <w:t xml:space="preserve">ASSETS (ACTUAL VALUES)</w:t>
            </w:r>
          </w:p>
        </w:tc>
        <w:tc>
          <w:tcPr>
            <w:tcW w:type="dxa" w:w="1200"/>
            <w:tcBorders>
              <w:top w:val="single" w:color="CCCCCC" w:sz="1"/>
              <w:left w:val="single" w:color="CCCCCC" w:sz="1"/>
              <w:bottom w:val="single" w:color="CCCCCC" w:sz="1"/>
              <w:right w:val="single" w:color="CCCCCC" w:sz="1"/>
            </w:tcBorders>
            <w:shd w:fill="0D1B2A" w:val="clear"/>
            <w:tcMar>
              <w:top w:type="dxa" w:w="60"/>
              <w:left w:type="dxa" w:w="60"/>
              <w:bottom w:type="dxa" w:w="60"/>
              <w:right w:type="dxa" w:w="60"/>
            </w:tcMar>
          </w:tcPr>
          <w:p>
            <w:pPr>
              <w:jc w:val="center"/>
            </w:pPr>
            <w:r>
              <w:rPr>
                <w:rFonts w:ascii="Arial" w:cs="Arial" w:eastAsia="Arial" w:hAnsi="Arial"/>
                <w:b/>
                <w:bCs/>
                <w:color w:val="FFFFFF"/>
                <w:sz w:val="17"/>
                <w:szCs w:val="17"/>
              </w:rPr>
              <w:t xml:space="preserve">AMOUNT</w:t>
            </w:r>
          </w:p>
        </w:tc>
        <w:tc>
          <w:tcPr>
            <w:tcW w:type="dxa" w:w="800"/>
            <w:tcBorders>
              <w:top w:val="single" w:color="CCCCCC" w:sz="1"/>
              <w:left w:val="single" w:color="CCCCCC" w:sz="1"/>
              <w:bottom w:val="single" w:color="CCCCCC" w:sz="1"/>
              <w:right w:val="single" w:color="CCCCCC" w:sz="1"/>
            </w:tcBorders>
            <w:shd w:fill="0D1B2A" w:val="clear"/>
            <w:tcMar>
              <w:top w:type="dxa" w:w="60"/>
              <w:left w:type="dxa" w:w="60"/>
              <w:bottom w:type="dxa" w:w="60"/>
              <w:right w:type="dxa" w:w="60"/>
            </w:tcMar>
          </w:tcPr>
          <w:p>
            <w:r>
              <w:t xml:space="preserve"/>
            </w:r>
          </w:p>
        </w:tc>
        <w:tc>
          <w:tcPr>
            <w:tcW w:type="dxa" w:w="3280"/>
            <w:tcBorders>
              <w:top w:val="single" w:color="CCCCCC" w:sz="1"/>
              <w:left w:val="single" w:color="CCCCCC" w:sz="1"/>
              <w:bottom w:val="single" w:color="CCCCCC" w:sz="1"/>
              <w:right w:val="single" w:color="CCCCCC" w:sz="1"/>
            </w:tcBorders>
            <w:shd w:fill="0D1B2A" w:val="clear"/>
            <w:tcMar>
              <w:top w:type="dxa" w:w="60"/>
              <w:left w:type="dxa" w:w="60"/>
              <w:bottom w:type="dxa" w:w="60"/>
              <w:right w:type="dxa" w:w="80"/>
            </w:tcMar>
          </w:tcPr>
          <w:p>
            <w:r>
              <w:rPr>
                <w:rFonts w:ascii="Arial" w:cs="Arial" w:eastAsia="Arial" w:hAnsi="Arial"/>
                <w:b/>
                <w:bCs/>
                <w:color w:val="FFFFFF"/>
                <w:sz w:val="17"/>
                <w:szCs w:val="17"/>
              </w:rPr>
              <w:t xml:space="preserve">LIABILITIES</w:t>
            </w:r>
          </w:p>
        </w:tc>
      </w:tr>
      <w:tr>
        <w:tc>
          <w:tcPr>
            <w:tcW w:type="dxa" w:w="38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60"/>
            </w:tcMar>
          </w:tcPr>
          <w:p>
            <w:r>
              <w:rPr>
                <w:rFonts w:ascii="Arial" w:cs="Arial" w:eastAsia="Arial" w:hAnsi="Arial"/>
                <w:sz w:val="17"/>
                <w:szCs w:val="17"/>
              </w:rPr>
              <w:t xml:space="preserve">Cash on Hand and in Banks</w:t>
            </w:r>
          </w:p>
        </w:tc>
        <w:tc>
          <w:tcPr>
            <w:tcW w:type="dxa" w:w="1200"/>
            <w:tcBorders>
              <w:top w:val="single" w:color="CCCCCC" w:sz="1"/>
              <w:left w:val="single" w:color="CCCCCC" w:sz="1"/>
              <w:bottom w:val="single" w:color="CCCCCC" w:sz="1"/>
              <w:right w:val="single" w:color="CCCCCC" w:sz="1"/>
            </w:tcBorders>
            <w:shd w:fill="F7F7F7"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7F7F7" w:val="clear"/>
            <w:tcMar>
              <w:top w:type="dxa" w:w="70"/>
              <w:left w:type="dxa" w:w="60"/>
              <w:bottom w:type="dxa" w:w="70"/>
              <w:right w:type="dxa" w:w="80"/>
            </w:tcMar>
          </w:tcPr>
          <w:p>
            <w:r>
              <w:rPr>
                <w:rFonts w:ascii="Arial" w:cs="Arial" w:eastAsia="Arial" w:hAnsi="Arial"/>
                <w:sz w:val="17"/>
                <w:szCs w:val="17"/>
              </w:rPr>
              <w:t xml:space="preserve">Notes Payable to Banks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sz w:val="17"/>
                <w:szCs w:val="17"/>
              </w:rPr>
              <w:t xml:space="preserve">Marketable Securities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60"/>
              <w:bottom w:type="dxa" w:w="70"/>
              <w:right w:type="dxa" w:w="80"/>
            </w:tcMar>
          </w:tcPr>
          <w:p>
            <w:r>
              <w:rPr>
                <w:rFonts w:ascii="Arial" w:cs="Arial" w:eastAsia="Arial" w:hAnsi="Arial"/>
                <w:sz w:val="17"/>
                <w:szCs w:val="17"/>
              </w:rPr>
              <w:t xml:space="preserve">Notes Payable to Others</w:t>
            </w:r>
          </w:p>
        </w:tc>
      </w:tr>
      <w:tr>
        <w:tc>
          <w:tcPr>
            <w:tcW w:type="dxa" w:w="38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60"/>
            </w:tcMar>
          </w:tcPr>
          <w:p>
            <w:r>
              <w:rPr>
                <w:rFonts w:ascii="Arial" w:cs="Arial" w:eastAsia="Arial" w:hAnsi="Arial"/>
                <w:sz w:val="17"/>
                <w:szCs w:val="17"/>
              </w:rPr>
              <w:t xml:space="preserve">Value of Business Owned</w:t>
            </w:r>
          </w:p>
        </w:tc>
        <w:tc>
          <w:tcPr>
            <w:tcW w:type="dxa" w:w="1200"/>
            <w:tcBorders>
              <w:top w:val="single" w:color="CCCCCC" w:sz="1"/>
              <w:left w:val="single" w:color="CCCCCC" w:sz="1"/>
              <w:bottom w:val="single" w:color="CCCCCC" w:sz="1"/>
              <w:right w:val="single" w:color="CCCCCC" w:sz="1"/>
            </w:tcBorders>
            <w:shd w:fill="F7F7F7"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7F7F7" w:val="clear"/>
            <w:tcMar>
              <w:top w:type="dxa" w:w="70"/>
              <w:left w:type="dxa" w:w="60"/>
              <w:bottom w:type="dxa" w:w="70"/>
              <w:right w:type="dxa" w:w="80"/>
            </w:tcMar>
          </w:tcPr>
          <w:p>
            <w:r>
              <w:rPr>
                <w:rFonts w:ascii="Arial" w:cs="Arial" w:eastAsia="Arial" w:hAnsi="Arial"/>
                <w:sz w:val="17"/>
                <w:szCs w:val="17"/>
              </w:rPr>
              <w:t xml:space="preserve">Credit Cards Payable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sz w:val="17"/>
                <w:szCs w:val="17"/>
              </w:rPr>
              <w:t xml:space="preserve">Real Estate Owned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60"/>
              <w:bottom w:type="dxa" w:w="70"/>
              <w:right w:type="dxa" w:w="80"/>
            </w:tcMar>
          </w:tcPr>
          <w:p>
            <w:r>
              <w:rPr>
                <w:rFonts w:ascii="Arial" w:cs="Arial" w:eastAsia="Arial" w:hAnsi="Arial"/>
                <w:sz w:val="17"/>
                <w:szCs w:val="17"/>
              </w:rPr>
              <w:t xml:space="preserve">Accounts Payable (Other)</w:t>
            </w:r>
          </w:p>
        </w:tc>
      </w:tr>
      <w:tr>
        <w:tc>
          <w:tcPr>
            <w:tcW w:type="dxa" w:w="38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60"/>
            </w:tcMar>
          </w:tcPr>
          <w:p>
            <w:r>
              <w:rPr>
                <w:rFonts w:ascii="Arial" w:cs="Arial" w:eastAsia="Arial" w:hAnsi="Arial"/>
                <w:sz w:val="17"/>
                <w:szCs w:val="17"/>
              </w:rPr>
              <w:t xml:space="preserve">Other Assets:</w:t>
            </w:r>
          </w:p>
        </w:tc>
        <w:tc>
          <w:tcPr>
            <w:tcW w:type="dxa" w:w="1200"/>
            <w:tcBorders>
              <w:top w:val="single" w:color="CCCCCC" w:sz="1"/>
              <w:left w:val="single" w:color="CCCCCC" w:sz="1"/>
              <w:bottom w:val="single" w:color="CCCCCC" w:sz="1"/>
              <w:right w:val="single" w:color="CCCCCC" w:sz="1"/>
            </w:tcBorders>
            <w:shd w:fill="F7F7F7"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7F7F7" w:val="clear"/>
            <w:tcMar>
              <w:top w:type="dxa" w:w="70"/>
              <w:left w:type="dxa" w:w="60"/>
              <w:bottom w:type="dxa" w:w="70"/>
              <w:right w:type="dxa" w:w="80"/>
            </w:tcMar>
          </w:tcPr>
          <w:p>
            <w:r>
              <w:rPr>
                <w:rFonts w:ascii="Arial" w:cs="Arial" w:eastAsia="Arial" w:hAnsi="Arial"/>
                <w:sz w:val="17"/>
                <w:szCs w:val="17"/>
              </w:rPr>
              <w:t xml:space="preserve">Other Liabilities: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sz w:val="17"/>
                <w:szCs w:val="17"/>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FFFFF" w:val="clear"/>
            <w:tcMar>
              <w:top w:type="dxa" w:w="70"/>
              <w:left w:type="dxa" w:w="60"/>
              <w:bottom w:type="dxa" w:w="70"/>
              <w:right w:type="dxa" w:w="80"/>
            </w:tcMar>
          </w:tcPr>
          <w:p>
            <w:r>
              <w:rPr>
                <w:rFonts w:ascii="Arial" w:cs="Arial" w:eastAsia="Arial" w:hAnsi="Arial"/>
                <w:sz w:val="17"/>
                <w:szCs w:val="17"/>
              </w:rPr>
              <w:t xml:space="preserve"/>
            </w:r>
          </w:p>
        </w:tc>
      </w:tr>
      <w:tr>
        <w:tc>
          <w:tcPr>
            <w:tcW w:type="dxa" w:w="3800"/>
            <w:tcBorders>
              <w:top w:val="single" w:color="CCCCCC" w:sz="1"/>
              <w:left w:val="single" w:color="CCCCCC" w:sz="1"/>
              <w:bottom w:val="single" w:color="CCCCCC" w:sz="1"/>
              <w:right w:val="single" w:color="CCCCCC" w:sz="1"/>
            </w:tcBorders>
            <w:shd w:fill="F7F7F7" w:val="clear"/>
            <w:tcMar>
              <w:top w:type="dxa" w:w="70"/>
              <w:left w:type="dxa" w:w="100"/>
              <w:bottom w:type="dxa" w:w="70"/>
              <w:right w:type="dxa" w:w="60"/>
            </w:tcMar>
          </w:tcPr>
          <w:p>
            <w:r>
              <w:rPr>
                <w:rFonts w:ascii="Arial" w:cs="Arial" w:eastAsia="Arial" w:hAnsi="Arial"/>
                <w:sz w:val="17"/>
                <w:szCs w:val="17"/>
              </w:rPr>
              <w:t xml:space="preserve"/>
            </w:r>
          </w:p>
        </w:tc>
        <w:tc>
          <w:tcPr>
            <w:tcW w:type="dxa" w:w="1200"/>
            <w:tcBorders>
              <w:top w:val="single" w:color="CCCCCC" w:sz="1"/>
              <w:left w:val="single" w:color="CCCCCC" w:sz="1"/>
              <w:bottom w:val="single" w:color="CCCCCC" w:sz="1"/>
              <w:right w:val="single" w:color="CCCCCC" w:sz="1"/>
            </w:tcBorders>
            <w:shd w:fill="F7F7F7" w:val="clear"/>
            <w:tcMar>
              <w:top w:type="dxa" w:w="70"/>
              <w:left w:type="dxa" w:w="60"/>
              <w:bottom w:type="dxa" w:w="70"/>
              <w:right w:type="dxa" w:w="60"/>
            </w:tcMar>
          </w:tcPr>
          <w:p>
            <w:r>
              <w:rPr>
                <w:rFonts w:ascii="Arial" w:cs="Arial" w:eastAsia="Arial" w:hAnsi="Arial"/>
                <w:sz w:val="17"/>
                <w:szCs w:val="17"/>
              </w:rPr>
              <w:t xml:space="preserve">$</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F7F7F7" w:val="clear"/>
            <w:tcMar>
              <w:top w:type="dxa" w:w="70"/>
              <w:left w:type="dxa" w:w="60"/>
              <w:bottom w:type="dxa" w:w="70"/>
              <w:right w:type="dxa" w:w="80"/>
            </w:tcMar>
          </w:tcPr>
          <w:p>
            <w:r>
              <w:rPr>
                <w:rFonts w:ascii="Arial" w:cs="Arial" w:eastAsia="Arial" w:hAnsi="Arial"/>
                <w:sz w:val="17"/>
                <w:szCs w:val="17"/>
              </w:rPr>
              <w:t xml:space="preserve"/>
            </w:r>
          </w:p>
        </w:tc>
      </w:tr>
      <w:tr>
        <w:tc>
          <w:tcPr>
            <w:tcW w:type="dxa" w:w="3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60"/>
            </w:tcMar>
          </w:tcPr>
          <w:p>
            <w:pPr>
              <w:jc w:val="right"/>
            </w:pPr>
            <w:r>
              <w:rPr>
                <w:rFonts w:ascii="Arial" w:cs="Arial" w:eastAsia="Arial" w:hAnsi="Arial"/>
                <w:b/>
                <w:bCs/>
                <w:color w:val="0D1B2A"/>
                <w:sz w:val="17"/>
                <w:szCs w:val="17"/>
              </w:rPr>
              <w:t xml:space="preserve">TOTAL ASSETS</w:t>
            </w:r>
          </w:p>
        </w:tc>
        <w:tc>
          <w:tcPr>
            <w:tcW w:type="dxa" w:w="1200"/>
            <w:tcBorders>
              <w:top w:val="single" w:color="CCCCCC" w:sz="1"/>
              <w:left w:val="single" w:color="CCCCCC" w:sz="1"/>
              <w:bottom w:val="single" w:color="CCCCCC" w:sz="1"/>
              <w:right w:val="single" w:color="CCCCCC" w:sz="1"/>
            </w:tcBorders>
            <w:shd w:fill="E8E8E8" w:val="clear"/>
            <w:tcMar>
              <w:top w:type="dxa" w:w="60"/>
              <w:left w:type="dxa" w:w="60"/>
              <w:bottom w:type="dxa" w:w="60"/>
              <w:right w:type="dxa" w:w="60"/>
            </w:tcMar>
          </w:tcPr>
          <w:p>
            <w:r>
              <w:rPr>
                <w:rFonts w:ascii="Arial" w:cs="Arial" w:eastAsia="Arial" w:hAnsi="Arial"/>
                <w:b/>
                <w:bCs/>
                <w:sz w:val="17"/>
                <w:szCs w:val="17"/>
              </w:rPr>
              <w:t xml:space="preserve">$0.00</w:t>
            </w:r>
          </w:p>
        </w:tc>
        <w:tc>
          <w:tcPr>
            <w:tcW w:type="dxa" w:w="800"/>
            <w:tcBorders>
              <w:top w:val="single" w:color="CCCCCC" w:sz="1"/>
              <w:left w:val="single" w:color="CCCCCC" w:sz="1"/>
              <w:bottom w:val="single" w:color="CCCCCC" w:sz="1"/>
              <w:right w:val="single" w:color="CCCCCC" w:sz="1"/>
            </w:tcBorders>
            <w:shd w:fill="E8E8E8" w:val="clear"/>
          </w:tcPr>
          <w:p>
            <w:r>
              <w:t xml:space="preserve"/>
            </w:r>
          </w:p>
        </w:tc>
        <w:tc>
          <w:tcPr>
            <w:tcW w:type="dxa" w:w="3280"/>
            <w:tcBorders>
              <w:top w:val="single" w:color="CCCCCC" w:sz="1"/>
              <w:left w:val="single" w:color="CCCCCC" w:sz="1"/>
              <w:bottom w:val="single" w:color="CCCCCC" w:sz="1"/>
              <w:right w:val="single" w:color="CCCCCC" w:sz="1"/>
            </w:tcBorders>
            <w:shd w:fill="0D1B2A" w:val="clear"/>
            <w:tcMar>
              <w:top w:type="dxa" w:w="60"/>
              <w:left w:type="dxa" w:w="60"/>
              <w:bottom w:type="dxa" w:w="60"/>
              <w:right w:type="dxa" w:w="80"/>
            </w:tcMar>
          </w:tcPr>
          <w:p>
            <w:r>
              <w:rPr>
                <w:rFonts w:ascii="Arial" w:cs="Arial" w:eastAsia="Arial" w:hAnsi="Arial"/>
                <w:b/>
                <w:bCs/>
                <w:color w:val="FFFFFF"/>
                <w:sz w:val="16"/>
                <w:szCs w:val="16"/>
              </w:rPr>
              <w:t xml:space="preserve">TOTAL LIABILITIES      $0.00   NET WORTH      $0.00</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SCHEDULE OF REAL ESTATE OWNED</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800"/>
        <w:gridCol w:w="900"/>
        <w:gridCol w:w="900"/>
        <w:gridCol w:w="900"/>
        <w:gridCol w:w="1000"/>
        <w:gridCol w:w="900"/>
        <w:gridCol w:w="680"/>
      </w:tblGrid>
      <w:tr>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Property Address</w:t>
            </w:r>
          </w:p>
        </w:tc>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Type</w:t>
            </w:r>
          </w:p>
        </w:tc>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Own %</w:t>
            </w:r>
          </w:p>
        </w:tc>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Purch. Price</w:t>
            </w:r>
          </w:p>
        </w:tc>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Rehab Cost</w:t>
            </w:r>
          </w:p>
        </w:tc>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Market Value</w:t>
            </w:r>
          </w:p>
        </w:tc>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Lender / Loan Balance</w:t>
            </w:r>
          </w:p>
        </w:tc>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Maturity</w:t>
            </w:r>
          </w:p>
        </w:tc>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Monthly Payment</w:t>
            </w:r>
          </w:p>
        </w:tc>
      </w:tr>
      <w:tr>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r>
      <w:tr>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r>
      <w:tr>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r>
      <w:tr>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60"/>
              <w:left w:type="dxa" w:w="40"/>
              <w:bottom w:type="dxa" w:w="60"/>
              <w:right w:type="dxa" w:w="40"/>
            </w:tcMar>
          </w:tcPr>
          <w:p>
            <w:r>
              <w:rPr>
                <w:rFonts w:ascii="Arial" w:cs="Arial" w:eastAsia="Arial" w:hAnsi="Arial"/>
                <w:sz w:val="15"/>
                <w:szCs w:val="15"/>
              </w:rPr>
              <w:t xml:space="preserve"/>
            </w:r>
          </w:p>
        </w:tc>
      </w:tr>
      <w:tr>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60"/>
              <w:left w:type="dxa" w:w="40"/>
              <w:bottom w:type="dxa" w:w="60"/>
              <w:right w:type="dxa" w:w="40"/>
            </w:tcMar>
          </w:tcPr>
          <w:p>
            <w:r>
              <w:rPr>
                <w:rFonts w:ascii="Arial" w:cs="Arial" w:eastAsia="Arial" w:hAnsi="Arial"/>
                <w:sz w:val="15"/>
                <w:szCs w:val="15"/>
              </w:rPr>
              <w:t xml:space="preserve"/>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SCHEDULE OF EXPERIENCE — LAST TWO YEARS</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900"/>
        <w:gridCol w:w="1200"/>
        <w:gridCol w:w="1200"/>
        <w:gridCol w:w="1000"/>
        <w:gridCol w:w="1000"/>
        <w:gridCol w:w="1080"/>
      </w:tblGrid>
      <w:tr>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Property Address</w:t>
            </w:r>
          </w:p>
        </w:tc>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Own %</w:t>
            </w:r>
          </w:p>
        </w:tc>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Date Acq.</w:t>
            </w:r>
          </w:p>
        </w:tc>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Purchase Price</w:t>
            </w:r>
          </w:p>
        </w:tc>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Rehab Budget</w:t>
            </w:r>
          </w:p>
        </w:tc>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Sold Date</w:t>
            </w:r>
          </w:p>
        </w:tc>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Sold Price</w:t>
            </w:r>
          </w:p>
        </w:tc>
        <w:tc>
          <w:tcPr>
            <w:tcBorders>
              <w:top w:val="single" w:color="CCCCCC" w:sz="1"/>
              <w:left w:val="single" w:color="CCCCCC" w:sz="1"/>
              <w:bottom w:val="single" w:color="CCCCCC" w:sz="1"/>
              <w:right w:val="single" w:color="CCCCCC" w:sz="1"/>
            </w:tcBorders>
            <w:shd w:fill="0D1B2A" w:val="clear"/>
            <w:tcMar>
              <w:top w:type="dxa" w:w="50"/>
              <w:left w:type="dxa" w:w="40"/>
              <w:bottom w:type="dxa" w:w="50"/>
              <w:right w:type="dxa" w:w="40"/>
            </w:tcMar>
          </w:tcPr>
          <w:p>
            <w:r>
              <w:rPr>
                <w:rFonts w:ascii="Arial" w:cs="Arial" w:eastAsia="Arial" w:hAnsi="Arial"/>
                <w:b/>
                <w:bCs/>
                <w:color w:val="FFFFFF"/>
                <w:sz w:val="14"/>
                <w:szCs w:val="14"/>
              </w:rPr>
              <w:t xml:space="preserve">Net Profit</w:t>
            </w:r>
          </w:p>
        </w:tc>
      </w:tr>
      <w:tr>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r>
      <w:tr>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r>
      <w:tr>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r>
      <w:tr>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7F7F7" w:val="clear"/>
            <w:tcMar>
              <w:top w:type="dxa" w:w="70"/>
              <w:left w:type="dxa" w:w="40"/>
              <w:bottom w:type="dxa" w:w="70"/>
              <w:right w:type="dxa" w:w="40"/>
            </w:tcMar>
          </w:tcPr>
          <w:p>
            <w:r>
              <w:rPr>
                <w:rFonts w:ascii="Arial" w:cs="Arial" w:eastAsia="Arial" w:hAnsi="Arial"/>
                <w:sz w:val="15"/>
                <w:szCs w:val="15"/>
              </w:rPr>
              <w:t xml:space="preserve"/>
            </w:r>
          </w:p>
        </w:tc>
      </w:tr>
      <w:tr>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c>
          <w:tcPr>
            <w:tcBorders>
              <w:top w:val="single" w:color="CCCCCC" w:sz="1"/>
              <w:left w:val="single" w:color="CCCCCC" w:sz="1"/>
              <w:bottom w:val="single" w:color="CCCCCC" w:sz="1"/>
              <w:right w:val="single" w:color="CCCCCC" w:sz="1"/>
            </w:tcBorders>
            <w:shd w:fill="FFFFFF" w:val="clear"/>
            <w:tcMar>
              <w:top w:type="dxa" w:w="70"/>
              <w:left w:type="dxa" w:w="40"/>
              <w:bottom w:type="dxa" w:w="70"/>
              <w:right w:type="dxa" w:w="40"/>
            </w:tcMar>
          </w:tcPr>
          <w:p>
            <w:r>
              <w:rPr>
                <w:rFonts w:ascii="Arial" w:cs="Arial" w:eastAsia="Arial" w:hAnsi="Arial"/>
                <w:sz w:val="15"/>
                <w:szCs w:val="15"/>
              </w:rPr>
              <w:t xml:space="preserve"/>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REQUIRED ATTACHMENTS</w:t>
            </w:r>
          </w:p>
        </w:tc>
      </w:tr>
    </w:tbl>
    <w:p>
      <w:pPr>
        <w:spacing w:after="0" w:before="60"/>
      </w:pPr>
      <w:r>
        <w:t xml:space="preserve"/>
      </w:r>
    </w:p>
    <w:p>
      <w:pPr>
        <w:spacing w:after="0" w:before="60"/>
        <w:ind w:left="360" w:hanging="200"/>
      </w:pPr>
      <w:r>
        <w:rPr>
          <w:rFonts w:ascii="Arial" w:cs="Arial" w:eastAsia="Arial" w:hAnsi="Arial"/>
          <w:sz w:val="18"/>
          <w:szCs w:val="18"/>
        </w:rPr>
        <w:t xml:space="preserve">•  Recent Credit Report</w:t>
      </w:r>
    </w:p>
    <w:p>
      <w:pPr>
        <w:spacing w:after="0" w:before="60"/>
        <w:ind w:left="360" w:hanging="200"/>
      </w:pPr>
      <w:r>
        <w:rPr>
          <w:rFonts w:ascii="Arial" w:cs="Arial" w:eastAsia="Arial" w:hAnsi="Arial"/>
          <w:sz w:val="18"/>
          <w:szCs w:val="18"/>
        </w:rPr>
        <w:t xml:space="preserve">•  Bank Statements supporting your Personal Financial Statement</w:t>
      </w:r>
    </w:p>
    <w:p>
      <w:pPr>
        <w:spacing w:after="0" w:before="60"/>
        <w:ind w:left="360" w:hanging="200"/>
      </w:pPr>
      <w:r>
        <w:rPr>
          <w:rFonts w:ascii="Arial" w:cs="Arial" w:eastAsia="Arial" w:hAnsi="Arial"/>
          <w:sz w:val="18"/>
          <w:szCs w:val="18"/>
        </w:rPr>
        <w:t xml:space="preserve">•  Tax Returns from the last 2 years</w:t>
      </w:r>
    </w:p>
    <w:p>
      <w:pPr>
        <w:spacing w:after="0" w:before="60"/>
        <w:ind w:left="360" w:hanging="200"/>
      </w:pPr>
      <w:r>
        <w:rPr>
          <w:rFonts w:ascii="Arial" w:cs="Arial" w:eastAsia="Arial" w:hAnsi="Arial"/>
          <w:sz w:val="18"/>
          <w:szCs w:val="18"/>
        </w:rPr>
        <w:t xml:space="preserve">•  Letter of explanation regarding any bankruptcy, legal actions, or lawsuits (if applicable)</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CERTIFICATION &amp; SIGNATURES</w:t>
            </w:r>
          </w:p>
        </w:tc>
      </w:tr>
    </w:tbl>
    <w:p>
      <w:pPr>
        <w:spacing w:after="0" w:before="60"/>
      </w:pPr>
      <w:r>
        <w:t xml:space="preserve"/>
      </w:r>
    </w:p>
    <w:p>
      <w:pPr>
        <w:spacing w:after="0" w:before="80"/>
      </w:pPr>
      <w:r>
        <w:rPr>
          <w:rFonts w:ascii="Arial" w:cs="Arial" w:eastAsia="Arial" w:hAnsi="Arial"/>
          <w:b w:val="false"/>
          <w:bCs w:val="false"/>
          <w:sz w:val="18"/>
          <w:szCs w:val="18"/>
        </w:rPr>
        <w:t xml:space="preserve">The undersigned hereby declare and represent that all statements made in this application and in the supporting documentation are complete and true. The undersigned authorize the lender and/or its affiliates to verify all information provided and to make such additional normal inquiries as reasonably related to this application.</w:t>
      </w:r>
    </w:p>
    <w:p>
      <w:pPr>
        <w:spacing w:after="0" w:before="80"/>
      </w:pPr>
      <w:r>
        <w:t xml:space="preserve"/>
      </w:r>
    </w:p>
    <w:p>
      <w:pPr>
        <w:spacing w:after="0" w:before="80"/>
      </w:pPr>
      <w:r>
        <w:rPr>
          <w:rFonts w:ascii="Arial" w:cs="Arial" w:eastAsia="Arial" w:hAnsi="Arial"/>
          <w:b w:val="false"/>
          <w:bCs w:val="false"/>
          <w:sz w:val="18"/>
          <w:szCs w:val="18"/>
        </w:rPr>
        <w:t xml:space="preserve">Application Completed and Signed As Of Date: ___________________</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Borrower Name &amp; Signature — DOB — SSN (last 4)</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Co-Borrower Name &amp; Signature — DOB — SSN (last 4)</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2026-06-15T20:06:16.629Z</dcterms:created>
  <dcterms:modified xsi:type="dcterms:W3CDTF">2026-06-15T20:06:16.629Z</dcterms:modified>
</cp:coreProperties>
</file>

<file path=docProps/custom.xml><?xml version="1.0" encoding="utf-8"?>
<Properties xmlns="http://schemas.openxmlformats.org/officeDocument/2006/custom-properties" xmlns:vt="http://schemas.openxmlformats.org/officeDocument/2006/docPropsVTypes"/>
</file>