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Rental Unit Cleaning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Turn Cleaning Standards — Unit Ready for Occupancy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18"/>
                <w:szCs w:val="18"/>
              </w:rPr>
              <w:t xml:space="preserve">Assignment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Housekeeper: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Assignment 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Requested Completion: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Notes: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18"/>
                <w:szCs w:val="18"/>
              </w:rPr>
              <w:t xml:space="preserve">Completion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Completion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Completion 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ROOM-BY-ROOM CLEANING CHECKLIST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88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ENTRY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inside and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Jamb &amp; Threshold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&amp; Floor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Fixture &amp; Bulb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Dust and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LIVING / DINING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Living / Dining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Fixtures &amp; Bulbs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Dust and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Shelves &amp; Walls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down, remove all stains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and dust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&amp; Sills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inside and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Blinds / Curtains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Dust or wash as applicable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Vacuum, mop, or steam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BEDROOMS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Bedrooms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 Shelves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top and bottom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 Clothing Rack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 pole and walls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&amp; Baseboards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and remove stains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&amp; Sills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inside and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Vacuum, mop, or steam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&amp; Cabinet Fronts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 all surfaces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Countertops &amp; Tile Grout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including grout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Stove / Oven — Interior &amp; Exterior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racks, degrease interior and exterior including sides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Stovetop &amp; Drip Pans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and clean all drip pans and burner grates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Oven Racks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and scrub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Refrigerator — Interior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shelves and drawers, clean and replace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Refrigerator — Exterior &amp; Coils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exterior, clean top and underneath if accessible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Dishwasher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interior, wipe exterior, run empty cycle with cleaner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Microwave — Interior &amp; Exterior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all surfaces inside and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&amp; Drain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Scrub sink, clean faucet, run disposal with ice and citrus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 Interiors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all interior shelves and drawer bottoms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Sweep, mop, and clean corners and 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BATHROOMS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Bathrooms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 — Inside &amp; Outside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Scrub bowl, clean under rim, wipe exterior base and tank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&amp; Faucet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Scrub sink, clean around drain and base of faucet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Bathtub / Shower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Scrub tub, tile, grout, and fixtures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Shower Door / Curtain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glass or wash curtain and liner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with glass cleaner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Vanity &amp; Cabinet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exterior, clean interior shelves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Fan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cover and clean blades if accessible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&amp; Baseboards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Mop floor, wipe baseboards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PATIO / BALCONY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Patio / Balcony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Sweep and wipe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Sweep or mop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Fixture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and remove cobwebs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Sliding Tracks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out dirt and debris from all tracks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Glass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inside and outside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Sill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Wipe down all sills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Wash or replace if necessary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FINAL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Light Bulbs Functional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 any burned-out bulbs throughout 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Garbage &amp; Recycling Emptied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trash from unit and exterior bins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Surfaces Wiped — Final Walk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 a final walk through every room for missed spots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Locked &amp; Keys Returned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doors and windows are locked. Return all keys to manager.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____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2026-06-14T22:19:50.864Z</dcterms:created>
  <dcterms:modified xsi:type="dcterms:W3CDTF">2026-06-14T22:19:50.864Z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