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SHORT SALE COVER LETTER</w:t>
            </w:r>
          </w:p>
          <w:p>
            <w:pPr>
              <w:jc w:val="right"/>
            </w:pPr>
            <w:r>
              <w:rPr>
                <w:rFonts w:ascii="Arial" w:cs="Arial" w:eastAsia="Arial" w:hAnsi="Arial"/>
                <w:i/>
                <w:iCs/>
                <w:color w:val="C89B3C"/>
                <w:sz w:val="20"/>
                <w:szCs w:val="20"/>
              </w:rPr>
              <w:t xml:space="preserve">Short Sale — Acquisitions</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Use this cover letter when submitting a cash offer on a short sale property listed by a Realtor. Customize all [BRACKET] fields. Attach with your Purchase &amp; Sale Agreement, Proof of Funds, and any supporting documents.</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Customize before sending. Replace all placeholder fields. This letter positions you as a cooperative, experienced investor — not a lowball predator.</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COVER LETTER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0D1B2A" w:sz="6"/>
              <w:bottom w:val="single" w:color="CCCCCC" w:sz="1"/>
              <w:right w:val="none" w:color="FFFFFF" w:sz="0"/>
            </w:tcBorders>
            <w:shd w:fill="F8F8F8" w:val="clear"/>
            <w:tcMar>
              <w:top w:type="dxa" w:w="120"/>
              <w:left w:type="dxa" w:w="200"/>
              <w:bottom w:type="dxa" w:w="120"/>
              <w:right w:type="dxa" w:w="200"/>
            </w:tcMar>
          </w:tcPr>
          <w:p>
            <w:pPr>
              <w:spacing w:after="60" w:before="60"/>
            </w:pPr>
            <w:r>
              <w:rPr>
                <w:rFonts w:ascii="Arial" w:cs="Arial" w:eastAsia="Arial" w:hAnsi="Arial"/>
                <w:sz w:val="19"/>
                <w:szCs w:val="19"/>
              </w:rPr>
              <w:t xml:space="preserve">[DATE]</w:t>
            </w:r>
          </w:p>
          <w:p>
            <w:pPr>
              <w:spacing w:after="60" w:before="60"/>
            </w:pPr>
            <w:r>
              <w:rPr>
                <w:sz w:val="20"/>
                <w:szCs w:val="20"/>
              </w:rPr>
              <w:t xml:space="preserve"/>
            </w:r>
          </w:p>
          <w:p>
            <w:pPr>
              <w:spacing w:after="60" w:before="60"/>
            </w:pPr>
            <w:r>
              <w:rPr>
                <w:rFonts w:ascii="Arial" w:cs="Arial" w:eastAsia="Arial" w:hAnsi="Arial"/>
                <w:b/>
                <w:bCs/>
                <w:sz w:val="19"/>
                <w:szCs w:val="19"/>
              </w:rPr>
              <w:t xml:space="preserve">[LISTING AGENT NAME]</w:t>
            </w:r>
          </w:p>
          <w:p>
            <w:pPr>
              <w:spacing w:after="60" w:before="60"/>
            </w:pPr>
            <w:r>
              <w:rPr>
                <w:rFonts w:ascii="Arial" w:cs="Arial" w:eastAsia="Arial" w:hAnsi="Arial"/>
                <w:sz w:val="19"/>
                <w:szCs w:val="19"/>
              </w:rPr>
              <w:t xml:space="preserve">[BROKERAGE NAME]</w:t>
            </w:r>
          </w:p>
          <w:p>
            <w:pPr>
              <w:spacing w:after="60" w:before="60"/>
            </w:pPr>
            <w:r>
              <w:rPr>
                <w:rFonts w:ascii="Arial" w:cs="Arial" w:eastAsia="Arial" w:hAnsi="Arial"/>
                <w:sz w:val="19"/>
                <w:szCs w:val="19"/>
              </w:rPr>
              <w:t xml:space="preserve">[BROKERAGE ADDRESS]</w:t>
            </w:r>
          </w:p>
          <w:p>
            <w:pPr>
              <w:spacing w:after="60" w:before="60"/>
            </w:pPr>
            <w:r>
              <w:rPr>
                <w:sz w:val="20"/>
                <w:szCs w:val="20"/>
              </w:rPr>
              <w:t xml:space="preserve"/>
            </w:r>
          </w:p>
          <w:p>
            <w:pPr>
              <w:spacing w:after="60" w:before="60"/>
            </w:pPr>
            <w:r>
              <w:rPr>
                <w:rFonts w:ascii="Arial" w:cs="Arial" w:eastAsia="Arial" w:hAnsi="Arial"/>
                <w:b/>
                <w:bCs/>
                <w:sz w:val="19"/>
                <w:szCs w:val="19"/>
              </w:rPr>
              <w:t xml:space="preserve">RE: All-Cash Offer — [PROPERTY ADDRESS]</w:t>
            </w:r>
          </w:p>
          <w:p>
            <w:pPr>
              <w:spacing w:after="60" w:before="60"/>
            </w:pPr>
            <w:r>
              <w:rPr>
                <w:sz w:val="20"/>
                <w:szCs w:val="20"/>
              </w:rPr>
              <w:t xml:space="preserve"/>
            </w:r>
          </w:p>
          <w:p>
            <w:pPr>
              <w:spacing w:after="60" w:before="60"/>
            </w:pPr>
            <w:r>
              <w:rPr>
                <w:rFonts w:ascii="Arial" w:cs="Arial" w:eastAsia="Arial" w:hAnsi="Arial"/>
                <w:sz w:val="19"/>
                <w:szCs w:val="19"/>
              </w:rPr>
              <w:t xml:space="preserve">Dear [LISTING AGENT NAME],</w:t>
            </w:r>
          </w:p>
          <w:p>
            <w:pPr>
              <w:spacing w:after="60" w:before="60"/>
            </w:pPr>
            <w:r>
              <w:rPr>
                <w:sz w:val="20"/>
                <w:szCs w:val="20"/>
              </w:rPr>
              <w:t xml:space="preserve"/>
            </w:r>
          </w:p>
          <w:p>
            <w:pPr>
              <w:spacing w:after="60" w:before="60"/>
            </w:pPr>
            <w:r>
              <w:rPr>
                <w:rFonts w:ascii="Arial" w:cs="Arial" w:eastAsia="Arial" w:hAnsi="Arial"/>
                <w:sz w:val="19"/>
                <w:szCs w:val="19"/>
              </w:rPr>
              <w:t xml:space="preserve">My name is [YOUR NAME], [TITLE] at [YOUR COMPANY]. I am presenting an all-cash offer on behalf of [BUYER ENTITY NAME] for the above-referenced property.</w:t>
            </w:r>
          </w:p>
          <w:p>
            <w:pPr>
              <w:spacing w:after="60" w:before="60"/>
            </w:pPr>
            <w:r>
              <w:rPr>
                <w:sz w:val="20"/>
                <w:szCs w:val="20"/>
              </w:rPr>
              <w:t xml:space="preserve"/>
            </w:r>
          </w:p>
          <w:p>
            <w:pPr>
              <w:spacing w:after="60" w:before="60"/>
            </w:pPr>
            <w:r>
              <w:rPr>
                <w:rFonts w:ascii="Arial" w:cs="Arial" w:eastAsia="Arial" w:hAnsi="Arial"/>
                <w:sz w:val="19"/>
                <w:szCs w:val="19"/>
              </w:rPr>
              <w:t xml:space="preserve">We noticed this short sale listing has been on the market for [X] days. [YOUR COMPANY] specializes in purchasing short sale properties and has experience working directly with lenders through the loss mitigation process. We have helped homeowners in similar situations avoid foreclosure by presenting offers that move negotiations forward with the lender.</w:t>
            </w:r>
          </w:p>
          <w:p>
            <w:pPr>
              <w:spacing w:after="60" w:before="60"/>
            </w:pPr>
            <w:r>
              <w:rPr>
                <w:sz w:val="20"/>
                <w:szCs w:val="20"/>
              </w:rPr>
              <w:t xml:space="preserve"/>
            </w:r>
          </w:p>
          <w:p>
            <w:pPr>
              <w:spacing w:after="60" w:before="60"/>
            </w:pPr>
            <w:r>
              <w:rPr>
                <w:rFonts w:ascii="Arial" w:cs="Arial" w:eastAsia="Arial" w:hAnsi="Arial"/>
                <w:sz w:val="19"/>
                <w:szCs w:val="19"/>
              </w:rPr>
              <w:t xml:space="preserve">As you know, a short sale negotiation cannot begin until an offer is submitted to the lien holder. Our offer may be below the current list price, however we are committed to staying in the transaction for as long as the process requires. We can increase our offer after the BPO is ordered and the lender issues a counter, if appropriate.</w:t>
            </w:r>
          </w:p>
          <w:p>
            <w:pPr>
              <w:spacing w:after="60" w:before="60"/>
            </w:pPr>
            <w:r>
              <w:rPr>
                <w:sz w:val="20"/>
                <w:szCs w:val="20"/>
              </w:rPr>
              <w:t xml:space="preserve"/>
            </w:r>
          </w:p>
          <w:p>
            <w:pPr>
              <w:spacing w:after="60" w:before="60"/>
            </w:pPr>
            <w:r>
              <w:rPr>
                <w:rFonts w:ascii="Arial" w:cs="Arial" w:eastAsia="Arial" w:hAnsi="Arial"/>
                <w:b/>
                <w:bCs/>
                <w:sz w:val="19"/>
                <w:szCs w:val="19"/>
              </w:rPr>
              <w:t xml:space="preserve">Key points about our offer:</w:t>
            </w:r>
          </w:p>
          <w:p>
            <w:pPr>
              <w:spacing w:after="40" w:before="40"/>
            </w:pPr>
            <w:r>
              <w:rPr>
                <w:rFonts w:ascii="Arial" w:cs="Arial" w:eastAsia="Arial" w:hAnsi="Arial"/>
                <w:sz w:val="19"/>
                <w:szCs w:val="19"/>
              </w:rPr>
              <w:t xml:space="preserve">• All-cash buyer — no financing contingency</w:t>
            </w:r>
          </w:p>
          <w:p>
            <w:pPr>
              <w:spacing w:after="40" w:before="40"/>
            </w:pPr>
            <w:r>
              <w:rPr>
                <w:rFonts w:ascii="Arial" w:cs="Arial" w:eastAsia="Arial" w:hAnsi="Arial"/>
                <w:sz w:val="19"/>
                <w:szCs w:val="19"/>
              </w:rPr>
              <w:t xml:space="preserve">• We will remain in the transaction through the full approval process</w:t>
            </w:r>
          </w:p>
          <w:p>
            <w:pPr>
              <w:spacing w:after="40" w:before="40"/>
            </w:pPr>
            <w:r>
              <w:rPr>
                <w:rFonts w:ascii="Arial" w:cs="Arial" w:eastAsia="Arial" w:hAnsi="Arial"/>
                <w:sz w:val="19"/>
                <w:szCs w:val="19"/>
              </w:rPr>
              <w:t xml:space="preserve">• We will step aside if a higher all-cash offer is received — the homeowner avoiding foreclosure is the priority</w:t>
            </w:r>
          </w:p>
          <w:p>
            <w:pPr>
              <w:spacing w:after="40" w:before="40"/>
            </w:pPr>
            <w:r>
              <w:rPr>
                <w:rFonts w:ascii="Arial" w:cs="Arial" w:eastAsia="Arial" w:hAnsi="Arial"/>
                <w:sz w:val="19"/>
                <w:szCs w:val="19"/>
              </w:rPr>
              <w:t xml:space="preserve">• We are experienced with the loss mitigation process and will not create unnecessary delays</w:t>
            </w:r>
          </w:p>
          <w:p>
            <w:pPr>
              <w:spacing w:after="60" w:before="60"/>
            </w:pPr>
            <w:r>
              <w:rPr>
                <w:sz w:val="20"/>
                <w:szCs w:val="20"/>
              </w:rPr>
              <w:t xml:space="preserve"/>
            </w:r>
          </w:p>
          <w:p>
            <w:pPr>
              <w:spacing w:after="60" w:before="60"/>
            </w:pPr>
            <w:r>
              <w:rPr>
                <w:rFonts w:ascii="Arial" w:cs="Arial" w:eastAsia="Arial" w:hAnsi="Arial"/>
                <w:sz w:val="19"/>
                <w:szCs w:val="19"/>
              </w:rPr>
              <w:t xml:space="preserve">Please present this offer to your client and, upon their approval, submit to the lien holder. This will initiate the lender review process and generate an approved price point — even if a counter comes in higher, you will have an approved number to market against.</w:t>
            </w:r>
          </w:p>
          <w:p>
            <w:pPr>
              <w:spacing w:after="60" w:before="60"/>
            </w:pPr>
            <w:r>
              <w:rPr>
                <w:sz w:val="20"/>
                <w:szCs w:val="20"/>
              </w:rPr>
              <w:t xml:space="preserve"/>
            </w:r>
          </w:p>
          <w:p>
            <w:pPr>
              <w:spacing w:after="60" w:before="60"/>
            </w:pPr>
            <w:r>
              <w:rPr>
                <w:rFonts w:ascii="Arial" w:cs="Arial" w:eastAsia="Arial" w:hAnsi="Arial"/>
                <w:sz w:val="19"/>
                <w:szCs w:val="19"/>
              </w:rPr>
              <w:t xml:space="preserve">Please feel free to contact me at [YOUR PHONE] or [YOUR EMAIL] with any questions.</w:t>
            </w:r>
          </w:p>
          <w:p>
            <w:pPr>
              <w:spacing w:after="60" w:before="60"/>
            </w:pPr>
            <w:r>
              <w:rPr>
                <w:sz w:val="20"/>
                <w:szCs w:val="20"/>
              </w:rPr>
              <w:t xml:space="preserve"/>
            </w:r>
          </w:p>
          <w:p>
            <w:pPr>
              <w:spacing w:after="60" w:before="60"/>
            </w:pPr>
            <w:r>
              <w:rPr>
                <w:rFonts w:ascii="Arial" w:cs="Arial" w:eastAsia="Arial" w:hAnsi="Arial"/>
                <w:sz w:val="19"/>
                <w:szCs w:val="19"/>
              </w:rPr>
              <w:t xml:space="preserve">Respectfully,</w:t>
            </w:r>
          </w:p>
          <w:p>
            <w:pPr>
              <w:spacing w:after="60" w:before="60"/>
            </w:pPr>
            <w:r>
              <w:rPr>
                <w:sz w:val="20"/>
                <w:szCs w:val="20"/>
              </w:rPr>
              <w:t xml:space="preserve"/>
            </w:r>
          </w:p>
          <w:p>
            <w:pPr>
              <w:spacing w:after="60" w:before="60"/>
            </w:pPr>
            <w:r>
              <w:rPr>
                <w:rFonts w:ascii="Arial" w:cs="Arial" w:eastAsia="Arial" w:hAnsi="Arial"/>
                <w:b/>
                <w:bCs/>
                <w:sz w:val="19"/>
                <w:szCs w:val="19"/>
              </w:rPr>
              <w:t xml:space="preserve">[YOUR NAME]</w:t>
            </w:r>
          </w:p>
          <w:p>
            <w:pPr>
              <w:spacing w:after="60" w:before="60"/>
            </w:pPr>
            <w:r>
              <w:rPr>
                <w:rFonts w:ascii="Arial" w:cs="Arial" w:eastAsia="Arial" w:hAnsi="Arial"/>
                <w:sz w:val="19"/>
                <w:szCs w:val="19"/>
              </w:rPr>
              <w:t xml:space="preserve">[YOUR TITLE] | [YOUR COMPANY]</w:t>
            </w:r>
          </w:p>
          <w:p>
            <w:pPr>
              <w:spacing w:after="60" w:before="60"/>
            </w:pPr>
            <w:r>
              <w:rPr>
                <w:rFonts w:ascii="Arial" w:cs="Arial" w:eastAsia="Arial" w:hAnsi="Arial"/>
                <w:sz w:val="19"/>
                <w:szCs w:val="19"/>
              </w:rPr>
              <w:t xml:space="preserve">[PHONE] | [EMAIL]</w:t>
            </w:r>
          </w:p>
          <w:p>
            <w:pPr>
              <w:spacing w:after="60" w:before="60"/>
            </w:pPr>
            <w:r>
              <w:rPr>
                <w:rFonts w:ascii="Arial" w:cs="Arial" w:eastAsia="Arial" w:hAnsi="Arial"/>
                <w:sz w:val="19"/>
                <w:szCs w:val="19"/>
              </w:rPr>
              <w:t xml:space="preserve">[WEBSITE]</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SUBMISSION CHECKLIST</w:t>
      </w:r>
    </w:p>
    <w:p>
      <w:pPr>
        <w:spacing w:after="80" w:before="80"/>
      </w:pPr>
      <w:r>
        <w:rPr>
          <w:rFonts w:ascii="Arial" w:cs="Arial" w:eastAsia="Arial" w:hAnsi="Arial"/>
          <w:sz w:val="20"/>
          <w:szCs w:val="20"/>
        </w:rPr>
        <w:t xml:space="preserve">Include the following with this cover letter:</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cover letter — signed</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&amp; Sale Agreement — fully executed by buyer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Funds (bank letter, statement, or line of credit letter dated within 30 days)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Sale Disclosure Agreement (if applicable)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Earnest Money Deposit Check (made out to the title company or attorney)</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FORGE PRO TIP</w:t>
            </w:r>
          </w:p>
          <w:p>
            <w:r>
              <w:rPr>
                <w:rFonts w:ascii="Arial" w:cs="Arial" w:eastAsia="Arial" w:hAnsi="Arial"/>
                <w:sz w:val="19"/>
                <w:szCs w:val="19"/>
              </w:rPr>
              <w:t xml:space="preserve">The worst outcome from submitting a short sale offer is that the lender counters at a number higher than your offer. That is NOT a loss — it gives you and the listing agent an approved number to work with. Getting the offer submitted starts the clock.</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2026-06-14T00:16:59.745Z</dcterms:created>
  <dcterms:modified xsi:type="dcterms:W3CDTF">2026-06-14T00:16:59.745Z</dcterms:modified>
</cp:coreProperties>
</file>

<file path=docProps/custom.xml><?xml version="1.0" encoding="utf-8"?>
<Properties xmlns="http://schemas.openxmlformats.org/officeDocument/2006/custom-properties" xmlns:vt="http://schemas.openxmlformats.org/officeDocument/2006/docPropsVTypes"/>
</file>