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jc w:val="center"/>
      </w:pPr>
      <w:r>
        <w:rPr>
          <w:rFonts w:ascii="Arial" w:cs="Arial" w:eastAsia="Arial" w:hAnsi="Arial"/>
          <w:b/>
          <w:bCs/>
          <w:color w:val="0D1B2A"/>
          <w:sz w:val="28"/>
          <w:szCs w:val="28"/>
          <w:u w:val="single"/>
        </w:rPr>
        <w:t xml:space="preserve">BILL OF SALE</w:t>
      </w:r>
    </w:p>
    <w:p>
      <w:pPr>
        <w:spacing w:after="0" w:before="160"/>
      </w:pPr>
      <w:r>
        <w:t xml:space="preserve"/>
      </w:r>
    </w:p>
    <w:p>
      <w:r>
        <w:rPr>
          <w:rFonts w:ascii="Arial" w:cs="Arial" w:eastAsia="Arial" w:hAnsi="Arial"/>
          <w:sz w:val="20"/>
          <w:szCs w:val="20"/>
        </w:rPr>
        <w:t xml:space="preserve">This Bill of Sale, made on _________________, 20____, between:</w:t>
      </w:r>
    </w:p>
    <w:p>
      <w:pPr>
        <w:spacing w:after="0" w:before="100"/>
      </w:pPr>
      <w:r>
        <w:t xml:space="preserve"/>
      </w:r>
    </w:p>
    <w:p>
      <w:r>
        <w:rPr>
          <w:rFonts w:ascii="Arial" w:cs="Arial" w:eastAsia="Arial" w:hAnsi="Arial"/>
          <w:sz w:val="20"/>
          <w:szCs w:val="20"/>
        </w:rPr>
        <w:t xml:space="preserve">Seller:  ______________________________________________________________________</w:t>
      </w:r>
    </w:p>
    <w:p>
      <w:pPr>
        <w:spacing w:after="0" w:before="80"/>
      </w:pPr>
      <w:r>
        <w:t xml:space="preserve"/>
      </w:r>
    </w:p>
    <w:p>
      <w:r>
        <w:rPr>
          <w:rFonts w:ascii="Arial" w:cs="Arial" w:eastAsia="Arial" w:hAnsi="Arial"/>
          <w:sz w:val="20"/>
          <w:szCs w:val="20"/>
        </w:rPr>
        <w:t xml:space="preserve">Buyer:  ______________________________________________________________________</w:t>
      </w:r>
    </w:p>
    <w:p>
      <w:pPr>
        <w:spacing w:after="0" w:before="160"/>
      </w:pPr>
      <w:r>
        <w:t xml:space="preserve"/>
      </w:r>
    </w:p>
    <w:p>
      <w:pPr>
        <w:spacing w:after="100" w:before="200"/>
      </w:pPr>
      <w:r>
        <w:rPr>
          <w:rFonts w:ascii="Arial" w:cs="Arial" w:eastAsia="Arial" w:hAnsi="Arial"/>
          <w:b/>
          <w:bCs/>
          <w:color w:val="0D1B2A"/>
          <w:sz w:val="26"/>
          <w:szCs w:val="26"/>
        </w:rPr>
        <w:t xml:space="preserve">Transfer of Property</w:t>
      </w:r>
    </w:p>
    <w:p>
      <w:pPr>
        <w:spacing w:after="120" w:before="80"/>
      </w:pPr>
      <w:r>
        <w:rPr>
          <w:rFonts w:ascii="Arial" w:cs="Arial" w:eastAsia="Arial" w:hAnsi="Arial"/>
          <w:sz w:val="20"/>
          <w:szCs w:val="20"/>
        </w:rPr>
        <w:t xml:space="preserve">Seller, in consideration of the sum of $____________________________ and other good and valuable consideration paid by Buyer, receipt and sufficiency of which is hereby acknowledged, delivers, grants, bargains, sells and transfers forever to Buyer the following goods and chattels:</w:t>
      </w:r>
    </w:p>
    <w:p>
      <w:pPr>
        <w:spacing w:after="0" w:before="80"/>
      </w:pPr>
      <w:r>
        <w:t xml:space="preserve"/>
      </w:r>
    </w:p>
    <w:p>
      <w:r>
        <w:rPr>
          <w:rFonts w:ascii="Arial" w:cs="Arial" w:eastAsia="Arial" w:hAnsi="Arial"/>
          <w:b/>
          <w:bCs/>
          <w:sz w:val="20"/>
          <w:szCs w:val="20"/>
        </w:rPr>
        <w:t xml:space="preserve">Property Description:</w:t>
      </w:r>
    </w:p>
    <w:p>
      <w:pPr>
        <w:spacing w:after="0" w:before="80"/>
      </w:pPr>
      <w:r>
        <w:t xml:space="preserve"/>
      </w:r>
    </w:p>
    <w:p>
      <w:r>
        <w:rPr>
          <w:rFonts w:ascii="Arial" w:cs="Arial" w:eastAsia="Arial" w:hAnsi="Arial"/>
          <w:sz w:val="20"/>
          <w:szCs w:val="20"/>
        </w:rPr>
        <w:t xml:space="preserve">_______________________________________________________________________________</w:t>
      </w:r>
    </w:p>
    <w:p>
      <w:pPr>
        <w:spacing w:after="0" w:before="40"/>
      </w:pPr>
      <w:r>
        <w:t xml:space="preserve"/>
      </w:r>
    </w:p>
    <w:p>
      <w:r>
        <w:rPr>
          <w:rFonts w:ascii="Arial" w:cs="Arial" w:eastAsia="Arial" w:hAnsi="Arial"/>
          <w:sz w:val="20"/>
          <w:szCs w:val="20"/>
        </w:rPr>
        <w:t xml:space="preserve">_______________________________________________________________________________</w:t>
      </w:r>
    </w:p>
    <w:p>
      <w:pPr>
        <w:spacing w:after="0" w:before="40"/>
      </w:pPr>
      <w:r>
        <w:t xml:space="preserve"/>
      </w:r>
    </w:p>
    <w:p>
      <w:r>
        <w:rPr>
          <w:rFonts w:ascii="Arial" w:cs="Arial" w:eastAsia="Arial" w:hAnsi="Arial"/>
          <w:sz w:val="20"/>
          <w:szCs w:val="20"/>
        </w:rPr>
        <w:t xml:space="preserve">_______________________________________________________________________________</w:t>
      </w:r>
    </w:p>
    <w:p>
      <w:pPr>
        <w:spacing w:after="0" w:before="120"/>
      </w:pPr>
      <w:r>
        <w:t xml:space="preserve"/>
      </w:r>
    </w:p>
    <w:p>
      <w:r>
        <w:rPr>
          <w:rFonts w:ascii="Arial" w:cs="Arial" w:eastAsia="Arial" w:hAnsi="Arial"/>
          <w:sz w:val="20"/>
          <w:szCs w:val="20"/>
        </w:rPr>
        <w:t xml:space="preserve">Also known as:  ______________________________________________________________</w:t>
      </w:r>
    </w:p>
    <w:p>
      <w:pPr>
        <w:spacing w:after="0" w:before="160"/>
      </w:pPr>
      <w:r>
        <w:t xml:space="preserve"/>
      </w:r>
    </w:p>
    <w:p>
      <w:pPr>
        <w:spacing w:after="100" w:before="200"/>
      </w:pPr>
      <w:r>
        <w:rPr>
          <w:rFonts w:ascii="Arial" w:cs="Arial" w:eastAsia="Arial" w:hAnsi="Arial"/>
          <w:b/>
          <w:bCs/>
          <w:color w:val="0D1B2A"/>
          <w:sz w:val="26"/>
          <w:szCs w:val="26"/>
        </w:rPr>
        <w:t xml:space="preserve">Seller's Warranty</w:t>
      </w:r>
    </w:p>
    <w:p>
      <w:pPr>
        <w:spacing w:after="120" w:before="80"/>
      </w:pPr>
      <w:r>
        <w:rPr>
          <w:rFonts w:ascii="Arial" w:cs="Arial" w:eastAsia="Arial" w:hAnsi="Arial"/>
          <w:sz w:val="20"/>
          <w:szCs w:val="20"/>
        </w:rPr>
        <w:t xml:space="preserve">Seller covenants to Buyer that Seller is the lawful owner of the said goods and chattels; that they are free from all encumbrances; that Seller has good right to sell that property; and that Seller will warrant and defend the sale of said property, goods and chattels unto the Buyer against the lawful claims and demands of all persons whatsoever.</w:t>
      </w:r>
    </w:p>
    <w:p>
      <w:pPr>
        <w:spacing w:after="0" w:before="80"/>
      </w:pPr>
      <w:r>
        <w:t xml:space="preserve"/>
      </w:r>
    </w:p>
    <w:p>
      <w:pPr>
        <w:spacing w:after="120" w:before="60"/>
      </w:pPr>
      <w:r>
        <w:rPr>
          <w:rFonts w:ascii="Arial" w:cs="Arial" w:eastAsia="Arial" w:hAnsi="Arial"/>
          <w:i/>
          <w:iCs/>
          <w:sz w:val="20"/>
          <w:szCs w:val="20"/>
        </w:rPr>
        <w:t xml:space="preserve">"Seller" and "Buyer" shall be used for singular or plural, natural or artificial, which terms shall include the heirs, legal representatives, successors and assigns of Seller and Buyer whenever the context so requires or admits.</w:t>
      </w:r>
    </w:p>
    <w:p>
      <w:pPr>
        <w:spacing w:after="0" w:before="200"/>
      </w:pPr>
      <w:r>
        <w:t xml:space="preserve"/>
      </w:r>
    </w:p>
    <w:p>
      <w:pPr>
        <w:spacing w:after="100" w:before="200"/>
      </w:pPr>
      <w:r>
        <w:rPr>
          <w:rFonts w:ascii="Arial" w:cs="Arial" w:eastAsia="Arial" w:hAnsi="Arial"/>
          <w:b/>
          <w:bCs/>
          <w:color w:val="0D1B2A"/>
          <w:sz w:val="26"/>
          <w:szCs w:val="26"/>
        </w:rPr>
        <w:t xml:space="preserve">Signatures</w:t>
      </w:r>
    </w:p>
    <w:tbl>
      <w:tblPr>
        <w:tblW w:type="dxa" w:w="10080"/>
        <w:tblBorders>
          <w:top w:val="none"/>
          <w:left w:val="none"/>
          <w:bottom w:val="none"/>
          <w:right w:val="none"/>
          <w:insideH w:val="none"/>
          <w:insideV w:val="none"/>
        </w:tblBorders>
      </w:tblPr>
      <w:tblGrid>
        <w:gridCol w:w="4800"/>
        <w:gridCol w:w="400"/>
        <w:gridCol w:w="4880"/>
      </w:tblGrid>
      <w:tr>
        <w:tc>
          <w:tcPr>
            <w:tcW w:type="dxa" w:w="4800"/>
          </w:tcPr>
          <w:p>
            <w:r>
              <w:rPr>
                <w:rFonts w:ascii="Arial" w:cs="Arial" w:eastAsia="Arial" w:hAnsi="Arial"/>
                <w:sz w:val="20"/>
                <w:szCs w:val="20"/>
              </w:rPr>
              <w:t xml:space="preserve">Buyer Signature: ______________________</w:t>
            </w:r>
          </w:p>
        </w:tc>
        <w:tc>
          <w:tcPr>
            <w:tcW w:type="dxa" w:w="400"/>
          </w:tcPr>
          <w:p/>
        </w:tc>
        <w:tc>
          <w:tcPr>
            <w:tcW w:type="dxa" w:w="4880"/>
          </w:tcPr>
          <w:p>
            <w:r>
              <w:rPr>
                <w:rFonts w:ascii="Arial" w:cs="Arial" w:eastAsia="Arial" w:hAnsi="Arial"/>
                <w:sz w:val="20"/>
                <w:szCs w:val="20"/>
              </w:rPr>
              <w:t xml:space="preserve">Seller Signature: _____________________</w:t>
            </w:r>
          </w:p>
        </w:tc>
      </w:tr>
      <w:tr>
        <w:tc>
          <w:tcPr>
            <w:tcW w:type="dxa" w:w="4800"/>
          </w:tcPr>
          <w:p>
            <w:r>
              <w:rPr>
                <w:rFonts w:ascii="Arial" w:cs="Arial" w:eastAsia="Arial" w:hAnsi="Arial"/>
                <w:sz w:val="20"/>
                <w:szCs w:val="20"/>
              </w:rPr>
              <w:t xml:space="preserve">Print Name: __________________________</w:t>
            </w:r>
          </w:p>
        </w:tc>
        <w:tc>
          <w:tcPr>
            <w:tcW w:type="dxa" w:w="400"/>
          </w:tcPr>
          <w:p/>
        </w:tc>
        <w:tc>
          <w:tcPr>
            <w:tcW w:type="dxa" w:w="4880"/>
          </w:tcPr>
          <w:p>
            <w:r>
              <w:rPr>
                <w:rFonts w:ascii="Arial" w:cs="Arial" w:eastAsia="Arial" w:hAnsi="Arial"/>
                <w:sz w:val="20"/>
                <w:szCs w:val="20"/>
              </w:rPr>
              <w:t xml:space="preserve">Print Name: __________________________</w:t>
            </w:r>
          </w:p>
        </w:tc>
      </w:tr>
      <w:tr>
        <w:tc>
          <w:tcPr>
            <w:tcW w:type="dxa" w:w="4800"/>
          </w:tcPr>
          <w:p>
            <w:r>
              <w:rPr>
                <w:rFonts w:ascii="Arial" w:cs="Arial" w:eastAsia="Arial" w:hAnsi="Arial"/>
                <w:sz w:val="20"/>
                <w:szCs w:val="20"/>
              </w:rPr>
              <w:t xml:space="preserve">Date: ________________________________</w:t>
            </w:r>
          </w:p>
        </w:tc>
        <w:tc>
          <w:tcPr>
            <w:tcW w:type="dxa" w:w="400"/>
          </w:tcPr>
          <w:p/>
        </w:tc>
        <w:tc>
          <w:tcPr>
            <w:tcW w:type="dxa" w:w="4880"/>
          </w:tcPr>
          <w:p>
            <w:r>
              <w:rPr>
                <w:rFonts w:ascii="Arial" w:cs="Arial" w:eastAsia="Arial" w:hAnsi="Arial"/>
                <w:sz w:val="20"/>
                <w:szCs w:val="20"/>
              </w:rPr>
              <w:t xml:space="preserve">Date: ________________________________</w:t>
            </w:r>
          </w:p>
        </w:tc>
      </w:tr>
    </w:tbl>
    <w:p>
      <w:pPr>
        <w:spacing w:after="0" w:before="200"/>
      </w:pPr>
      <w:r>
        <w:t xml:space="preserve"/>
      </w:r>
    </w:p>
    <w:p>
      <w:pPr>
        <w:spacing w:after="100" w:before="200"/>
      </w:pPr>
      <w:r>
        <w:rPr>
          <w:rFonts w:ascii="Arial" w:cs="Arial" w:eastAsia="Arial" w:hAnsi="Arial"/>
          <w:b/>
          <w:bCs/>
          <w:color w:val="0D1B2A"/>
          <w:sz w:val="26"/>
          <w:szCs w:val="26"/>
        </w:rPr>
        <w:t xml:space="preserve">Notarization</w:t>
      </w:r>
    </w:p>
    <w:p>
      <w:r>
        <w:rPr>
          <w:rFonts w:ascii="Arial" w:cs="Arial" w:eastAsia="Arial" w:hAnsi="Arial"/>
          <w:sz w:val="20"/>
          <w:szCs w:val="20"/>
        </w:rPr>
        <w:t xml:space="preserve">State of  ________________________    County of  ________________________</w:t>
      </w:r>
    </w:p>
    <w:p>
      <w:pPr>
        <w:spacing w:after="0" w:before="100"/>
      </w:pPr>
      <w:r>
        <w:t xml:space="preserve"/>
      </w:r>
    </w:p>
    <w:p>
      <w:r>
        <w:rPr>
          <w:rFonts w:ascii="Arial" w:cs="Arial" w:eastAsia="Arial" w:hAnsi="Arial"/>
          <w:sz w:val="20"/>
          <w:szCs w:val="20"/>
        </w:rPr>
        <w:t xml:space="preserve">The foregoing instrument was acknowledged before me this ______ day of _________________, 20____.</w:t>
      </w:r>
    </w:p>
    <w:p>
      <w:pPr>
        <w:spacing w:after="0" w:before="80"/>
      </w:pPr>
      <w:r>
        <w:t xml:space="preserve"/>
      </w:r>
    </w:p>
    <w:p>
      <w:r>
        <w:rPr>
          <w:rFonts w:ascii="Arial" w:cs="Arial" w:eastAsia="Arial" w:hAnsi="Arial"/>
          <w:sz w:val="20"/>
          <w:szCs w:val="20"/>
        </w:rPr>
        <w:t xml:space="preserve">[  ] Personally known    [  ] Has produced _________________________ as identification</w:t>
      </w:r>
    </w:p>
    <w:p>
      <w:pPr>
        <w:spacing w:after="0" w:before="120"/>
      </w:pPr>
      <w:r>
        <w:t xml:space="preserve"/>
      </w:r>
    </w:p>
    <w:p>
      <w:r>
        <w:rPr>
          <w:rFonts w:ascii="Arial" w:cs="Arial" w:eastAsia="Arial" w:hAnsi="Arial"/>
          <w:sz w:val="20"/>
          <w:szCs w:val="20"/>
        </w:rPr>
        <w:t xml:space="preserve">Notary Public: _______________________________     Commission Expires: ______________</w:t>
      </w:r>
    </w:p>
    <w:p>
      <w:pPr>
        <w:spacing w:after="0" w:before="200"/>
      </w:pPr>
      <w:r>
        <w:t xml:space="preserve"/>
      </w:r>
    </w:p>
    <w:p>
      <w:r>
        <w:rPr>
          <w:rFonts w:ascii="Arial" w:cs="Arial" w:eastAsia="Arial" w:hAnsi="Arial"/>
          <w:i/>
          <w:iCs/>
          <w:color w:val="6B7280"/>
          <w:sz w:val="16"/>
          <w:szCs w:val="16"/>
        </w:rPr>
        <w:t xml:space="preserve">DISCLAIMER: This document is provided for educational and reference purposes only. [YOUR COMPANY] makes no representations regarding its legal sufficiency in any jurisdiction. Consult a qualified real estate attorney before use.</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6" w:space="4"/>
      </w:pBdr>
      <w:jc w:val="center"/>
    </w:pPr>
    <w:r>
      <w:rPr>
        <w:rFonts w:ascii="Arial" w:cs="Arial" w:eastAsia="Arial" w:hAnsi="Arial"/>
        <w:color w:val="6B7280"/>
        <w:sz w:val="16"/>
        <w:szCs w:val="16"/>
      </w:rPr>
      <w:t xml:space="preserve">FORGE | Powered by ARIS | ForgedByAris.com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none"/>
        <w:insideV w:val="none"/>
      </w:tblBorders>
    </w:tblPr>
    <w:tblGrid>
      <w:gridCol w:w="2000"/>
      <w:gridCol w:w="8080"/>
    </w:tblGrid>
    <w:tr>
      <w:tc>
        <w:tcPr>
          <w:tcW w:type="dxa" w:w="2000"/>
          <w:shd w:fill="0D1B2A" w:val="clear"/>
          <w:tcMar>
            <w:top w:type="dxa" w:w="80"/>
            <w:left w:type="dxa" w:w="120"/>
            <w:bottom w:type="dxa" w:w="80"/>
            <w:right w:type="dxa" w:w="120"/>
          </w:tcMar>
          <w:vAlign w:val="center"/>
        </w:tcPr>
        <w:p>
          <w:pPr>
            <w:jc w:val="left"/>
          </w:pPr>
          <w:r>
            <w:rPr>
              <w:rFonts w:ascii="Arial" w:cs="Arial" w:eastAsia="Arial" w:hAnsi="Arial"/>
              <w:b/>
              <w:bCs/>
              <w:color w:val="FFFFFF"/>
              <w:sz w:val="28"/>
              <w:szCs w:val="28"/>
            </w:rPr>
            <w:t xml:space="preserve">FORGE</w:t>
          </w:r>
          <w:r>
            <w:rPr>
              <w:rFonts w:ascii="Arial" w:cs="Arial" w:eastAsia="Arial" w:hAnsi="Arial"/>
              <w:color w:val="C89B3C"/>
              <w:sz w:val="18"/>
              <w:szCs w:val="18"/>
            </w:rPr>
            <w:br/>
            <w:t xml:space="preserve">
Bill of Sale</w:t>
          </w:r>
        </w:p>
      </w:tc>
      <w:tc>
        <w:tcPr>
          <w:tcW w:type="dxa" w:w="8080"/>
          <w:shd w:fill="0D1B2A" w:val="clear"/>
          <w:tcMar>
            <w:top w:type="dxa" w:w="80"/>
            <w:left w:type="dxa" w:w="120"/>
            <w:bottom w:type="dxa" w:w="80"/>
            <w:right w:type="dxa" w:w="120"/>
          </w:tcMar>
          <w:vAlign w:val="center"/>
        </w:tcPr>
        <w:p>
          <w:pPr>
            <w:jc w:val="right"/>
          </w:pPr>
          <w:r>
            <w:rPr>
              <w:rFonts w:ascii="Arial" w:cs="Arial" w:eastAsia="Arial" w:hAnsi="Arial"/>
              <w:i/>
              <w:iCs/>
              <w:color w:val="C89B3C"/>
              <w:sz w:val="20"/>
              <w:szCs w:val="20"/>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2026-06-21T17:08:43.110Z</dcterms:created>
  <dcterms:modified xsi:type="dcterms:W3CDTF">2026-06-21T17:08:43.110Z</dcterms:modified>
</cp:coreProperties>
</file>

<file path=docProps/custom.xml><?xml version="1.0" encoding="utf-8"?>
<Properties xmlns="http://schemas.openxmlformats.org/officeDocument/2006/custom-properties" xmlns:vt="http://schemas.openxmlformats.org/officeDocument/2006/docPropsVTypes"/>
</file>