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46" w:rsidRDefault="00154CA4" w:rsidP="00930F3D">
      <w:pPr>
        <w:pStyle w:val="NoSpacing"/>
        <w:ind w:right="-630"/>
        <w:jc w:val="center"/>
        <w:rPr>
          <w:rFonts w:ascii="Book Antiqua" w:hAnsi="Book Antiqua" w:cs="Times New Roman"/>
          <w:noProof/>
          <w:lang w:val="en-US"/>
        </w:rPr>
      </w:pPr>
      <w:r w:rsidRPr="00ED664E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-1095375</wp:posOffset>
            </wp:positionH>
            <wp:positionV relativeFrom="page">
              <wp:posOffset>-1419225</wp:posOffset>
            </wp:positionV>
            <wp:extent cx="9055671" cy="13973175"/>
            <wp:effectExtent l="0" t="0" r="0" b="0"/>
            <wp:wrapNone/>
            <wp:docPr id="120055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671" cy="139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246" w:rsidRDefault="00023246" w:rsidP="00930F3D">
      <w:pPr>
        <w:pStyle w:val="NoSpacing"/>
        <w:ind w:right="-630"/>
        <w:jc w:val="center"/>
        <w:rPr>
          <w:rFonts w:ascii="Book Antiqua" w:hAnsi="Book Antiqua" w:cs="Times New Roman"/>
          <w:noProof/>
          <w:lang w:val="en-US"/>
        </w:rPr>
      </w:pPr>
    </w:p>
    <w:p w:rsidR="00930F3D" w:rsidRPr="00ED664E" w:rsidRDefault="00930F3D" w:rsidP="00930F3D">
      <w:pPr>
        <w:pStyle w:val="NoSpacing"/>
        <w:ind w:right="-630"/>
        <w:jc w:val="center"/>
        <w:rPr>
          <w:rFonts w:ascii="Book Antiqua" w:hAnsi="Book Antiqua" w:cs="Times New Roman"/>
          <w:noProof/>
        </w:rPr>
      </w:pPr>
      <w:r w:rsidRPr="00ED664E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5332021</wp:posOffset>
            </wp:positionH>
            <wp:positionV relativeFrom="paragraph">
              <wp:posOffset>65314</wp:posOffset>
            </wp:positionV>
            <wp:extent cx="933450" cy="1120140"/>
            <wp:effectExtent l="0" t="0" r="0" b="3810"/>
            <wp:wrapNone/>
            <wp:docPr id="992017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2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D664E">
        <w:rPr>
          <w:rFonts w:ascii="Book Antiqua" w:hAnsi="Book Antiqua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-251460</wp:posOffset>
            </wp:positionH>
            <wp:positionV relativeFrom="paragraph">
              <wp:posOffset>89848</wp:posOffset>
            </wp:positionV>
            <wp:extent cx="1072055" cy="1072055"/>
            <wp:effectExtent l="0" t="0" r="0" b="0"/>
            <wp:wrapNone/>
            <wp:docPr id="33892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055" cy="107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30F3D" w:rsidRPr="00ED664E" w:rsidRDefault="00930F3D" w:rsidP="00930F3D">
      <w:pPr>
        <w:pStyle w:val="NoSpacing"/>
        <w:jc w:val="center"/>
        <w:rPr>
          <w:rFonts w:ascii="Book Antiqua" w:hAnsi="Book Antiqua" w:cs="Times New Roman"/>
        </w:rPr>
      </w:pPr>
      <w:r w:rsidRPr="00ED664E">
        <w:rPr>
          <w:rFonts w:ascii="Book Antiqua" w:hAnsi="Book Antiqua" w:cs="Times New Roman"/>
        </w:rPr>
        <w:t>REPUBLIC OF THE PHILIPPINES</w:t>
      </w:r>
    </w:p>
    <w:p w:rsidR="00930F3D" w:rsidRPr="00ED664E" w:rsidRDefault="00930F3D" w:rsidP="00930F3D">
      <w:pPr>
        <w:pStyle w:val="NoSpacing"/>
        <w:jc w:val="center"/>
        <w:rPr>
          <w:rFonts w:ascii="Book Antiqua" w:hAnsi="Book Antiqua" w:cs="Times New Roman"/>
        </w:rPr>
      </w:pPr>
      <w:r w:rsidRPr="00ED664E">
        <w:rPr>
          <w:rFonts w:ascii="Book Antiqua" w:hAnsi="Book Antiqua" w:cs="Times New Roman"/>
        </w:rPr>
        <w:t>PROVINCE OF BATANGAS</w:t>
      </w:r>
    </w:p>
    <w:p w:rsidR="00930F3D" w:rsidRPr="00ED664E" w:rsidRDefault="00930F3D" w:rsidP="00930F3D">
      <w:pPr>
        <w:pStyle w:val="NoSpacing"/>
        <w:jc w:val="center"/>
        <w:rPr>
          <w:rFonts w:ascii="Book Antiqua" w:hAnsi="Book Antiqua" w:cs="Times New Roman"/>
        </w:rPr>
      </w:pPr>
      <w:r w:rsidRPr="00ED664E">
        <w:rPr>
          <w:rFonts w:ascii="Book Antiqua" w:hAnsi="Book Antiqua" w:cs="Times New Roman"/>
        </w:rPr>
        <w:t>CITY OF BATANGAS</w:t>
      </w:r>
    </w:p>
    <w:p w:rsidR="00930F3D" w:rsidRPr="00ED664E" w:rsidRDefault="00C10092" w:rsidP="00930F3D">
      <w:pPr>
        <w:pStyle w:val="NoSpacing"/>
        <w:jc w:val="center"/>
        <w:rPr>
          <w:rFonts w:ascii="Book Antiqua" w:hAnsi="Book Antiqua" w:cs="Times New Roman"/>
          <w:b/>
          <w:bCs/>
        </w:rPr>
      </w:pPr>
      <w:r>
        <w:rPr>
          <w:rFonts w:ascii="Book Antiqua" w:hAnsi="Book Antiqua" w:cs="Times New Roman"/>
          <w:b/>
          <w:bCs/>
        </w:rPr>
        <w:t>BRGY. TINGA LABAK</w:t>
      </w:r>
      <w:bookmarkStart w:id="0" w:name="_GoBack"/>
      <w:bookmarkEnd w:id="0"/>
    </w:p>
    <w:p w:rsidR="00930F3D" w:rsidRPr="00ED664E" w:rsidRDefault="00930F3D" w:rsidP="00930F3D">
      <w:pPr>
        <w:pStyle w:val="NoSpacing"/>
        <w:jc w:val="center"/>
        <w:rPr>
          <w:rFonts w:ascii="Book Antiqua" w:hAnsi="Book Antiqua" w:cs="Times New Roman"/>
        </w:rPr>
      </w:pPr>
      <w:r w:rsidRPr="00ED664E">
        <w:rPr>
          <w:rFonts w:ascii="Book Antiqua" w:hAnsi="Book Antiqua" w:cs="Times New Roman"/>
          <w:sz w:val="20"/>
          <w:szCs w:val="20"/>
        </w:rPr>
        <w:t>Contact Nos. (043) 774-1853</w:t>
      </w:r>
    </w:p>
    <w:p w:rsidR="00930F3D" w:rsidRDefault="00930F3D" w:rsidP="00930F3D">
      <w:pPr>
        <w:pStyle w:val="NoSpacing"/>
        <w:jc w:val="center"/>
        <w:rPr>
          <w:rFonts w:ascii="Book Antiqua" w:hAnsi="Book Antiqua" w:cs="Times New Roman"/>
        </w:rPr>
      </w:pPr>
      <w:r>
        <w:rPr>
          <w:rFonts w:ascii="Book Antiqua" w:hAnsi="Book Antiqua" w:cs="Times New Roman"/>
          <w:sz w:val="20"/>
          <w:szCs w:val="20"/>
        </w:rPr>
        <w:t xml:space="preserve">Email Address: </w:t>
      </w:r>
      <w:r>
        <w:rPr>
          <w:rFonts w:ascii="Book Antiqua" w:hAnsi="Book Antiqua" w:cs="Times New Roman"/>
          <w:i/>
          <w:iCs/>
          <w:color w:val="3333FF"/>
          <w:sz w:val="20"/>
          <w:szCs w:val="20"/>
          <w:u w:val="single"/>
        </w:rPr>
        <w:t>barangaytingalabac@gmail.com</w:t>
      </w:r>
    </w:p>
    <w:p w:rsidR="00930F3D" w:rsidRPr="00ED664E" w:rsidRDefault="00930F3D" w:rsidP="0008621E">
      <w:pPr>
        <w:pStyle w:val="NoSpacing"/>
        <w:rPr>
          <w:rFonts w:ascii="Book Antiqua" w:hAnsi="Book Antiqua" w:cs="Times New Roman"/>
        </w:rPr>
      </w:pPr>
    </w:p>
    <w:p w:rsidR="00D85B03" w:rsidRDefault="00500247" w:rsidP="0008621E">
      <w:pPr>
        <w:pStyle w:val="NoSpacing"/>
        <w:jc w:val="center"/>
        <w:rPr>
          <w:rFonts w:ascii="Book Antiqua" w:hAnsi="Book Antiqua" w:cs="Times New Roman"/>
          <w:b/>
          <w:bCs/>
          <w:sz w:val="32"/>
          <w:szCs w:val="32"/>
        </w:rPr>
      </w:pPr>
      <w:r w:rsidRPr="009D5E90">
        <w:rPr>
          <w:rFonts w:ascii="Book Antiqua" w:hAnsi="Book Antiqua" w:cs="Times New Roman"/>
          <w:b/>
          <w:bCs/>
          <w:sz w:val="32"/>
          <w:szCs w:val="32"/>
        </w:rPr>
        <w:t xml:space="preserve">OFFICE OF THE </w:t>
      </w:r>
      <w:r>
        <w:rPr>
          <w:rFonts w:ascii="Book Antiqua" w:hAnsi="Book Antiqua" w:cs="Times New Roman"/>
          <w:b/>
          <w:bCs/>
          <w:sz w:val="32"/>
          <w:szCs w:val="32"/>
        </w:rPr>
        <w:t>PUNONG BARANGAY</w:t>
      </w:r>
    </w:p>
    <w:p w:rsidR="00500247" w:rsidRPr="0008621E" w:rsidRDefault="00500247" w:rsidP="0008621E">
      <w:pPr>
        <w:pStyle w:val="NoSpacing"/>
        <w:jc w:val="center"/>
        <w:rPr>
          <w:rFonts w:ascii="Book Antiqua" w:hAnsi="Book Antiqua" w:cs="Times New Roman"/>
          <w:b/>
          <w:bCs/>
          <w:sz w:val="32"/>
          <w:szCs w:val="32"/>
        </w:rPr>
      </w:pPr>
    </w:p>
    <w:p w:rsidR="00930F3D" w:rsidRPr="00ED664E" w:rsidRDefault="00C10092" w:rsidP="00930F3D">
      <w:pPr>
        <w:pStyle w:val="NoSpacing"/>
        <w:rPr>
          <w:rFonts w:ascii="Book Antiqua" w:hAnsi="Book Antiqua" w:cs="Times New Roman"/>
          <w:sz w:val="36"/>
          <w:szCs w:val="36"/>
        </w:rPr>
      </w:pPr>
      <w:r>
        <w:rPr>
          <w:rFonts w:ascii="Book Antiqua" w:hAnsi="Book Antiqua" w:cs="Times New Roman"/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48.35pt;margin-top:26.35pt;width:169.8pt;height:524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" filled="f" stroked="f" strokeweight="1pt">
            <v:path arrowok="t"/>
            <v:textbox>
              <w:txbxContent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</w:rPr>
                  </w:pP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</w:rPr>
                    <w:t>BARANGAY OFFICIALS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2C6DC7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Punong Barangay</w:t>
                  </w:r>
                  <w:r w:rsidR="00930F3D"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MARCELINO M. TELEGATOS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930F3D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 xml:space="preserve">Barangay </w:t>
                  </w:r>
                  <w:r w:rsidR="002C6DC7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Kagawad</w:t>
                  </w: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: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FILSON D. CATAPANG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ARNOLD M. BUGHAW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DARIO D. MAGADIA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RICARDO C. PUYO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SUSAN S. DE TORRES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GLENN S. CLOSA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DANILO D. CATAPANG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</w:p>
                <w:p w:rsidR="00930F3D" w:rsidRPr="00D85B03" w:rsidRDefault="00930F3D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SK Chairperson:</w:t>
                  </w:r>
                </w:p>
                <w:p w:rsidR="00930F3D" w:rsidRPr="00D85B03" w:rsidRDefault="00930F3D" w:rsidP="00930F3D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Hon. TRISHA C. ANTE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436EC3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 xml:space="preserve">Barangay </w:t>
                  </w:r>
                  <w:r w:rsidR="00930F3D"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Secretary: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CARMINELLIE G. MAGADIA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436EC3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</w:t>
                  </w:r>
                  <w:r w:rsidR="00930F3D"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 xml:space="preserve"> Treasurer: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JANINE ELOISE M. MAGADIA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930F3D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Administrative Assistant:</w:t>
                  </w:r>
                </w:p>
                <w:p w:rsidR="007015D4" w:rsidRPr="00D85B03" w:rsidRDefault="007015D4" w:rsidP="007015D4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MARICEL C. DIMAFILIS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930F3D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Barangay Clerk:</w:t>
                  </w:r>
                </w:p>
                <w:p w:rsidR="00930F3D" w:rsidRPr="00D85B03" w:rsidRDefault="007015D4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GENALYN D. EBORDE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sz w:val="18"/>
                      <w:szCs w:val="18"/>
                    </w:rPr>
                  </w:pPr>
                </w:p>
                <w:p w:rsidR="00930F3D" w:rsidRPr="00D85B03" w:rsidRDefault="00930F3D" w:rsidP="00D85B03">
                  <w:pPr>
                    <w:pStyle w:val="NoSpacing"/>
                    <w:spacing w:line="360" w:lineRule="auto"/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i/>
                      <w:iCs/>
                      <w:sz w:val="18"/>
                      <w:szCs w:val="18"/>
                    </w:rPr>
                    <w:t>Chief Barangay Tanod:</w:t>
                  </w:r>
                </w:p>
                <w:p w:rsidR="00930F3D" w:rsidRPr="00D85B03" w:rsidRDefault="00930F3D" w:rsidP="00930F3D">
                  <w:pPr>
                    <w:pStyle w:val="NoSpacing"/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</w:pPr>
                  <w:r w:rsidRPr="00D85B03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>CANUTO S. DELGADO</w:t>
                  </w:r>
                  <w:r w:rsidR="00500247">
                    <w:rPr>
                      <w:rFonts w:ascii="Book Antiqua" w:hAnsi="Book Antiqua" w:cs="Times New Roman"/>
                      <w:b/>
                      <w:bCs/>
                      <w:sz w:val="18"/>
                      <w:szCs w:val="18"/>
                    </w:rPr>
                    <w:t xml:space="preserve"> JR.</w:t>
                  </w:r>
                </w:p>
              </w:txbxContent>
            </v:textbox>
          </v:shape>
        </w:pict>
      </w:r>
    </w:p>
    <w:p w:rsidR="00930F3D" w:rsidRPr="00330D78" w:rsidRDefault="00C10092" w:rsidP="00930F3D">
      <w:pPr>
        <w:pStyle w:val="NoSpacing"/>
        <w:ind w:left="2700" w:right="-630"/>
        <w:jc w:val="center"/>
        <w:rPr>
          <w:rFonts w:ascii="Book Antiqua" w:hAnsi="Book Antiqua" w:cs="Times New Roman"/>
          <w:b/>
          <w:bCs/>
          <w:sz w:val="36"/>
          <w:szCs w:val="36"/>
          <w:u w:val="single"/>
        </w:rPr>
      </w:pPr>
      <w:r>
        <w:rPr>
          <w:rFonts w:ascii="Book Antiqua" w:hAnsi="Book Antiqua" w:cs="Times New Roman"/>
          <w:b/>
          <w:bCs/>
          <w:noProof/>
          <w:sz w:val="36"/>
          <w:szCs w:val="36"/>
          <w:u w:val="single"/>
          <w:lang w:val="en-US"/>
        </w:rPr>
        <w:pict>
          <v:line id="Straight Connector 1" o:spid="_x0000_s1027" style="position:absolute;left:0;text-align:left;flip:x;z-index:251663360;visibility:visible;mso-wrap-distance-left:3.17497mm;mso-wrap-distance-right:3.17497mm;mso-width-relative:margin;mso-height-relative:margin" from="118.15pt,3.85pt" to="118.15pt,5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" strokecolor="black [3200]" strokeweight="1.5pt">
            <v:stroke joinstyle="miter"/>
            <o:lock v:ext="edit" shapetype="f"/>
          </v:line>
        </w:pict>
      </w:r>
      <w:r w:rsidR="00734798" w:rsidRPr="00330D78">
        <w:rPr>
          <w:rFonts w:ascii="Book Antiqua" w:hAnsi="Book Antiqua" w:cs="Times New Roman"/>
          <w:b/>
          <w:bCs/>
          <w:noProof/>
          <w:sz w:val="36"/>
          <w:szCs w:val="36"/>
          <w:u w:val="single"/>
          <w:lang w:val="en-US"/>
        </w:rPr>
        <w:t>CERTIFICATION</w:t>
      </w:r>
    </w:p>
    <w:p w:rsidR="00930F3D" w:rsidRDefault="00930F3D" w:rsidP="00D24E39">
      <w:pPr>
        <w:pStyle w:val="NoSpacing"/>
        <w:ind w:left="-990"/>
        <w:jc w:val="center"/>
        <w:rPr>
          <w:rFonts w:ascii="Book Antiqua" w:hAnsi="Book Antiqua" w:cs="Times New Roman"/>
        </w:rPr>
      </w:pPr>
    </w:p>
    <w:p w:rsidR="0008621E" w:rsidRPr="00ED664E" w:rsidRDefault="0008621E" w:rsidP="00930F3D">
      <w:pPr>
        <w:pStyle w:val="NoSpacing"/>
        <w:ind w:left="3060"/>
        <w:jc w:val="center"/>
        <w:rPr>
          <w:rFonts w:ascii="Book Antiqua" w:hAnsi="Book Antiqua" w:cs="Times New Roman"/>
        </w:rPr>
      </w:pPr>
    </w:p>
    <w:p w:rsidR="00930F3D" w:rsidRDefault="00930F3D" w:rsidP="00782370">
      <w:pPr>
        <w:pStyle w:val="NoSpacing"/>
        <w:ind w:left="2880" w:right="-360"/>
        <w:jc w:val="both"/>
        <w:rPr>
          <w:rFonts w:ascii="Book Antiqua" w:hAnsi="Book Antiqua" w:cs="Times New Roman"/>
        </w:rPr>
      </w:pPr>
      <w:r w:rsidRPr="00ED664E">
        <w:rPr>
          <w:rFonts w:ascii="Book Antiqua" w:hAnsi="Book Antiqua" w:cs="Times New Roman"/>
        </w:rPr>
        <w:t>To Whom It May Concern:</w:t>
      </w:r>
    </w:p>
    <w:p w:rsidR="00031FF9" w:rsidRPr="00ED664E" w:rsidRDefault="00031FF9" w:rsidP="00782370">
      <w:pPr>
        <w:pStyle w:val="NoSpacing"/>
        <w:ind w:left="2880" w:right="-360"/>
        <w:jc w:val="both"/>
        <w:rPr>
          <w:rFonts w:ascii="Book Antiqua" w:hAnsi="Book Antiqua" w:cs="Times New Roman"/>
        </w:rPr>
      </w:pPr>
    </w:p>
    <w:p w:rsidR="00930F3D" w:rsidRPr="00ED664E" w:rsidRDefault="00930F3D" w:rsidP="00782370">
      <w:pPr>
        <w:pStyle w:val="NoSpacing"/>
        <w:ind w:left="2880" w:right="-360"/>
        <w:jc w:val="both"/>
        <w:rPr>
          <w:rFonts w:ascii="Book Antiqua" w:hAnsi="Book Antiqua" w:cs="Times New Roman"/>
        </w:rPr>
      </w:pPr>
    </w:p>
    <w:p w:rsidR="00930F3D" w:rsidRPr="00ED664E" w:rsidRDefault="00031FF9" w:rsidP="00782370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This is </w:t>
      </w:r>
      <w:r w:rsidR="00023246">
        <w:rPr>
          <w:rFonts w:ascii="Book Antiqua" w:hAnsi="Book Antiqua" w:cs="Times New Roman"/>
        </w:rPr>
        <w:t xml:space="preserve">to certify </w:t>
      </w:r>
      <w:r w:rsidR="00C3220E">
        <w:rPr>
          <w:rFonts w:ascii="Book Antiqua" w:hAnsi="Book Antiqua" w:cs="Times New Roman"/>
        </w:rPr>
        <w:t xml:space="preserve">that </w:t>
      </w:r>
      <w:r w:rsidR="00D4271D">
        <w:rPr>
          <w:rFonts w:ascii="Book Antiqua" w:hAnsi="Book Antiqua" w:cs="Times New Roman"/>
          <w:b/>
        </w:rPr>
        <w:t>_________________________________</w:t>
      </w:r>
      <w:r w:rsidR="00930F3D" w:rsidRPr="0008621E">
        <w:rPr>
          <w:rFonts w:ascii="Book Antiqua" w:hAnsi="Book Antiqua" w:cs="Times New Roman"/>
        </w:rPr>
        <w:t>,</w:t>
      </w:r>
      <w:r w:rsidR="00930F3D" w:rsidRPr="00ED664E">
        <w:rPr>
          <w:rFonts w:ascii="Book Antiqua" w:hAnsi="Book Antiqua" w:cs="Times New Roman"/>
        </w:rPr>
        <w:t xml:space="preserve"> of legal age, </w:t>
      </w:r>
      <w:r w:rsidR="00154CA4">
        <w:rPr>
          <w:rFonts w:ascii="Book Antiqua" w:hAnsi="Book Antiqua" w:cs="Times New Roman"/>
        </w:rPr>
        <w:t>married</w:t>
      </w:r>
      <w:r w:rsidR="00595A42">
        <w:rPr>
          <w:rFonts w:ascii="Book Antiqua" w:hAnsi="Book Antiqua" w:cs="Times New Roman"/>
        </w:rPr>
        <w:t>,</w:t>
      </w:r>
      <w:r w:rsidR="00C10092">
        <w:rPr>
          <w:rFonts w:ascii="Book Antiqua" w:hAnsi="Book Antiqua" w:cs="Times New Roman"/>
        </w:rPr>
        <w:t xml:space="preserve"> single, </w:t>
      </w:r>
      <w:proofErr w:type="gramStart"/>
      <w:r w:rsidR="00C10092">
        <w:rPr>
          <w:rFonts w:ascii="Book Antiqua" w:hAnsi="Book Antiqua" w:cs="Times New Roman"/>
        </w:rPr>
        <w:t>widow</w:t>
      </w:r>
      <w:proofErr w:type="gramEnd"/>
      <w:r w:rsidR="00595A42">
        <w:rPr>
          <w:rFonts w:ascii="Book Antiqua" w:hAnsi="Book Antiqua" w:cs="Times New Roman"/>
        </w:rPr>
        <w:t xml:space="preserve"> </w:t>
      </w:r>
      <w:r w:rsidR="00930F3D" w:rsidRPr="00ED664E">
        <w:rPr>
          <w:rFonts w:ascii="Book Antiqua" w:hAnsi="Book Antiqua" w:cs="Times New Roman"/>
        </w:rPr>
        <w:t>Filipino, is a bonafi</w:t>
      </w:r>
      <w:r w:rsidR="00C10092">
        <w:rPr>
          <w:rFonts w:ascii="Book Antiqua" w:hAnsi="Book Antiqua" w:cs="Times New Roman"/>
        </w:rPr>
        <w:t xml:space="preserve">de resident of Brgy. Tinga </w:t>
      </w:r>
      <w:proofErr w:type="spellStart"/>
      <w:r w:rsidR="00C10092">
        <w:rPr>
          <w:rFonts w:ascii="Book Antiqua" w:hAnsi="Book Antiqua" w:cs="Times New Roman"/>
        </w:rPr>
        <w:t>Labak</w:t>
      </w:r>
      <w:proofErr w:type="spellEnd"/>
      <w:r w:rsidR="00930F3D" w:rsidRPr="00ED664E">
        <w:rPr>
          <w:rFonts w:ascii="Book Antiqua" w:hAnsi="Book Antiqua" w:cs="Times New Roman"/>
        </w:rPr>
        <w:t>, Batangas City</w:t>
      </w:r>
      <w:r w:rsidR="00436EC3">
        <w:rPr>
          <w:rFonts w:ascii="Book Antiqua" w:hAnsi="Book Antiqua" w:cs="Times New Roman"/>
        </w:rPr>
        <w:t xml:space="preserve"> and is known to me</w:t>
      </w:r>
      <w:r w:rsidR="00930F3D" w:rsidRPr="00ED664E">
        <w:rPr>
          <w:rFonts w:ascii="Book Antiqua" w:hAnsi="Book Antiqua" w:cs="Times New Roman"/>
        </w:rPr>
        <w:t xml:space="preserve"> of good moral character.</w:t>
      </w:r>
    </w:p>
    <w:p w:rsidR="00930F3D" w:rsidRPr="00ED664E" w:rsidRDefault="00930F3D" w:rsidP="00782370">
      <w:pPr>
        <w:pStyle w:val="NoSpacing"/>
        <w:spacing w:line="276" w:lineRule="auto"/>
        <w:ind w:left="2880" w:right="-360"/>
        <w:jc w:val="both"/>
        <w:rPr>
          <w:rFonts w:ascii="Book Antiqua" w:hAnsi="Book Antiqua" w:cs="Times New Roman"/>
        </w:rPr>
      </w:pPr>
    </w:p>
    <w:p w:rsidR="00031FF9" w:rsidRDefault="00BC353D" w:rsidP="00782370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This further</w:t>
      </w:r>
      <w:r w:rsidR="00436EC3">
        <w:rPr>
          <w:rFonts w:ascii="Book Antiqua" w:hAnsi="Book Antiqua" w:cs="Times New Roman"/>
        </w:rPr>
        <w:t xml:space="preserve"> certifies that</w:t>
      </w:r>
      <w:r w:rsidR="00843E43">
        <w:rPr>
          <w:rFonts w:ascii="Book Antiqua" w:hAnsi="Book Antiqua" w:cs="Times New Roman"/>
        </w:rPr>
        <w:t xml:space="preserve"> he/</w:t>
      </w:r>
      <w:r>
        <w:rPr>
          <w:rFonts w:ascii="Book Antiqua" w:hAnsi="Book Antiqua" w:cs="Times New Roman"/>
        </w:rPr>
        <w:t>s</w:t>
      </w:r>
      <w:r w:rsidR="00154CA4">
        <w:rPr>
          <w:rFonts w:ascii="Book Antiqua" w:hAnsi="Book Antiqua" w:cs="Times New Roman"/>
        </w:rPr>
        <w:t xml:space="preserve">he </w:t>
      </w:r>
      <w:r w:rsidR="00C3220E">
        <w:rPr>
          <w:rFonts w:ascii="Book Antiqua" w:hAnsi="Book Antiqua" w:cs="Times New Roman"/>
        </w:rPr>
        <w:t>owns</w:t>
      </w:r>
      <w:r w:rsidR="00843E43">
        <w:rPr>
          <w:rFonts w:ascii="Book Antiqua" w:hAnsi="Book Antiqua" w:cs="Times New Roman"/>
        </w:rPr>
        <w:t xml:space="preserve"> </w:t>
      </w:r>
      <w:r w:rsidR="00843E43">
        <w:rPr>
          <w:rFonts w:ascii="Book Antiqua" w:hAnsi="Book Antiqua" w:cs="Times New Roman"/>
          <w:b/>
        </w:rPr>
        <w:t xml:space="preserve">______________________ </w:t>
      </w:r>
      <w:r w:rsidR="00031FF9">
        <w:rPr>
          <w:rFonts w:ascii="Book Antiqua" w:hAnsi="Book Antiqua" w:cs="Times New Roman"/>
        </w:rPr>
        <w:t xml:space="preserve">located at </w:t>
      </w:r>
      <w:r w:rsidR="00D4271D">
        <w:rPr>
          <w:rFonts w:ascii="Book Antiqua" w:hAnsi="Book Antiqua" w:cs="Times New Roman"/>
        </w:rPr>
        <w:t>____________________</w:t>
      </w:r>
      <w:r>
        <w:rPr>
          <w:rFonts w:ascii="Book Antiqua" w:hAnsi="Book Antiqua" w:cs="Times New Roman"/>
        </w:rPr>
        <w:t xml:space="preserve">, </w:t>
      </w:r>
      <w:r w:rsidR="00C10092">
        <w:rPr>
          <w:rFonts w:ascii="Book Antiqua" w:hAnsi="Book Antiqua" w:cs="Times New Roman"/>
        </w:rPr>
        <w:t xml:space="preserve">Tinga </w:t>
      </w:r>
      <w:proofErr w:type="spellStart"/>
      <w:r w:rsidR="00C10092">
        <w:rPr>
          <w:rFonts w:ascii="Book Antiqua" w:hAnsi="Book Antiqua" w:cs="Times New Roman"/>
        </w:rPr>
        <w:t>Labak</w:t>
      </w:r>
      <w:proofErr w:type="spellEnd"/>
      <w:r w:rsidR="00031FF9">
        <w:rPr>
          <w:rFonts w:ascii="Book Antiqua" w:hAnsi="Book Antiqua" w:cs="Times New Roman"/>
        </w:rPr>
        <w:t>, Batangas City.</w:t>
      </w:r>
    </w:p>
    <w:p w:rsidR="00031FF9" w:rsidRDefault="00031FF9" w:rsidP="00031FF9">
      <w:pPr>
        <w:pStyle w:val="NoSpacing"/>
        <w:spacing w:line="276" w:lineRule="auto"/>
        <w:ind w:right="-360"/>
        <w:jc w:val="both"/>
        <w:rPr>
          <w:rFonts w:ascii="Book Antiqua" w:hAnsi="Book Antiqua" w:cs="Times New Roman"/>
        </w:rPr>
      </w:pPr>
    </w:p>
    <w:p w:rsidR="00930F3D" w:rsidRPr="00ED664E" w:rsidRDefault="00930F3D" w:rsidP="00782370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  <w:r w:rsidRPr="00ED664E">
        <w:rPr>
          <w:rFonts w:ascii="Book Antiqua" w:hAnsi="Book Antiqua" w:cs="Times New Roman"/>
        </w:rPr>
        <w:t xml:space="preserve">Issued upon request of the </w:t>
      </w:r>
      <w:r w:rsidR="0008621E">
        <w:rPr>
          <w:rFonts w:ascii="Book Antiqua" w:hAnsi="Book Antiqua" w:cs="Times New Roman"/>
        </w:rPr>
        <w:t>above subject person</w:t>
      </w:r>
      <w:r w:rsidR="007015D4">
        <w:rPr>
          <w:rFonts w:ascii="Book Antiqua" w:hAnsi="Book Antiqua" w:cs="Times New Roman"/>
        </w:rPr>
        <w:t xml:space="preserve"> </w:t>
      </w:r>
      <w:r w:rsidR="00661036" w:rsidRPr="00ED664E">
        <w:rPr>
          <w:rFonts w:ascii="Book Antiqua" w:hAnsi="Book Antiqua" w:cs="Times New Roman"/>
        </w:rPr>
        <w:t>for</w:t>
      </w:r>
      <w:r w:rsidR="00D4271D">
        <w:rPr>
          <w:rFonts w:ascii="Book Antiqua" w:hAnsi="Book Antiqua" w:cs="Times New Roman"/>
          <w:b/>
        </w:rPr>
        <w:t>_____________________________________________________</w:t>
      </w:r>
      <w:r w:rsidR="00843E43">
        <w:rPr>
          <w:rFonts w:ascii="Book Antiqua" w:hAnsi="Book Antiqua" w:cs="Times New Roman"/>
          <w:b/>
        </w:rPr>
        <w:t>.</w:t>
      </w:r>
    </w:p>
    <w:p w:rsidR="00930F3D" w:rsidRPr="00ED664E" w:rsidRDefault="00930F3D" w:rsidP="00782370">
      <w:pPr>
        <w:pStyle w:val="NoSpacing"/>
        <w:spacing w:line="276" w:lineRule="auto"/>
        <w:ind w:left="2880" w:right="-360" w:firstLine="360"/>
        <w:jc w:val="both"/>
        <w:rPr>
          <w:rFonts w:ascii="Book Antiqua" w:hAnsi="Book Antiqua" w:cs="Times New Roman"/>
        </w:rPr>
      </w:pPr>
    </w:p>
    <w:p w:rsidR="00930F3D" w:rsidRDefault="00930F3D" w:rsidP="00782370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  <w:r w:rsidRPr="00ED664E">
        <w:rPr>
          <w:rFonts w:ascii="Book Antiqua" w:hAnsi="Book Antiqua" w:cs="Times New Roman"/>
        </w:rPr>
        <w:t xml:space="preserve">Issued this </w:t>
      </w:r>
      <w:r w:rsidR="00D4271D">
        <w:rPr>
          <w:rFonts w:ascii="Book Antiqua" w:hAnsi="Book Antiqua" w:cs="Times New Roman"/>
          <w:b/>
        </w:rPr>
        <w:t>______</w:t>
      </w:r>
      <w:r w:rsidR="00734798" w:rsidRPr="00ED664E">
        <w:rPr>
          <w:rFonts w:ascii="Book Antiqua" w:hAnsi="Book Antiqua" w:cs="Times New Roman"/>
        </w:rPr>
        <w:t>day</w:t>
      </w:r>
      <w:r w:rsidRPr="00ED664E">
        <w:rPr>
          <w:rFonts w:ascii="Book Antiqua" w:hAnsi="Book Antiqua" w:cs="Times New Roman"/>
        </w:rPr>
        <w:t xml:space="preserve"> </w:t>
      </w:r>
      <w:proofErr w:type="spellStart"/>
      <w:r w:rsidRPr="00ED664E">
        <w:rPr>
          <w:rFonts w:ascii="Book Antiqua" w:hAnsi="Book Antiqua" w:cs="Times New Roman"/>
        </w:rPr>
        <w:t>of</w:t>
      </w:r>
      <w:r w:rsidR="00D4271D">
        <w:rPr>
          <w:rFonts w:ascii="Book Antiqua" w:hAnsi="Book Antiqua" w:cs="Times New Roman"/>
          <w:b/>
        </w:rPr>
        <w:t>______________________</w:t>
      </w:r>
      <w:r w:rsidR="00C10092">
        <w:rPr>
          <w:rFonts w:ascii="Book Antiqua" w:hAnsi="Book Antiqua" w:cs="Times New Roman"/>
        </w:rPr>
        <w:t>at</w:t>
      </w:r>
      <w:proofErr w:type="spellEnd"/>
      <w:r w:rsidR="00C10092">
        <w:rPr>
          <w:rFonts w:ascii="Book Antiqua" w:hAnsi="Book Antiqua" w:cs="Times New Roman"/>
        </w:rPr>
        <w:t xml:space="preserve"> Barangay Tinga </w:t>
      </w:r>
      <w:proofErr w:type="spellStart"/>
      <w:r w:rsidR="00C10092">
        <w:rPr>
          <w:rFonts w:ascii="Book Antiqua" w:hAnsi="Book Antiqua" w:cs="Times New Roman"/>
        </w:rPr>
        <w:t>Labak</w:t>
      </w:r>
      <w:proofErr w:type="spellEnd"/>
      <w:r w:rsidRPr="00ED664E">
        <w:rPr>
          <w:rFonts w:ascii="Book Antiqua" w:hAnsi="Book Antiqua" w:cs="Times New Roman"/>
        </w:rPr>
        <w:t>, Batangas City.</w:t>
      </w:r>
    </w:p>
    <w:p w:rsidR="00031FF9" w:rsidRDefault="00031FF9" w:rsidP="00782370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</w:p>
    <w:p w:rsidR="00031FF9" w:rsidRDefault="00031FF9" w:rsidP="00782370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</w:p>
    <w:p w:rsidR="00031FF9" w:rsidRPr="00ED664E" w:rsidRDefault="00031FF9" w:rsidP="00782370">
      <w:pPr>
        <w:pStyle w:val="NoSpacing"/>
        <w:spacing w:line="276" w:lineRule="auto"/>
        <w:ind w:left="2880" w:right="-360" w:firstLine="540"/>
        <w:jc w:val="both"/>
        <w:rPr>
          <w:rFonts w:ascii="Book Antiqua" w:hAnsi="Book Antiqua" w:cs="Times New Roman"/>
        </w:rPr>
      </w:pPr>
    </w:p>
    <w:p w:rsidR="00930F3D" w:rsidRPr="00ED664E" w:rsidRDefault="00930F3D" w:rsidP="00782370">
      <w:pPr>
        <w:pStyle w:val="NoSpacing"/>
        <w:spacing w:line="276" w:lineRule="auto"/>
        <w:ind w:left="2880" w:right="-360"/>
        <w:jc w:val="both"/>
        <w:rPr>
          <w:rFonts w:ascii="Book Antiqua" w:hAnsi="Book Antiqua" w:cs="Times New Roman"/>
        </w:rPr>
      </w:pPr>
    </w:p>
    <w:p w:rsidR="00930F3D" w:rsidRPr="00ED664E" w:rsidRDefault="00930F3D" w:rsidP="00782370">
      <w:pPr>
        <w:pStyle w:val="NoSpacing"/>
        <w:tabs>
          <w:tab w:val="left" w:pos="3882"/>
        </w:tabs>
        <w:spacing w:line="276" w:lineRule="auto"/>
        <w:ind w:left="2880" w:right="-360"/>
        <w:jc w:val="both"/>
        <w:rPr>
          <w:rFonts w:ascii="Book Antiqua" w:hAnsi="Book Antiqua" w:cs="Times New Roman"/>
          <w:b/>
          <w:bCs/>
        </w:rPr>
      </w:pPr>
      <w:r w:rsidRPr="00ED664E">
        <w:rPr>
          <w:rFonts w:ascii="Book Antiqua" w:hAnsi="Book Antiqua" w:cs="Times New Roman"/>
          <w:b/>
          <w:bCs/>
        </w:rPr>
        <w:tab/>
      </w:r>
    </w:p>
    <w:p w:rsidR="00930F3D" w:rsidRPr="00ED664E" w:rsidRDefault="00930F3D" w:rsidP="00491EAB">
      <w:pPr>
        <w:pStyle w:val="NoSpacing"/>
        <w:tabs>
          <w:tab w:val="left" w:pos="9270"/>
        </w:tabs>
        <w:spacing w:line="276" w:lineRule="auto"/>
        <w:ind w:left="2880" w:right="-360"/>
        <w:jc w:val="right"/>
        <w:rPr>
          <w:rFonts w:ascii="Book Antiqua" w:hAnsi="Book Antiqua" w:cs="Times New Roman"/>
          <w:b/>
          <w:bCs/>
        </w:rPr>
      </w:pPr>
      <w:r w:rsidRPr="00ED664E">
        <w:rPr>
          <w:rFonts w:ascii="Book Antiqua" w:hAnsi="Book Antiqua" w:cs="Times New Roman"/>
          <w:b/>
          <w:bCs/>
        </w:rPr>
        <w:t xml:space="preserve">    HON. MARCELINO M. TELEGATOS</w:t>
      </w:r>
    </w:p>
    <w:p w:rsidR="00930F3D" w:rsidRDefault="00930F3D" w:rsidP="00491EAB">
      <w:pPr>
        <w:pStyle w:val="NoSpacing"/>
        <w:ind w:left="2880" w:right="-360"/>
        <w:jc w:val="both"/>
        <w:rPr>
          <w:rFonts w:ascii="Book Antiqua" w:hAnsi="Book Antiqua" w:cs="Times New Roman"/>
          <w:i/>
          <w:iCs/>
          <w:sz w:val="24"/>
          <w:szCs w:val="24"/>
        </w:rPr>
      </w:pPr>
      <w:r w:rsidRPr="00ED664E">
        <w:rPr>
          <w:rFonts w:ascii="Book Antiqua" w:hAnsi="Book Antiqua" w:cs="Times New Roman"/>
        </w:rPr>
        <w:tab/>
      </w:r>
      <w:r w:rsidRPr="00ED664E">
        <w:rPr>
          <w:rFonts w:ascii="Book Antiqua" w:hAnsi="Book Antiqua" w:cs="Times New Roman"/>
        </w:rPr>
        <w:tab/>
      </w:r>
      <w:r w:rsidRPr="00ED664E">
        <w:rPr>
          <w:rFonts w:ascii="Book Antiqua" w:hAnsi="Book Antiqua" w:cs="Times New Roman"/>
        </w:rPr>
        <w:tab/>
      </w:r>
      <w:r w:rsidRPr="00ED664E">
        <w:rPr>
          <w:rFonts w:ascii="Book Antiqua" w:hAnsi="Book Antiqua" w:cs="Times New Roman"/>
        </w:rPr>
        <w:tab/>
      </w:r>
      <w:r w:rsidRPr="00ED664E">
        <w:rPr>
          <w:rFonts w:ascii="Book Antiqua" w:hAnsi="Book Antiqua" w:cs="Times New Roman"/>
        </w:rPr>
        <w:tab/>
      </w:r>
      <w:r w:rsidR="00843E43">
        <w:rPr>
          <w:rFonts w:ascii="Book Antiqua" w:hAnsi="Book Antiqua" w:cs="Times New Roman"/>
        </w:rPr>
        <w:t xml:space="preserve">      </w:t>
      </w:r>
      <w:r w:rsidR="00500247">
        <w:rPr>
          <w:rFonts w:ascii="Book Antiqua" w:hAnsi="Book Antiqua" w:cs="Times New Roman"/>
          <w:i/>
          <w:iCs/>
          <w:sz w:val="24"/>
          <w:szCs w:val="24"/>
        </w:rPr>
        <w:t>Punong B</w:t>
      </w:r>
      <w:r w:rsidR="00500247" w:rsidRPr="009D5E90">
        <w:rPr>
          <w:rFonts w:ascii="Book Antiqua" w:hAnsi="Book Antiqua" w:cs="Times New Roman"/>
          <w:i/>
          <w:iCs/>
          <w:sz w:val="24"/>
          <w:szCs w:val="24"/>
        </w:rPr>
        <w:t>arangay</w:t>
      </w:r>
    </w:p>
    <w:p w:rsidR="00023246" w:rsidRDefault="00023246" w:rsidP="00491EAB">
      <w:pPr>
        <w:pStyle w:val="NoSpacing"/>
        <w:ind w:left="2880" w:right="-360"/>
        <w:jc w:val="both"/>
        <w:rPr>
          <w:rFonts w:ascii="Book Antiqua" w:hAnsi="Book Antiqua" w:cs="Times New Roman"/>
          <w:i/>
          <w:iCs/>
          <w:sz w:val="24"/>
          <w:szCs w:val="24"/>
        </w:rPr>
      </w:pPr>
    </w:p>
    <w:p w:rsidR="00023246" w:rsidRDefault="00023246" w:rsidP="00491EAB">
      <w:pPr>
        <w:pStyle w:val="NoSpacing"/>
        <w:ind w:left="2880" w:right="-360"/>
        <w:jc w:val="both"/>
        <w:rPr>
          <w:rFonts w:ascii="Book Antiqua" w:hAnsi="Book Antiqua" w:cs="Times New Roman"/>
          <w:i/>
          <w:iCs/>
          <w:sz w:val="24"/>
          <w:szCs w:val="24"/>
        </w:rPr>
      </w:pPr>
    </w:p>
    <w:p w:rsidR="00023246" w:rsidRDefault="00023246" w:rsidP="00491EAB">
      <w:pPr>
        <w:pStyle w:val="NoSpacing"/>
        <w:ind w:left="2880" w:right="-360"/>
        <w:jc w:val="both"/>
        <w:rPr>
          <w:rFonts w:ascii="Book Antiqua" w:hAnsi="Book Antiqua" w:cs="Times New Roman"/>
          <w:i/>
          <w:iCs/>
          <w:sz w:val="24"/>
          <w:szCs w:val="24"/>
        </w:rPr>
      </w:pPr>
    </w:p>
    <w:p w:rsidR="00023246" w:rsidRDefault="00023246" w:rsidP="00491EAB">
      <w:pPr>
        <w:pStyle w:val="NoSpacing"/>
        <w:ind w:left="2880" w:right="-360"/>
        <w:jc w:val="both"/>
        <w:rPr>
          <w:rFonts w:ascii="Book Antiqua" w:hAnsi="Book Antiqua" w:cs="Times New Roman"/>
          <w:i/>
          <w:iCs/>
          <w:sz w:val="24"/>
          <w:szCs w:val="24"/>
        </w:rPr>
      </w:pPr>
    </w:p>
    <w:p w:rsidR="00023246" w:rsidRDefault="00023246" w:rsidP="00491EAB">
      <w:pPr>
        <w:pStyle w:val="NoSpacing"/>
        <w:ind w:left="2880" w:right="-360"/>
        <w:jc w:val="both"/>
        <w:rPr>
          <w:rFonts w:ascii="Book Antiqua" w:hAnsi="Book Antiqua" w:cs="Times New Roman"/>
          <w:i/>
          <w:iCs/>
          <w:sz w:val="24"/>
          <w:szCs w:val="24"/>
        </w:rPr>
      </w:pPr>
    </w:p>
    <w:p w:rsidR="00023246" w:rsidRDefault="00023246" w:rsidP="00491EAB">
      <w:pPr>
        <w:pStyle w:val="NoSpacing"/>
        <w:ind w:left="2880" w:right="-360"/>
        <w:jc w:val="both"/>
        <w:rPr>
          <w:rFonts w:ascii="Book Antiqua" w:hAnsi="Book Antiqua" w:cs="Times New Roman"/>
          <w:i/>
          <w:iCs/>
          <w:sz w:val="24"/>
          <w:szCs w:val="24"/>
        </w:rPr>
      </w:pPr>
    </w:p>
    <w:p w:rsidR="00023246" w:rsidRPr="00ED664E" w:rsidRDefault="00023246" w:rsidP="00661036">
      <w:pPr>
        <w:pStyle w:val="NoSpacing"/>
        <w:ind w:right="-360"/>
        <w:jc w:val="both"/>
        <w:rPr>
          <w:rFonts w:ascii="Book Antiqua" w:hAnsi="Book Antiqua" w:cs="Times New Roman"/>
          <w:i/>
          <w:iCs/>
        </w:rPr>
      </w:pPr>
    </w:p>
    <w:sectPr w:rsidR="00023246" w:rsidRPr="00ED664E" w:rsidSect="00086BAB">
      <w:pgSz w:w="12240" w:h="15840" w:code="1"/>
      <w:pgMar w:top="720" w:right="1440" w:bottom="720" w:left="1440" w:header="706" w:footer="706" w:gutter="0"/>
      <w:paperSrc w:first="292" w:other="29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30F3D"/>
    <w:rsid w:val="00023246"/>
    <w:rsid w:val="00031FF9"/>
    <w:rsid w:val="0008621E"/>
    <w:rsid w:val="00086BAB"/>
    <w:rsid w:val="000D46B7"/>
    <w:rsid w:val="000E62CD"/>
    <w:rsid w:val="00137AEE"/>
    <w:rsid w:val="00146356"/>
    <w:rsid w:val="00154077"/>
    <w:rsid w:val="00154CA4"/>
    <w:rsid w:val="00212C63"/>
    <w:rsid w:val="00231A01"/>
    <w:rsid w:val="002A2C10"/>
    <w:rsid w:val="002A38A9"/>
    <w:rsid w:val="002C6DC7"/>
    <w:rsid w:val="00330D78"/>
    <w:rsid w:val="003530F9"/>
    <w:rsid w:val="003A5547"/>
    <w:rsid w:val="003B1D20"/>
    <w:rsid w:val="003F4B68"/>
    <w:rsid w:val="00436EC3"/>
    <w:rsid w:val="00450CC1"/>
    <w:rsid w:val="004577E1"/>
    <w:rsid w:val="00457C6B"/>
    <w:rsid w:val="00470C81"/>
    <w:rsid w:val="00491EAB"/>
    <w:rsid w:val="004B4088"/>
    <w:rsid w:val="004B754E"/>
    <w:rsid w:val="00500247"/>
    <w:rsid w:val="00573FFD"/>
    <w:rsid w:val="00595A42"/>
    <w:rsid w:val="005A56EA"/>
    <w:rsid w:val="00637114"/>
    <w:rsid w:val="006545B3"/>
    <w:rsid w:val="00661036"/>
    <w:rsid w:val="006F32F9"/>
    <w:rsid w:val="007015D4"/>
    <w:rsid w:val="00726CC0"/>
    <w:rsid w:val="00734798"/>
    <w:rsid w:val="00782370"/>
    <w:rsid w:val="007851F7"/>
    <w:rsid w:val="00790061"/>
    <w:rsid w:val="007B65E3"/>
    <w:rsid w:val="007E523C"/>
    <w:rsid w:val="00815FCA"/>
    <w:rsid w:val="00822A25"/>
    <w:rsid w:val="00843E43"/>
    <w:rsid w:val="00930F3D"/>
    <w:rsid w:val="00A26269"/>
    <w:rsid w:val="00B51A2B"/>
    <w:rsid w:val="00B9175A"/>
    <w:rsid w:val="00BB0DFE"/>
    <w:rsid w:val="00BC353D"/>
    <w:rsid w:val="00C10092"/>
    <w:rsid w:val="00C3220E"/>
    <w:rsid w:val="00CA691C"/>
    <w:rsid w:val="00D217AA"/>
    <w:rsid w:val="00D24E39"/>
    <w:rsid w:val="00D4271D"/>
    <w:rsid w:val="00D85B03"/>
    <w:rsid w:val="00DA0227"/>
    <w:rsid w:val="00DD5853"/>
    <w:rsid w:val="00E317CC"/>
    <w:rsid w:val="00E53D74"/>
    <w:rsid w:val="00E73F2D"/>
    <w:rsid w:val="00E8744E"/>
    <w:rsid w:val="00EB431E"/>
    <w:rsid w:val="00EC5618"/>
    <w:rsid w:val="00F46E6F"/>
    <w:rsid w:val="00FB1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9AA219"/>
  <w15:docId w15:val="{4BEE0F1A-DB19-46C7-B082-ACAF56F4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F3D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0F3D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930F3D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6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1C"/>
    <w:rPr>
      <w:rFonts w:ascii="Segoe UI" w:hAnsi="Segoe UI" w:cs="Segoe UI"/>
      <w:sz w:val="18"/>
      <w:szCs w:val="18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2118A-A288-4B8F-9AC9-199B171C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cp:lastPrinted>2024-08-14T00:15:00Z</cp:lastPrinted>
  <dcterms:created xsi:type="dcterms:W3CDTF">2024-01-23T09:17:00Z</dcterms:created>
  <dcterms:modified xsi:type="dcterms:W3CDTF">2025-01-24T00:14:00Z</dcterms:modified>
</cp:coreProperties>
</file>