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9900" w:leader="none"/>
        </w:tabs>
        <w:spacing w:lineRule="auto" w:line="240" w:before="0" w:after="0"/>
        <w:jc w:val="center"/>
        <w:rPr>
          <w:rFonts w:cs="Arial"/>
          <w:b/>
          <w:smallCaps/>
          <w:spacing w:val="20"/>
          <w:sz w:val="36"/>
          <w:szCs w:val="36"/>
          <w:lang w:eastAsia="en-US"/>
        </w:rPr>
      </w:pPr>
      <w:r>
        <w:rPr>
          <w:rFonts w:cs="Arial"/>
          <w:b/>
          <w:smallCaps/>
          <w:spacing w:val="20"/>
          <w:sz w:val="36"/>
          <w:szCs w:val="36"/>
          <w:lang w:eastAsia="en-US"/>
        </w:rPr>
        <w:t>Daniel Martinez Garcia</w:t>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t>PHOTO</w:t>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1624965" cy="16249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24965" cy="1624965"/>
                    </a:xfrm>
                    <a:prstGeom prst="rect">
                      <a:avLst/>
                    </a:prstGeom>
                    <a:noFill/>
                    <a:ln w="9525">
                      <a:noFill/>
                      <a:miter lim="800000"/>
                      <a:headEnd/>
                      <a:tailEnd/>
                    </a:ln>
                  </pic:spPr>
                </pic:pic>
              </a:graphicData>
            </a:graphic>
          </wp:anchor>
        </w:drawing>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tabs>
          <w:tab w:val="right" w:pos="9900" w:leader="none"/>
        </w:tabs>
        <w:spacing w:lineRule="auto" w:line="240" w:before="0" w:after="0"/>
        <w:jc w:val="center"/>
        <w:rPr/>
      </w:pPr>
      <w:r>
        <w:rPr/>
      </w:r>
    </w:p>
    <w:p>
      <w:pPr>
        <w:pStyle w:val="Normal"/>
        <w:widowControl w:val="false"/>
        <w:spacing w:lineRule="auto" w:line="240" w:before="0" w:after="0"/>
        <w:jc w:val="center"/>
        <w:rPr>
          <w:rFonts w:cs="Arial"/>
          <w:bCs/>
          <w:color w:val="000000"/>
          <w:lang w:eastAsia="en-US"/>
        </w:rPr>
      </w:pPr>
      <w:r>
        <w:rPr>
          <w:rFonts w:cs="Arial"/>
          <w:bCs/>
          <w:color w:val="000000"/>
          <w:lang w:eastAsia="en-US"/>
        </w:rPr>
        <w:t xml:space="preserve">  </w:t>
      </w:r>
      <w:r>
        <w:rPr>
          <w:rFonts w:cs="Arial"/>
          <w:bCs/>
          <w:color w:val="000000"/>
          <w:lang w:eastAsia="en-US"/>
        </w:rPr>
        <w:t>Address |Telephone | Email</w:t>
      </w:r>
    </w:p>
    <w:p>
      <w:pPr>
        <w:pStyle w:val="Normal"/>
        <w:widowControl w:val="false"/>
        <w:pBdr>
          <w:top w:val="double" w:sz="4" w:space="0" w:color="00000A"/>
          <w:left w:val="nil"/>
          <w:bottom w:val="nil"/>
          <w:right w:val="nil"/>
        </w:pBdr>
        <w:shd w:fill="D9D9D9" w:val="clear"/>
        <w:spacing w:lineRule="auto" w:line="240" w:before="240" w:after="240"/>
        <w:jc w:val="center"/>
        <w:rPr>
          <w:rFonts w:cs="Arial"/>
          <w:b/>
          <w:smallCaps/>
          <w:color w:val="000000"/>
          <w:spacing w:val="20"/>
          <w:sz w:val="24"/>
          <w:szCs w:val="24"/>
          <w:lang w:eastAsia="en-US"/>
        </w:rPr>
      </w:pPr>
      <w:r>
        <w:rPr>
          <w:rFonts w:cs="Arial"/>
          <w:b/>
          <w:smallCaps/>
          <w:color w:val="000000"/>
          <w:spacing w:val="20"/>
          <w:sz w:val="24"/>
          <w:szCs w:val="24"/>
          <w:lang w:eastAsia="en-US"/>
        </w:rPr>
        <w:t>Professional Profile</w:t>
      </w:r>
    </w:p>
    <w:p>
      <w:pPr>
        <w:pStyle w:val="Normal"/>
        <w:widowControl w:val="false"/>
        <w:spacing w:lineRule="auto" w:line="240" w:before="0" w:after="0"/>
        <w:jc w:val="both"/>
        <w:rPr>
          <w:rFonts w:cs="Arial"/>
          <w:bCs/>
        </w:rPr>
      </w:pPr>
      <w:r>
        <w:rPr>
          <w:rFonts w:cs="Arial"/>
          <w:bCs/>
        </w:rPr>
        <w:t xml:space="preserve">A </w:t>
      </w:r>
      <w:r>
        <w:rPr>
          <w:rFonts w:cs="Open Sans" w:ascii="Open Sans" w:hAnsi="Open Sans"/>
          <w:color w:val="000000"/>
          <w:sz w:val="21"/>
          <w:szCs w:val="21"/>
          <w:shd w:fill="FFFFFF" w:val="clear"/>
        </w:rPr>
        <w:t>Lorem ipsum dolor sit amet, consectetur adipiscing elit. Aenean porttitor ex quam, eget viverra ex tincidunt ut. Suspendisse fermentum orci non erat euismod, vel vestibulum turpis hendrerit. Nunc a elit odio. Vestibulum odio sapien, f</w:t>
      </w:r>
      <w:bookmarkStart w:id="0" w:name="_GoBack"/>
      <w:bookmarkEnd w:id="0"/>
      <w:r>
        <w:rPr>
          <w:rFonts w:cs="Open Sans" w:ascii="Open Sans" w:hAnsi="Open Sans"/>
          <w:color w:val="000000"/>
          <w:sz w:val="21"/>
          <w:szCs w:val="21"/>
          <w:shd w:fill="FFFFFF" w:val="clear"/>
        </w:rPr>
        <w:t>aucibus non bibendum nec, tempus vitae ante. Nunc pellentesque lorem nec euismod pharetra. Maecenas eget ultrices nunc. Pellentesque convallis magna sodales fermentum aliquam. In in ullamcorper lorem, et lobortis turpis. Maecenas malesuada, leo a molestie commodo, quam nulla fermentum elit, et commodo arcu ipsum nec velit. In imperdiet eleifend eros at gravida. Praesent vestibulum tincidunt eleifend.</w:t>
      </w:r>
      <w:r>
        <w:rPr>
          <w:rFonts w:cs="Arial"/>
          <w:bCs/>
        </w:rPr>
        <w:t xml:space="preserve">  </w:t>
      </w:r>
    </w:p>
    <w:p>
      <w:pPr>
        <w:pStyle w:val="Normal"/>
        <w:widowControl w:val="false"/>
        <w:pBdr>
          <w:top w:val="double" w:sz="4" w:space="0" w:color="00000A"/>
          <w:left w:val="nil"/>
          <w:bottom w:val="nil"/>
          <w:right w:val="nil"/>
        </w:pBdr>
        <w:shd w:fill="D9D9D9" w:val="clear"/>
        <w:spacing w:lineRule="auto" w:line="240" w:before="240" w:after="240"/>
        <w:jc w:val="center"/>
        <w:rPr>
          <w:rFonts w:cs="Arial"/>
          <w:b/>
          <w:smallCaps/>
          <w:color w:val="000000"/>
          <w:spacing w:val="20"/>
          <w:sz w:val="24"/>
          <w:szCs w:val="24"/>
          <w:lang w:eastAsia="en-US"/>
        </w:rPr>
      </w:pPr>
      <w:r>
        <w:rPr>
          <w:rFonts w:cs="Arial"/>
          <w:b/>
          <w:smallCaps/>
          <w:color w:val="000000"/>
          <w:spacing w:val="20"/>
          <w:sz w:val="24"/>
          <w:szCs w:val="24"/>
          <w:lang w:eastAsia="en-US"/>
        </w:rPr>
        <w:t>Key Skills</w:t>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3257"/>
        <w:gridCol w:w="3260"/>
        <w:gridCol w:w="3164"/>
      </w:tblGrid>
      <w:tr>
        <w:trPr>
          <w:trHeight w:val="113" w:hRule="atLeast"/>
          <w:cantSplit w:val="false"/>
        </w:trPr>
        <w:tc>
          <w:tcPr>
            <w:tcW w:w="3257"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Pellentesque facilisis</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c>
          <w:tcPr>
            <w:tcW w:w="3164"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Quisque feugiat</w:t>
            </w:r>
          </w:p>
        </w:tc>
      </w:tr>
      <w:tr>
        <w:trPr>
          <w:trHeight w:val="113" w:hRule="atLeast"/>
          <w:cantSplit w:val="false"/>
        </w:trPr>
        <w:tc>
          <w:tcPr>
            <w:tcW w:w="3257"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Quisque feugiat</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Pellentesque facilisis</w:t>
            </w:r>
          </w:p>
        </w:tc>
        <w:tc>
          <w:tcPr>
            <w:tcW w:w="3164"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r>
      <w:tr>
        <w:trPr>
          <w:trHeight w:val="113" w:hRule="atLeast"/>
          <w:cantSplit w:val="false"/>
        </w:trPr>
        <w:tc>
          <w:tcPr>
            <w:tcW w:w="3257"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Vestibulum facilisis</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Quisque feugiat</w:t>
            </w:r>
          </w:p>
        </w:tc>
        <w:tc>
          <w:tcPr>
            <w:tcW w:w="3164"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Pellentesque facilisis</w:t>
            </w:r>
          </w:p>
        </w:tc>
      </w:tr>
      <w:tr>
        <w:trPr>
          <w:trHeight w:val="113" w:hRule="atLeast"/>
          <w:cantSplit w:val="false"/>
        </w:trPr>
        <w:tc>
          <w:tcPr>
            <w:tcW w:w="3257"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c>
          <w:tcPr>
            <w:tcW w:w="3260"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Mauris dignissim</w:t>
            </w:r>
          </w:p>
        </w:tc>
        <w:tc>
          <w:tcPr>
            <w:tcW w:w="3164" w:type="dxa"/>
            <w:tcBorders>
              <w:top w:val="nil"/>
              <w:left w:val="nil"/>
              <w:bottom w:val="nil"/>
              <w:insideH w:val="nil"/>
              <w:right w:val="nil"/>
              <w:insideV w:val="nil"/>
            </w:tcBorders>
            <w:shd w:fill="FFFFFF" w:val="clear"/>
          </w:tcPr>
          <w:p>
            <w:pPr>
              <w:pStyle w:val="ListParagraph"/>
              <w:widowControl w:val="false"/>
              <w:numPr>
                <w:ilvl w:val="0"/>
                <w:numId w:val="2"/>
              </w:numPr>
              <w:spacing w:lineRule="auto" w:line="360"/>
              <w:rPr>
                <w:rFonts w:ascii="Calibri" w:hAnsi="Calibri"/>
                <w:bCs/>
              </w:rPr>
            </w:pPr>
            <w:r>
              <w:rPr>
                <w:rFonts w:ascii="Calibri" w:hAnsi="Calibri"/>
                <w:bCs/>
              </w:rPr>
              <w:t>Vestibulum facilisis</w:t>
            </w:r>
          </w:p>
        </w:tc>
      </w:tr>
    </w:tbl>
    <w:p>
      <w:pPr>
        <w:pStyle w:val="Normal"/>
        <w:widowControl w:val="false"/>
        <w:pBdr>
          <w:top w:val="double" w:sz="4" w:space="0" w:color="00000A"/>
          <w:left w:val="nil"/>
          <w:bottom w:val="nil"/>
          <w:right w:val="nil"/>
        </w:pBdr>
        <w:shd w:fill="D9D9D9" w:val="clear"/>
        <w:spacing w:lineRule="auto" w:line="240" w:before="120" w:after="120"/>
        <w:jc w:val="center"/>
        <w:rPr>
          <w:rFonts w:cs="Arial"/>
          <w:b/>
          <w:smallCaps/>
          <w:color w:val="000000"/>
          <w:spacing w:val="20"/>
          <w:sz w:val="24"/>
          <w:szCs w:val="24"/>
          <w:lang w:eastAsia="en-US"/>
        </w:rPr>
      </w:pPr>
      <w:r>
        <w:rPr>
          <w:rFonts w:cs="Arial"/>
          <w:b/>
          <w:smallCaps/>
          <w:color w:val="000000"/>
          <w:spacing w:val="20"/>
          <w:sz w:val="24"/>
          <w:szCs w:val="24"/>
          <w:lang w:eastAsia="en-US"/>
        </w:rPr>
        <w:t>Career Summary</w:t>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2"/>
        <w:gridCol w:w="2693"/>
      </w:tblGrid>
      <w:tr>
        <w:trPr>
          <w:trHeight w:val="100" w:hRule="atLeast"/>
          <w:cantSplit w:val="false"/>
        </w:trPr>
        <w:tc>
          <w:tcPr>
            <w:tcW w:w="6942"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Oct 2015 - Apr 2016</w:t>
            </w:r>
          </w:p>
        </w:tc>
      </w:tr>
      <w:tr>
        <w:trPr>
          <w:trHeight w:val="100" w:hRule="atLeast"/>
          <w:cantSplit w:val="false"/>
        </w:trPr>
        <w:tc>
          <w:tcPr>
            <w:tcW w:w="6942"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0" w:after="0"/>
        <w:jc w:val="both"/>
        <w:rPr>
          <w:sz w:val="10"/>
          <w:szCs w:val="10"/>
        </w:rPr>
      </w:pPr>
      <w:r>
        <w:rPr>
          <w:sz w:val="10"/>
          <w:szCs w:val="10"/>
        </w:rPr>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2"/>
        <w:gridCol w:w="2693"/>
      </w:tblGrid>
      <w:tr>
        <w:trPr>
          <w:trHeight w:val="100" w:hRule="atLeast"/>
          <w:cantSplit w:val="false"/>
        </w:trPr>
        <w:tc>
          <w:tcPr>
            <w:tcW w:w="6942"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Oct 2014 - Oct 2015</w:t>
            </w:r>
          </w:p>
        </w:tc>
      </w:tr>
      <w:tr>
        <w:trPr>
          <w:trHeight w:val="100" w:hRule="atLeast"/>
          <w:cantSplit w:val="false"/>
        </w:trPr>
        <w:tc>
          <w:tcPr>
            <w:tcW w:w="6942"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2"/>
        <w:gridCol w:w="567"/>
        <w:gridCol w:w="2126"/>
      </w:tblGrid>
      <w:tr>
        <w:trPr>
          <w:trHeight w:val="100" w:hRule="atLeast"/>
          <w:cantSplit w:val="false"/>
        </w:trPr>
        <w:tc>
          <w:tcPr>
            <w:tcW w:w="7509" w:type="dxa"/>
            <w:gridSpan w:val="2"/>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2126"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Dec 2013 - Jun 2014</w:t>
            </w:r>
          </w:p>
        </w:tc>
      </w:tr>
      <w:tr>
        <w:trPr>
          <w:trHeight w:val="100" w:hRule="atLeast"/>
          <w:cantSplit w:val="false"/>
        </w:trPr>
        <w:tc>
          <w:tcPr>
            <w:tcW w:w="6942"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gridSpan w:val="2"/>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0" w:after="0"/>
        <w:ind w:left="360" w:right="0" w:hanging="0"/>
        <w:rPr>
          <w:rFonts w:cs="Arial"/>
          <w:sz w:val="10"/>
          <w:szCs w:val="10"/>
        </w:rPr>
      </w:pPr>
      <w:r>
        <w:rPr>
          <w:rFonts w:cs="Arial"/>
          <w:sz w:val="10"/>
          <w:szCs w:val="10"/>
        </w:rPr>
      </w:r>
    </w:p>
    <w:tbl>
      <w:tblPr>
        <w:jc w:val="left"/>
        <w:tblInd w:w="0" w:type="dxa"/>
        <w:tblBorders>
          <w:top w:val="nil"/>
          <w:left w:val="nil"/>
          <w:bottom w:val="nil"/>
          <w:insideH w:val="nil"/>
          <w:right w:val="nil"/>
          <w:insideV w:val="nil"/>
        </w:tblBorders>
        <w:tblCellMar>
          <w:top w:w="0" w:type="dxa"/>
          <w:left w:w="0" w:type="dxa"/>
          <w:bottom w:w="0" w:type="dxa"/>
          <w:right w:w="57" w:type="dxa"/>
        </w:tblCellMar>
      </w:tblPr>
      <w:tblGrid>
        <w:gridCol w:w="6942"/>
        <w:gridCol w:w="1277"/>
        <w:gridCol w:w="1416"/>
      </w:tblGrid>
      <w:tr>
        <w:trPr>
          <w:trHeight w:val="100" w:hRule="atLeast"/>
          <w:cantSplit w:val="false"/>
        </w:trPr>
        <w:tc>
          <w:tcPr>
            <w:tcW w:w="8219" w:type="dxa"/>
            <w:gridSpan w:val="2"/>
            <w:tcBorders>
              <w:top w:val="nil"/>
              <w:left w:val="nil"/>
              <w:bottom w:val="nil"/>
              <w:insideH w:val="nil"/>
              <w:right w:val="nil"/>
              <w:insideV w:val="nil"/>
            </w:tcBorders>
            <w:shd w:fill="FFFFFF" w:val="clear"/>
          </w:tcPr>
          <w:p>
            <w:pPr>
              <w:pStyle w:val="Normal"/>
              <w:widowControl w:val="false"/>
              <w:spacing w:lineRule="auto" w:line="240" w:before="0" w:after="0"/>
              <w:rPr>
                <w:rFonts w:cs="Arial"/>
                <w:b/>
                <w:smallCaps/>
                <w:spacing w:val="20"/>
                <w:sz w:val="24"/>
                <w:szCs w:val="24"/>
                <w:lang w:eastAsia="en-US"/>
              </w:rPr>
            </w:pPr>
            <w:r>
              <w:rPr>
                <w:rFonts w:cs="Arial"/>
                <w:b/>
                <w:smallCaps/>
                <w:spacing w:val="20"/>
                <w:sz w:val="24"/>
                <w:szCs w:val="24"/>
                <w:lang w:eastAsia="en-US"/>
              </w:rPr>
              <w:t>Company Name</w:t>
            </w:r>
          </w:p>
        </w:tc>
        <w:tc>
          <w:tcPr>
            <w:tcW w:w="1416" w:type="dxa"/>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t>Jul - Dec 2013</w:t>
            </w:r>
          </w:p>
        </w:tc>
      </w:tr>
      <w:tr>
        <w:trPr>
          <w:trHeight w:val="100" w:hRule="atLeast"/>
          <w:cantSplit w:val="false"/>
        </w:trPr>
        <w:tc>
          <w:tcPr>
            <w:tcW w:w="6942" w:type="dxa"/>
            <w:tcBorders>
              <w:top w:val="nil"/>
              <w:left w:val="nil"/>
              <w:bottom w:val="nil"/>
              <w:insideH w:val="nil"/>
              <w:right w:val="nil"/>
              <w:insideV w:val="nil"/>
            </w:tcBorders>
            <w:shd w:fill="FFFFFF" w:val="clear"/>
          </w:tcPr>
          <w:p>
            <w:pPr>
              <w:pStyle w:val="Normal"/>
              <w:widowControl w:val="false"/>
              <w:spacing w:lineRule="auto" w:line="240" w:before="0" w:after="0"/>
              <w:rPr>
                <w:rFonts w:cs="Arial"/>
                <w:b/>
                <w:bCs/>
              </w:rPr>
            </w:pPr>
            <w:r>
              <w:rPr>
                <w:rFonts w:cs="Arial"/>
                <w:b/>
                <w:bCs/>
              </w:rPr>
              <w:t>Role Held</w:t>
            </w:r>
          </w:p>
        </w:tc>
        <w:tc>
          <w:tcPr>
            <w:tcW w:w="2693" w:type="dxa"/>
            <w:gridSpan w:val="2"/>
            <w:tcBorders>
              <w:top w:val="nil"/>
              <w:left w:val="nil"/>
              <w:bottom w:val="nil"/>
              <w:insideH w:val="nil"/>
              <w:right w:val="nil"/>
              <w:insideV w:val="nil"/>
            </w:tcBorders>
            <w:shd w:fill="FFFFFF" w:val="clear"/>
          </w:tcPr>
          <w:p>
            <w:pPr>
              <w:pStyle w:val="Normal"/>
              <w:widowControl w:val="false"/>
              <w:spacing w:lineRule="auto" w:line="240" w:before="0" w:after="0"/>
              <w:jc w:val="right"/>
              <w:rPr>
                <w:rFonts w:cs="Arial"/>
                <w:bCs/>
                <w:i/>
              </w:rPr>
            </w:pPr>
            <w:r>
              <w:rPr>
                <w:rFonts w:cs="Arial"/>
                <w:bCs/>
                <w:i/>
              </w:rPr>
            </w:r>
          </w:p>
        </w:tc>
      </w:tr>
    </w:tbl>
    <w:p>
      <w:pPr>
        <w:pStyle w:val="Normal"/>
        <w:numPr>
          <w:ilvl w:val="0"/>
          <w:numId w:val="1"/>
        </w:numPr>
        <w:spacing w:lineRule="auto" w:line="240" w:before="0" w:after="40"/>
        <w:jc w:val="both"/>
        <w:rPr>
          <w:rFonts w:cs="Arial"/>
        </w:rPr>
      </w:pPr>
      <w:r>
        <w:rPr>
          <w:rFonts w:cs="Arial"/>
        </w:rPr>
        <w:t>Lorem ipsum dolor sit amet, consectetur adipiscing elit.</w:t>
      </w:r>
    </w:p>
    <w:p>
      <w:pPr>
        <w:pStyle w:val="Normal"/>
        <w:numPr>
          <w:ilvl w:val="0"/>
          <w:numId w:val="1"/>
        </w:numPr>
        <w:spacing w:lineRule="auto" w:line="240" w:before="0" w:after="40"/>
        <w:ind w:left="357" w:right="0" w:hanging="360"/>
        <w:jc w:val="both"/>
        <w:rPr/>
      </w:pPr>
      <w:r>
        <w:rPr/>
        <w:t>Morbi eget risus molestie sapien pretium pulvinar vitae in risusa.</w:t>
      </w:r>
    </w:p>
    <w:p>
      <w:pPr>
        <w:pStyle w:val="Normal"/>
        <w:numPr>
          <w:ilvl w:val="0"/>
          <w:numId w:val="1"/>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60" w:after="0"/>
        <w:jc w:val="both"/>
        <w:rPr>
          <w:rFonts w:cs="Arial"/>
          <w:b/>
        </w:rPr>
      </w:pPr>
      <w:r>
        <w:rPr>
          <w:rFonts w:cs="Arial"/>
          <w:b/>
        </w:rPr>
        <w:t xml:space="preserve"> </w:t>
      </w:r>
      <w:r>
        <w:rPr>
          <w:rFonts w:cs="Arial"/>
          <w:b/>
        </w:rPr>
        <w:t>Key Achievements:</w:t>
      </w:r>
    </w:p>
    <w:p>
      <w:pPr>
        <w:pStyle w:val="Normal"/>
        <w:numPr>
          <w:ilvl w:val="0"/>
          <w:numId w:val="3"/>
        </w:numPr>
        <w:spacing w:lineRule="auto" w:line="240" w:before="0" w:after="40"/>
        <w:jc w:val="both"/>
        <w:rPr>
          <w:rFonts w:cs="Arial"/>
        </w:rPr>
      </w:pPr>
      <w:r>
        <w:rPr>
          <w:rFonts w:cs="Arial"/>
        </w:rPr>
        <w:t>Lorem ipsum dolor sit amet, consectetur adipiscing elit.</w:t>
      </w:r>
    </w:p>
    <w:p>
      <w:pPr>
        <w:pStyle w:val="Normal"/>
        <w:numPr>
          <w:ilvl w:val="0"/>
          <w:numId w:val="3"/>
        </w:numPr>
        <w:spacing w:lineRule="auto" w:line="240" w:before="0" w:after="40"/>
        <w:jc w:val="both"/>
        <w:rPr/>
      </w:pPr>
      <w:r>
        <w:rPr/>
        <w:t>Morbi eget risus molestie sapien pretium pulvinar vitae in risusa.</w:t>
      </w:r>
    </w:p>
    <w:p>
      <w:pPr>
        <w:pStyle w:val="Normal"/>
        <w:numPr>
          <w:ilvl w:val="0"/>
          <w:numId w:val="3"/>
        </w:numPr>
        <w:shd w:fill="FFFFFF" w:val="clear"/>
        <w:spacing w:lineRule="auto" w:line="240" w:before="0" w:after="0"/>
        <w:jc w:val="both"/>
        <w:rPr>
          <w:rFonts w:cs="Open Sans" w:ascii="Open Sans" w:hAnsi="Open Sans"/>
          <w:color w:val="000000"/>
          <w:sz w:val="21"/>
          <w:szCs w:val="21"/>
        </w:rPr>
      </w:pPr>
      <w:r>
        <w:rPr>
          <w:rFonts w:cs="Open Sans" w:ascii="Open Sans" w:hAnsi="Open Sans"/>
          <w:color w:val="000000"/>
          <w:sz w:val="21"/>
          <w:szCs w:val="21"/>
        </w:rPr>
        <w:t>Nulla vel augue et nisl tempor dignissim eget nec sapien.</w:t>
      </w:r>
    </w:p>
    <w:p>
      <w:pPr>
        <w:pStyle w:val="Normal"/>
        <w:spacing w:lineRule="auto" w:line="240" w:before="0" w:after="0"/>
        <w:ind w:left="357" w:right="0" w:hanging="0"/>
        <w:rPr>
          <w:sz w:val="12"/>
          <w:szCs w:val="12"/>
        </w:rPr>
      </w:pPr>
      <w:r>
        <w:rPr>
          <w:sz w:val="12"/>
          <w:szCs w:val="12"/>
        </w:rPr>
      </w:r>
    </w:p>
    <w:p>
      <w:pPr>
        <w:pStyle w:val="Normal"/>
        <w:widowControl w:val="false"/>
        <w:pBdr>
          <w:top w:val="double" w:sz="4" w:space="0" w:color="00000A"/>
          <w:left w:val="nil"/>
          <w:bottom w:val="nil"/>
          <w:right w:val="nil"/>
        </w:pBdr>
        <w:shd w:fill="D9D9D9" w:val="clear"/>
        <w:spacing w:lineRule="auto" w:line="240" w:before="120" w:after="120"/>
        <w:jc w:val="center"/>
        <w:rPr>
          <w:rFonts w:cs="Arial"/>
          <w:b/>
          <w:smallCaps/>
          <w:color w:val="000000"/>
          <w:spacing w:val="20"/>
          <w:sz w:val="24"/>
          <w:szCs w:val="24"/>
          <w:lang w:eastAsia="en-US"/>
        </w:rPr>
      </w:pPr>
      <w:r>
        <w:rPr>
          <w:rFonts w:cs="Arial"/>
          <w:b/>
          <w:smallCaps/>
          <w:color w:val="000000"/>
          <w:spacing w:val="20"/>
          <w:sz w:val="24"/>
          <w:szCs w:val="24"/>
          <w:lang w:eastAsia="en-US"/>
        </w:rPr>
        <w:t>Education and Qualifications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924"/>
        <w:gridCol w:w="7711"/>
      </w:tblGrid>
      <w:tr>
        <w:trPr>
          <w:trHeight w:val="100" w:hRule="atLeast"/>
          <w:cantSplit w:val="false"/>
        </w:trPr>
        <w:tc>
          <w:tcPr>
            <w:tcW w:w="1924" w:type="dxa"/>
            <w:tcBorders>
              <w:top w:val="nil"/>
              <w:left w:val="nil"/>
              <w:bottom w:val="nil"/>
              <w:insideH w:val="nil"/>
              <w:right w:val="nil"/>
              <w:insideV w:val="nil"/>
            </w:tcBorders>
            <w:shd w:fill="FFFFFF" w:val="clear"/>
          </w:tcPr>
          <w:p>
            <w:pPr>
              <w:pStyle w:val="Normal"/>
              <w:widowControl w:val="false"/>
              <w:spacing w:before="0" w:after="0"/>
              <w:rPr>
                <w:rFonts w:cs="Arial"/>
                <w:b/>
              </w:rPr>
            </w:pPr>
            <w:r>
              <w:rPr>
                <w:rFonts w:cs="Arial"/>
                <w:b/>
              </w:rPr>
              <w:t>BTEC (Merit)</w:t>
            </w:r>
          </w:p>
        </w:tc>
        <w:tc>
          <w:tcPr>
            <w:tcW w:w="7711" w:type="dxa"/>
            <w:tcBorders>
              <w:top w:val="nil"/>
              <w:left w:val="nil"/>
              <w:bottom w:val="nil"/>
              <w:insideH w:val="nil"/>
              <w:right w:val="nil"/>
              <w:insideV w:val="nil"/>
            </w:tcBorders>
            <w:shd w:fill="FFFFFF" w:val="clear"/>
          </w:tcPr>
          <w:p>
            <w:pPr>
              <w:pStyle w:val="Normal"/>
              <w:widowControl w:val="false"/>
              <w:spacing w:before="0" w:after="0"/>
              <w:rPr>
                <w:rFonts w:cs="Arial"/>
              </w:rPr>
            </w:pPr>
            <w:r>
              <w:rPr>
                <w:rFonts w:cs="Open Sans" w:ascii="Open Sans" w:hAnsi="Open Sans"/>
                <w:color w:val="000000"/>
                <w:sz w:val="21"/>
                <w:szCs w:val="21"/>
                <w:shd w:fill="FFFFFF" w:val="clear"/>
              </w:rPr>
              <w:t>Duis at odio interdum, pellentesque est nec, feugiat eli</w:t>
            </w:r>
            <w:r>
              <w:rPr>
                <w:rFonts w:cs="Arial"/>
              </w:rPr>
              <w:t xml:space="preserve"> (2010)</w:t>
            </w:r>
          </w:p>
        </w:tc>
      </w:tr>
      <w:tr>
        <w:trPr>
          <w:trHeight w:val="100" w:hRule="atLeast"/>
          <w:cantSplit w:val="false"/>
        </w:trPr>
        <w:tc>
          <w:tcPr>
            <w:tcW w:w="1924" w:type="dxa"/>
            <w:tcBorders>
              <w:top w:val="nil"/>
              <w:left w:val="nil"/>
              <w:bottom w:val="nil"/>
              <w:insideH w:val="nil"/>
              <w:right w:val="nil"/>
              <w:insideV w:val="nil"/>
            </w:tcBorders>
            <w:shd w:fill="FFFFFF" w:val="clear"/>
          </w:tcPr>
          <w:p>
            <w:pPr>
              <w:pStyle w:val="Normal"/>
              <w:widowControl w:val="false"/>
              <w:spacing w:before="0" w:after="0"/>
              <w:rPr>
                <w:rFonts w:cs="Arial"/>
                <w:b/>
              </w:rPr>
            </w:pPr>
            <w:r>
              <w:rPr>
                <w:rFonts w:cs="Arial"/>
                <w:b/>
              </w:rPr>
              <w:t>2 A Levels</w:t>
            </w:r>
          </w:p>
        </w:tc>
        <w:tc>
          <w:tcPr>
            <w:tcW w:w="7711" w:type="dxa"/>
            <w:tcBorders>
              <w:top w:val="nil"/>
              <w:left w:val="nil"/>
              <w:bottom w:val="nil"/>
              <w:insideH w:val="nil"/>
              <w:right w:val="nil"/>
              <w:insideV w:val="nil"/>
            </w:tcBorders>
            <w:shd w:fill="FFFFFF" w:val="clear"/>
          </w:tcPr>
          <w:p>
            <w:pPr>
              <w:pStyle w:val="Normal"/>
              <w:widowControl w:val="false"/>
              <w:spacing w:before="0" w:after="0"/>
              <w:rPr>
                <w:rFonts w:cs="Arial"/>
              </w:rPr>
            </w:pPr>
            <w:r>
              <w:rPr>
                <w:rFonts w:cs="Open Sans" w:ascii="Open Sans" w:hAnsi="Open Sans"/>
                <w:color w:val="000000"/>
                <w:sz w:val="21"/>
                <w:szCs w:val="21"/>
                <w:shd w:fill="FFFFFF" w:val="clear"/>
              </w:rPr>
              <w:t>Duis at odio interdum, pellentesque est nec, feugiat eli</w:t>
            </w:r>
            <w:r>
              <w:rPr>
                <w:rFonts w:cs="Arial"/>
              </w:rPr>
              <w:t xml:space="preserve"> (2010)</w:t>
            </w:r>
          </w:p>
        </w:tc>
      </w:tr>
      <w:tr>
        <w:trPr>
          <w:trHeight w:val="100" w:hRule="atLeast"/>
          <w:cantSplit w:val="false"/>
        </w:trPr>
        <w:tc>
          <w:tcPr>
            <w:tcW w:w="1924" w:type="dxa"/>
            <w:tcBorders>
              <w:top w:val="nil"/>
              <w:left w:val="nil"/>
              <w:bottom w:val="nil"/>
              <w:insideH w:val="nil"/>
              <w:right w:val="nil"/>
              <w:insideV w:val="nil"/>
            </w:tcBorders>
            <w:shd w:fill="FFFFFF" w:val="clear"/>
          </w:tcPr>
          <w:p>
            <w:pPr>
              <w:pStyle w:val="Normal"/>
              <w:widowControl w:val="false"/>
              <w:spacing w:before="0" w:after="0"/>
              <w:rPr>
                <w:rFonts w:cs="Arial"/>
                <w:b/>
              </w:rPr>
            </w:pPr>
            <w:r>
              <w:rPr>
                <w:rFonts w:cs="Arial"/>
                <w:b/>
              </w:rPr>
              <w:t>7 GCSE’s</w:t>
            </w:r>
          </w:p>
        </w:tc>
        <w:tc>
          <w:tcPr>
            <w:tcW w:w="7711" w:type="dxa"/>
            <w:tcBorders>
              <w:top w:val="nil"/>
              <w:left w:val="nil"/>
              <w:bottom w:val="nil"/>
              <w:insideH w:val="nil"/>
              <w:right w:val="nil"/>
              <w:insideV w:val="nil"/>
            </w:tcBorders>
            <w:shd w:fill="FFFFFF" w:val="clear"/>
          </w:tcPr>
          <w:p>
            <w:pPr>
              <w:pStyle w:val="Normal"/>
              <w:widowControl w:val="false"/>
              <w:spacing w:before="0" w:after="0"/>
              <w:rPr>
                <w:rFonts w:cs="Arial"/>
              </w:rPr>
            </w:pPr>
            <w:r>
              <w:rPr>
                <w:rFonts w:cs="Open Sans" w:ascii="Open Sans" w:hAnsi="Open Sans"/>
                <w:color w:val="000000"/>
                <w:sz w:val="21"/>
                <w:szCs w:val="21"/>
                <w:shd w:fill="FFFFFF" w:val="clear"/>
              </w:rPr>
              <w:t>Duis at odio interdum, pellentesque est nec, feugiat eli</w:t>
            </w:r>
            <w:r>
              <w:rPr>
                <w:rFonts w:cs="Arial"/>
              </w:rPr>
              <w:t xml:space="preserve"> (2007)</w:t>
            </w:r>
          </w:p>
        </w:tc>
      </w:tr>
    </w:tbl>
    <w:p>
      <w:pPr>
        <w:pStyle w:val="Normal"/>
        <w:widowControl w:val="false"/>
        <w:pBdr>
          <w:top w:val="double" w:sz="4" w:space="0" w:color="00000A"/>
          <w:left w:val="nil"/>
          <w:bottom w:val="nil"/>
          <w:right w:val="nil"/>
        </w:pBdr>
        <w:shd w:fill="D9D9D9" w:val="clear"/>
        <w:spacing w:lineRule="auto" w:line="240" w:before="120" w:after="120"/>
        <w:jc w:val="center"/>
        <w:rPr>
          <w:rFonts w:cs="Arial"/>
          <w:b/>
          <w:smallCaps/>
          <w:color w:val="000000"/>
          <w:spacing w:val="20"/>
          <w:sz w:val="24"/>
          <w:szCs w:val="24"/>
          <w:lang w:eastAsia="en-US"/>
        </w:rPr>
      </w:pPr>
      <w:r>
        <w:rPr>
          <w:rFonts w:cs="Arial"/>
          <w:b/>
          <w:smallCaps/>
          <w:color w:val="000000"/>
          <w:spacing w:val="20"/>
          <w:sz w:val="24"/>
          <w:szCs w:val="24"/>
          <w:lang w:eastAsia="en-US"/>
        </w:rPr>
        <w:t xml:space="preserve">IT Skills / Professional Qualifications </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725"/>
      </w:tblGrid>
      <w:tr>
        <w:trPr>
          <w:trHeight w:val="100" w:hRule="atLeast"/>
          <w:cantSplit w:val="false"/>
        </w:trPr>
        <w:tc>
          <w:tcPr>
            <w:tcW w:w="9725" w:type="dxa"/>
            <w:tcBorders>
              <w:top w:val="nil"/>
              <w:left w:val="nil"/>
              <w:bottom w:val="nil"/>
              <w:insideH w:val="nil"/>
              <w:right w:val="nil"/>
              <w:insideV w:val="nil"/>
            </w:tcBorders>
            <w:shd w:fill="FFFFFF" w:val="clear"/>
          </w:tcPr>
          <w:p>
            <w:pPr>
              <w:pStyle w:val="Normal"/>
              <w:widowControl w:val="false"/>
              <w:spacing w:before="0" w:after="0"/>
              <w:rPr>
                <w:rFonts w:cs="Open Sans" w:ascii="Open Sans" w:hAnsi="Open Sans"/>
                <w:color w:val="000000"/>
                <w:sz w:val="21"/>
                <w:szCs w:val="21"/>
                <w:shd w:fill="FFFFFF" w:val="clear"/>
              </w:rPr>
            </w:pPr>
            <w:r>
              <w:rPr>
                <w:rFonts w:cs="Open Sans" w:ascii="Open Sans" w:hAnsi="Open Sans"/>
                <w:color w:val="000000"/>
                <w:sz w:val="21"/>
                <w:szCs w:val="21"/>
                <w:shd w:fill="FFFFFF" w:val="clear"/>
              </w:rPr>
              <w:t>Duis at odio interdum, pellentesque est nec, feugiat eli</w:t>
            </w:r>
          </w:p>
        </w:tc>
      </w:tr>
    </w:tbl>
    <w:p>
      <w:pPr>
        <w:pStyle w:val="Normal"/>
        <w:widowControl w:val="false"/>
        <w:spacing w:before="0" w:after="0"/>
        <w:jc w:val="center"/>
        <w:rPr>
          <w:rFonts w:cs="Arial"/>
          <w:sz w:val="10"/>
          <w:szCs w:val="10"/>
        </w:rPr>
      </w:pPr>
      <w:r>
        <w:rPr>
          <w:rFonts w:cs="Arial"/>
          <w:sz w:val="10"/>
          <w:szCs w:val="10"/>
        </w:rPr>
      </w:r>
    </w:p>
    <w:p>
      <w:pPr>
        <w:pStyle w:val="Normal"/>
        <w:widowControl w:val="false"/>
        <w:pBdr>
          <w:top w:val="double" w:sz="4" w:space="1" w:color="00000A"/>
          <w:left w:val="nil"/>
          <w:bottom w:val="nil"/>
          <w:right w:val="nil"/>
        </w:pBdr>
        <w:shd w:fill="D9D9D9" w:val="clear"/>
        <w:spacing w:before="0" w:after="0"/>
        <w:jc w:val="center"/>
        <w:rPr/>
      </w:pPr>
      <w:r>
        <w:rPr/>
      </w:r>
    </w:p>
    <w:sectPr>
      <w:footerReference w:type="default" r:id="rId3"/>
      <w:type w:val="nextPage"/>
      <w:pgSz w:w="11906" w:h="16838"/>
      <w:pgMar w:left="1134" w:right="1134" w:header="0" w:top="993" w:footer="709" w:bottom="851"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Open San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spacing w:lineRule="auto" w:line="240" w:before="0" w:after="0"/>
      <w:jc w:val="center"/>
      <w:rPr>
        <w:rFonts w:cs="Arial" w:ascii="Arial" w:hAnsi="Arial"/>
        <w:sz w:val="20"/>
        <w:szCs w:val="20"/>
      </w:rPr>
    </w:pPr>
    <w:r>
      <w:rPr>
        <w:rFonts w:cs="Arial" w:ascii="Arial" w:hAnsi="Arial"/>
        <w:sz w:val="20"/>
        <w:szCs w:val="20"/>
      </w:rPr>
      <w:t xml:space="preserve">Page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sz w:val="16"/>
        <w:szCs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Times New Roman" w:cs="Times New Roman"/>
        <w:lang w:val="en-GB" w:eastAsia="en-GB" w:bidi="ar-SA"/>
      </w:rPr>
    </w:rPrDefault>
    <w:pPrDefault>
      <w:pPr/>
    </w:pPrDefault>
  </w:docDefaults>
  <w:latentStyles w:defUnhideWhenUsed="0" w:count="371"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uiPriority="0"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96566"/>
    <w:pPr>
      <w:widowControl/>
      <w:suppressAutoHyphens w:val="true"/>
      <w:bidi w:val="0"/>
      <w:spacing w:lineRule="auto" w:line="276" w:before="0" w:after="200"/>
      <w:jc w:val="left"/>
    </w:pPr>
    <w:rPr>
      <w:rFonts w:ascii="Calibri" w:hAnsi="Calibri" w:eastAsia="Times New Roman" w:cs="Times New Roman"/>
      <w:color w:val="00000A"/>
      <w:sz w:val="22"/>
      <w:szCs w:val="22"/>
      <w:lang w:val="en-GB" w:eastAsia="en-GB" w:bidi="ar-SA"/>
    </w:rPr>
  </w:style>
  <w:style w:type="character" w:styleId="DefaultParagraphFont" w:default="1">
    <w:name w:val="Default Paragraph Font"/>
    <w:uiPriority w:val="1"/>
    <w:semiHidden/>
    <w:unhideWhenUsed/>
    <w:rPr/>
  </w:style>
  <w:style w:type="character" w:styleId="BodyTextChar" w:customStyle="1">
    <w:name w:val="Body Text Char"/>
    <w:link w:val="BodyText"/>
    <w:rsid w:val="00296566"/>
    <w:rPr>
      <w:rFonts w:ascii="Times New Roman" w:hAnsi="Times New Roman" w:eastAsia="Times New Roman" w:cs="Times New Roman"/>
      <w:i/>
      <w:iCs/>
      <w:sz w:val="24"/>
      <w:szCs w:val="24"/>
      <w:lang w:val="en-US" w:eastAsia="en-US"/>
    </w:rPr>
  </w:style>
  <w:style w:type="character" w:styleId="InternetLink">
    <w:name w:val="Internet Link"/>
    <w:uiPriority w:val="99"/>
    <w:unhideWhenUsed/>
    <w:rsid w:val="004d0943"/>
    <w:rPr>
      <w:color w:val="0000FF"/>
      <w:u w:val="single"/>
      <w:lang w:val="zxx" w:eastAsia="zxx" w:bidi="zxx"/>
    </w:rPr>
  </w:style>
  <w:style w:type="character" w:styleId="ListLabel1">
    <w:name w:val="ListLabel 1"/>
    <w:rPr>
      <w:rFonts w:cs="Courier New"/>
    </w:rPr>
  </w:style>
  <w:style w:type="character" w:styleId="ListLabel2">
    <w:name w:val="ListLabel 2"/>
    <w:rPr>
      <w:rFonts w:cs="Times New Roman"/>
    </w:rPr>
  </w:style>
  <w:style w:type="character" w:styleId="ListLabel3">
    <w:name w:val="ListLabel 3"/>
    <w:rPr>
      <w:sz w:val="16"/>
      <w:szCs w:val="16"/>
    </w:rPr>
  </w:style>
  <w:style w:type="character" w:styleId="ListLabel4">
    <w:name w:val="ListLabel 4"/>
    <w:rPr>
      <w:sz w:val="20"/>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Wingdings"/>
      <w:sz w:val="16"/>
      <w:szCs w:val="16"/>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Wingdings"/>
      <w:sz w:val="16"/>
      <w:szCs w:val="16"/>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Wingdings"/>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296566"/>
    <w:basedOn w:val="Normal"/>
    <w:pPr>
      <w:widowControl w:val="false"/>
      <w:spacing w:lineRule="auto" w:line="240" w:before="0" w:after="0"/>
      <w:jc w:val="both"/>
    </w:pPr>
    <w:rPr>
      <w:rFonts w:ascii="Times New Roman" w:hAnsi="Times New Roman"/>
      <w:i/>
      <w:iCs/>
      <w:sz w:val="24"/>
      <w:szCs w:val="24"/>
      <w:lang w:val="en-US" w:eastAsia="en-U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96566"/>
    <w:basedOn w:val="Normal"/>
    <w:pPr>
      <w:spacing w:lineRule="auto" w:line="240" w:before="0" w:after="0"/>
      <w:ind w:left="720" w:right="0" w:hanging="0"/>
      <w:contextualSpacing/>
    </w:pPr>
    <w:rPr>
      <w:rFonts w:ascii="Arial" w:hAnsi="Arial" w:cs="Arial"/>
      <w:szCs w:val="20"/>
      <w:lang w:eastAsia="en-US"/>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2016-10-04T12:41:00Z</dcterms:created>
  <dc:creator>Sharon</dc:creator>
  <dc:language>en-US</dc:language>
  <cp:lastModifiedBy>shaun kirk</cp:lastModifiedBy>
  <dcterms:modified xsi:type="dcterms:W3CDTF">2016-10-04T12:41:00Z</dcterms:modified>
  <cp:revision>2</cp:revision>
  <dc:title>Template CV</dc:title>
</cp:coreProperties>
</file>