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B296" w14:textId="5EF05856" w:rsidR="00EA6CB7" w:rsidRDefault="00631A9C" w:rsidP="00DF3C38">
      <w:pPr>
        <w:pStyle w:val="ListParagraph"/>
        <w:numPr>
          <w:ilvl w:val="0"/>
          <w:numId w:val="1"/>
        </w:numPr>
      </w:pPr>
      <w:r>
        <w:softHyphen/>
      </w:r>
      <w:r>
        <w:softHyphen/>
      </w:r>
      <w:r w:rsidR="003B2910">
        <w:t xml:space="preserve">Before running the script, create an excel file </w:t>
      </w:r>
      <w:r w:rsidR="00770524">
        <w:t xml:space="preserve">exactly </w:t>
      </w:r>
      <w:r w:rsidR="003B2910">
        <w:t>called “</w:t>
      </w:r>
      <w:r w:rsidR="00FD26EF">
        <w:t>update_asn_reference_field_with_trailer_</w:t>
      </w:r>
      <w:r w:rsidR="003B2910">
        <w:t>asns</w:t>
      </w:r>
      <w:r w:rsidR="00770524">
        <w:t>_list</w:t>
      </w:r>
      <w:r w:rsidR="003B2910">
        <w:t xml:space="preserve">.xlsx” </w:t>
      </w:r>
      <w:r w:rsidR="00B45CD5">
        <w:t xml:space="preserve">in another location besides C:\ then copy and paste that file into the C:\ </w:t>
      </w:r>
      <w:r w:rsidR="009B3F31">
        <w:t>which the script will read and import to use with.</w:t>
      </w:r>
    </w:p>
    <w:p w14:paraId="7F90C03A" w14:textId="086278C8" w:rsidR="003B2910" w:rsidRDefault="003B2910" w:rsidP="003B2910">
      <w:pPr>
        <w:pStyle w:val="ListParagraph"/>
        <w:numPr>
          <w:ilvl w:val="0"/>
          <w:numId w:val="1"/>
        </w:numPr>
      </w:pPr>
      <w:r>
        <w:t xml:space="preserve">In </w:t>
      </w:r>
      <w:r w:rsidR="009B3F31">
        <w:t xml:space="preserve">the </w:t>
      </w:r>
      <w:proofErr w:type="spellStart"/>
      <w:r w:rsidR="00770524">
        <w:t>asns</w:t>
      </w:r>
      <w:proofErr w:type="spellEnd"/>
      <w:r w:rsidR="00770524">
        <w:t xml:space="preserve"> list</w:t>
      </w:r>
      <w:r w:rsidR="009B3F31">
        <w:t xml:space="preserve"> </w:t>
      </w:r>
      <w:r>
        <w:t xml:space="preserve">excel file, call the first column “ASN” and “Trailer Num.” </w:t>
      </w:r>
      <w:r w:rsidR="009A6555">
        <w:t xml:space="preserve">Although you can call the columns anything you like </w:t>
      </w:r>
      <w:proofErr w:type="gramStart"/>
      <w:r w:rsidR="009A6555">
        <w:t>as long as</w:t>
      </w:r>
      <w:proofErr w:type="gramEnd"/>
      <w:r w:rsidR="009A6555">
        <w:t xml:space="preserve"> the asn’s and trailer numbers start on the second row. </w:t>
      </w:r>
      <w:r>
        <w:t>List out the asn</w:t>
      </w:r>
      <w:r w:rsidR="00B37060">
        <w:t>’</w:t>
      </w:r>
      <w:r>
        <w:t>s and trailer numbers you want in the respective columns</w:t>
      </w:r>
      <w:r w:rsidR="00F41504">
        <w:t xml:space="preserve"> which must be asn’s for the first column and the trailer numbers for the second column and</w:t>
      </w:r>
      <w:r>
        <w:t xml:space="preserve"> save. </w:t>
      </w:r>
    </w:p>
    <w:p w14:paraId="4D34444B" w14:textId="2C063BB6" w:rsidR="00F41504" w:rsidRDefault="00F41504" w:rsidP="00F41504">
      <w:pPr>
        <w:pStyle w:val="ListParagraph"/>
        <w:numPr>
          <w:ilvl w:val="1"/>
          <w:numId w:val="1"/>
        </w:numPr>
      </w:pPr>
      <w:r>
        <w:t>It might be the case that you aren’t able to edit the excel file in the C:\</w:t>
      </w:r>
      <w:r w:rsidR="003F2524">
        <w:t xml:space="preserve"> location as it requires administrator access to do it. You can simply create </w:t>
      </w:r>
      <w:r w:rsidR="00C118C5">
        <w:t xml:space="preserve">another </w:t>
      </w:r>
      <w:r w:rsidR="003F2524">
        <w:t xml:space="preserve">excel file in another location besides the C:\ location and then paste it in </w:t>
      </w:r>
      <w:r w:rsidR="00E7665F">
        <w:t>C:\</w:t>
      </w:r>
      <w:r w:rsidR="00C118C5">
        <w:t xml:space="preserve"> to replace the previous </w:t>
      </w:r>
      <w:proofErr w:type="spellStart"/>
      <w:r w:rsidR="0045446F">
        <w:t>asns</w:t>
      </w:r>
      <w:proofErr w:type="spellEnd"/>
      <w:r w:rsidR="0045446F">
        <w:t xml:space="preserve"> list</w:t>
      </w:r>
      <w:r w:rsidR="00C118C5">
        <w:t xml:space="preserve"> file</w:t>
      </w:r>
      <w:r w:rsidR="00E7665F">
        <w:t>. You will hav</w:t>
      </w:r>
      <w:r w:rsidR="003D1771">
        <w:t>e to do</w:t>
      </w:r>
      <w:r w:rsidR="00E7665F">
        <w:t xml:space="preserve"> this if you</w:t>
      </w:r>
      <w:r w:rsidR="00B37060">
        <w:t xml:space="preserve"> want to edit the file to add or remove asn’s</w:t>
      </w:r>
      <w:r w:rsidR="00C118C5">
        <w:t>.</w:t>
      </w:r>
    </w:p>
    <w:p w14:paraId="6F2B5AF1" w14:textId="77777777" w:rsidR="003B2910" w:rsidRDefault="003B2910" w:rsidP="003B2910">
      <w:pPr>
        <w:pStyle w:val="ListParagraph"/>
        <w:numPr>
          <w:ilvl w:val="1"/>
          <w:numId w:val="1"/>
        </w:numPr>
      </w:pPr>
      <w:r w:rsidRPr="00E4003A">
        <w:rPr>
          <w:noProof/>
        </w:rPr>
        <w:drawing>
          <wp:inline distT="0" distB="0" distL="0" distR="0" wp14:anchorId="6B670977" wp14:editId="6AE31842">
            <wp:extent cx="2591162" cy="2181529"/>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7"/>
                    <a:stretch>
                      <a:fillRect/>
                    </a:stretch>
                  </pic:blipFill>
                  <pic:spPr>
                    <a:xfrm>
                      <a:off x="0" y="0"/>
                      <a:ext cx="2591162" cy="2181529"/>
                    </a:xfrm>
                    <a:prstGeom prst="rect">
                      <a:avLst/>
                    </a:prstGeom>
                  </pic:spPr>
                </pic:pic>
              </a:graphicData>
            </a:graphic>
          </wp:inline>
        </w:drawing>
      </w:r>
    </w:p>
    <w:p w14:paraId="34D6C75D" w14:textId="1C39FAF0" w:rsidR="003B2910" w:rsidRDefault="003B2910" w:rsidP="003B2910">
      <w:pPr>
        <w:pStyle w:val="ListParagraph"/>
        <w:numPr>
          <w:ilvl w:val="0"/>
          <w:numId w:val="1"/>
        </w:numPr>
      </w:pPr>
      <w:r>
        <w:t>To run the script, navigate to the Update</w:t>
      </w:r>
      <w:r w:rsidR="006D1192">
        <w:t>_</w:t>
      </w:r>
      <w:r>
        <w:t>ASN</w:t>
      </w:r>
      <w:r w:rsidR="006D1192">
        <w:t>_</w:t>
      </w:r>
      <w:r>
        <w:t>Reference</w:t>
      </w:r>
      <w:r w:rsidR="006D1192">
        <w:t>_</w:t>
      </w:r>
      <w:r>
        <w:t>Field</w:t>
      </w:r>
      <w:r w:rsidR="006D1192">
        <w:t>_With_Trailer</w:t>
      </w:r>
      <w:r>
        <w:t xml:space="preserve">.exe file </w:t>
      </w:r>
      <w:r w:rsidR="00131F33">
        <w:t xml:space="preserve">that can be stored anywhere you want, </w:t>
      </w:r>
      <w:r>
        <w:t>and simply double click it to run the program. You do not need to do anything else as the program is running</w:t>
      </w:r>
      <w:r w:rsidR="00131F33">
        <w:t>.</w:t>
      </w:r>
    </w:p>
    <w:p w14:paraId="111BC96D" w14:textId="4C3C252E" w:rsidR="00131F33" w:rsidRDefault="00131F33" w:rsidP="00131F33">
      <w:pPr>
        <w:pStyle w:val="ListParagraph"/>
        <w:numPr>
          <w:ilvl w:val="1"/>
          <w:numId w:val="1"/>
        </w:numPr>
      </w:pPr>
      <w:r>
        <w:t xml:space="preserve">Unless the program is set to the DEVL environment, in which the script will prompt you to manually login, entering your username and password within a 30 second timespan. After logging the script will continue for you. </w:t>
      </w:r>
    </w:p>
    <w:p w14:paraId="3A6B3BB0" w14:textId="47DF5594" w:rsidR="00131F33" w:rsidRDefault="00131F33" w:rsidP="00131F33">
      <w:pPr>
        <w:pStyle w:val="ListParagraph"/>
        <w:numPr>
          <w:ilvl w:val="1"/>
          <w:numId w:val="1"/>
        </w:numPr>
      </w:pPr>
      <w:r>
        <w:t xml:space="preserve">If the program is set to the PROD environment, the above step will obviously be </w:t>
      </w:r>
      <w:r w:rsidR="00DA6F14">
        <w:t>skipped,</w:t>
      </w:r>
      <w:r>
        <w:t xml:space="preserve"> </w:t>
      </w:r>
      <w:r w:rsidR="00DA6F14">
        <w:t xml:space="preserve">and the script will run. </w:t>
      </w:r>
    </w:p>
    <w:p w14:paraId="56BBC5A0" w14:textId="26D0DFD5" w:rsidR="003F1C99" w:rsidRDefault="003B2910" w:rsidP="003B2910">
      <w:pPr>
        <w:pStyle w:val="ListParagraph"/>
        <w:numPr>
          <w:ilvl w:val="0"/>
          <w:numId w:val="1"/>
        </w:numPr>
      </w:pPr>
      <w:r>
        <w:t xml:space="preserve">When running the script, it will open a black console window where it will print out statements describing what it is currently doing.  It will create a new </w:t>
      </w:r>
      <w:r w:rsidR="00DA6F14">
        <w:t>chrome window where it will state that its</w:t>
      </w:r>
      <w:r w:rsidR="003F1C99">
        <w:t xml:space="preserve"> being run by automated </w:t>
      </w:r>
      <w:r w:rsidR="007A0E6A">
        <w:t xml:space="preserve">test </w:t>
      </w:r>
      <w:r w:rsidR="003F1C99">
        <w:t>software as seen below.</w:t>
      </w:r>
      <w:r>
        <w:t xml:space="preserve"> </w:t>
      </w:r>
      <w:r w:rsidR="007A0E6A">
        <w:t>The script</w:t>
      </w:r>
      <w:r>
        <w:t xml:space="preserve"> runs in the background </w:t>
      </w:r>
      <w:r w:rsidR="007A0E6A">
        <w:t>independently</w:t>
      </w:r>
      <w:r w:rsidR="00756A67">
        <w:t xml:space="preserve">, simulating the clicks and key presses, but it doesn’t take control of your computer, </w:t>
      </w:r>
      <w:r>
        <w:t>allowing you to continue other wor</w:t>
      </w:r>
      <w:r w:rsidR="007A0E6A">
        <w:t>k</w:t>
      </w:r>
      <w:r>
        <w:t xml:space="preserve">. </w:t>
      </w:r>
    </w:p>
    <w:p w14:paraId="26F9446B" w14:textId="616998E6" w:rsidR="003F1C99" w:rsidRDefault="003F1C99" w:rsidP="003F1C99">
      <w:pPr>
        <w:pStyle w:val="ListParagraph"/>
        <w:numPr>
          <w:ilvl w:val="1"/>
          <w:numId w:val="1"/>
        </w:numPr>
      </w:pPr>
      <w:r w:rsidRPr="003F1C99">
        <w:rPr>
          <w:noProof/>
        </w:rPr>
        <w:drawing>
          <wp:inline distT="0" distB="0" distL="0" distR="0" wp14:anchorId="2B1BA8CA" wp14:editId="5F27232D">
            <wp:extent cx="4753638" cy="123842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4753638" cy="1238423"/>
                    </a:xfrm>
                    <a:prstGeom prst="rect">
                      <a:avLst/>
                    </a:prstGeom>
                  </pic:spPr>
                </pic:pic>
              </a:graphicData>
            </a:graphic>
          </wp:inline>
        </w:drawing>
      </w:r>
    </w:p>
    <w:p w14:paraId="4EC6C996" w14:textId="77777777" w:rsidR="00474ED3" w:rsidRDefault="00474ED3" w:rsidP="00474ED3">
      <w:pPr>
        <w:pStyle w:val="ListParagraph"/>
        <w:numPr>
          <w:ilvl w:val="1"/>
          <w:numId w:val="1"/>
        </w:numPr>
      </w:pPr>
    </w:p>
    <w:p w14:paraId="5FEFF2E3" w14:textId="666F16B3" w:rsidR="003B2910" w:rsidRDefault="003B2910" w:rsidP="00474ED3">
      <w:r w:rsidRPr="003B2910">
        <w:rPr>
          <w:noProof/>
        </w:rPr>
        <w:lastRenderedPageBreak/>
        <w:drawing>
          <wp:inline distT="0" distB="0" distL="0" distR="0" wp14:anchorId="5D0EAC31" wp14:editId="5D084254">
            <wp:extent cx="5943600" cy="396049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3960495"/>
                    </a:xfrm>
                    <a:prstGeom prst="rect">
                      <a:avLst/>
                    </a:prstGeom>
                  </pic:spPr>
                </pic:pic>
              </a:graphicData>
            </a:graphic>
          </wp:inline>
        </w:drawing>
      </w:r>
    </w:p>
    <w:p w14:paraId="1DBD84C2" w14:textId="69AE15FD" w:rsidR="003B2910" w:rsidRDefault="003B2910" w:rsidP="00E41689">
      <w:r>
        <w:t>When running the program, the console will something like this.</w:t>
      </w:r>
      <w:r w:rsidR="009366B9">
        <w:t xml:space="preserve"> If you see some strange errors involving not being able to connect to Bluetooth or devices, then that is normal. </w:t>
      </w:r>
    </w:p>
    <w:p w14:paraId="256DE984" w14:textId="77777777" w:rsidR="00B157E4" w:rsidRDefault="00E41689" w:rsidP="00E41689">
      <w:pPr>
        <w:pStyle w:val="ListParagraph"/>
        <w:numPr>
          <w:ilvl w:val="0"/>
          <w:numId w:val="1"/>
        </w:numPr>
      </w:pPr>
      <w:r>
        <w:t xml:space="preserve">Also, to note, that if an asn doesn’t exist, it will skip it over, you might see the script hang for a bit due to this where it is checking to see if it exists.  </w:t>
      </w:r>
    </w:p>
    <w:p w14:paraId="204C1DD4" w14:textId="77777777" w:rsidR="00474ED3" w:rsidRDefault="00474ED3" w:rsidP="00E41689">
      <w:pPr>
        <w:pStyle w:val="ListParagraph"/>
        <w:numPr>
          <w:ilvl w:val="0"/>
          <w:numId w:val="1"/>
        </w:numPr>
      </w:pPr>
      <w:r>
        <w:t xml:space="preserve">After it finishes running, it will export an excel file to your Script Results folder in your C:\ within another folder with the date as month-day-year and the excel file itself will have the time at the end of its filename as hour-minute-second (in </w:t>
      </w:r>
      <w:proofErr w:type="gramStart"/>
      <w:r>
        <w:t>24 hour</w:t>
      </w:r>
      <w:proofErr w:type="gramEnd"/>
      <w:r>
        <w:t xml:space="preserve"> format).</w:t>
      </w:r>
    </w:p>
    <w:p w14:paraId="2321077D" w14:textId="77777777" w:rsidR="00474ED3" w:rsidRDefault="00474ED3" w:rsidP="00E41689">
      <w:pPr>
        <w:pStyle w:val="ListParagraph"/>
        <w:numPr>
          <w:ilvl w:val="1"/>
          <w:numId w:val="1"/>
        </w:numPr>
      </w:pPr>
      <w:r w:rsidRPr="00CC53F5">
        <w:rPr>
          <w:noProof/>
        </w:rPr>
        <w:drawing>
          <wp:inline distT="0" distB="0" distL="0" distR="0" wp14:anchorId="51DBD60E" wp14:editId="79AFC347">
            <wp:extent cx="2267266"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266" cy="314369"/>
                    </a:xfrm>
                    <a:prstGeom prst="rect">
                      <a:avLst/>
                    </a:prstGeom>
                  </pic:spPr>
                </pic:pic>
              </a:graphicData>
            </a:graphic>
          </wp:inline>
        </w:drawing>
      </w:r>
    </w:p>
    <w:p w14:paraId="0DAF7C9C" w14:textId="04F0BAFB" w:rsidR="00474ED3" w:rsidRDefault="00474ED3" w:rsidP="00E41689">
      <w:pPr>
        <w:pStyle w:val="ListParagraph"/>
        <w:numPr>
          <w:ilvl w:val="1"/>
          <w:numId w:val="1"/>
        </w:numPr>
      </w:pPr>
      <w:r w:rsidRPr="00DB521D">
        <w:rPr>
          <w:noProof/>
        </w:rPr>
        <w:drawing>
          <wp:inline distT="0" distB="0" distL="0" distR="0" wp14:anchorId="66E38615" wp14:editId="419BC73E">
            <wp:extent cx="3915321" cy="2572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321" cy="257211"/>
                    </a:xfrm>
                    <a:prstGeom prst="rect">
                      <a:avLst/>
                    </a:prstGeom>
                  </pic:spPr>
                </pic:pic>
              </a:graphicData>
            </a:graphic>
          </wp:inline>
        </w:drawing>
      </w:r>
    </w:p>
    <w:p w14:paraId="052EB51A" w14:textId="30AA1D42" w:rsidR="00EE30FA" w:rsidRDefault="00EE30FA" w:rsidP="00EE30FA">
      <w:pPr>
        <w:pStyle w:val="ListParagraph"/>
        <w:numPr>
          <w:ilvl w:val="0"/>
          <w:numId w:val="1"/>
        </w:numPr>
      </w:pPr>
      <w:r>
        <w:t>In the results file there will be 3 sheets, Script Results, Data, and Screenshot</w:t>
      </w:r>
    </w:p>
    <w:p w14:paraId="6BE65E90" w14:textId="503F77B0" w:rsidR="00EE30FA" w:rsidRDefault="00EE30FA" w:rsidP="00EE30FA">
      <w:pPr>
        <w:pStyle w:val="ListParagraph"/>
        <w:numPr>
          <w:ilvl w:val="1"/>
          <w:numId w:val="1"/>
        </w:numPr>
      </w:pPr>
      <w:r>
        <w:t xml:space="preserve">Script Results will list out each step that the script performed and if it passed with detail as to which element on screen it was interacting with. If the script times out, it will still export an excel file and the last step listed in the </w:t>
      </w:r>
      <w:r w:rsidR="005A4FD7">
        <w:t>Script</w:t>
      </w:r>
      <w:r>
        <w:t xml:space="preserve"> Results sheet was the last step it did. </w:t>
      </w:r>
    </w:p>
    <w:p w14:paraId="7FC6BC62" w14:textId="77777777" w:rsidR="00EE30FA" w:rsidRDefault="00EE30FA" w:rsidP="00EE30FA">
      <w:pPr>
        <w:pStyle w:val="ListParagraph"/>
        <w:numPr>
          <w:ilvl w:val="1"/>
          <w:numId w:val="1"/>
        </w:numPr>
      </w:pPr>
      <w:r>
        <w:t xml:space="preserve">The Data tab lists out the </w:t>
      </w:r>
      <w:proofErr w:type="spellStart"/>
      <w:r>
        <w:t>asns</w:t>
      </w:r>
      <w:proofErr w:type="spellEnd"/>
      <w:r>
        <w:t>, trailers, and whether it was added successfully.</w:t>
      </w:r>
    </w:p>
    <w:p w14:paraId="64B4BFCB" w14:textId="1D965DE6" w:rsidR="00EE30FA" w:rsidRDefault="00EE30FA" w:rsidP="00EE30FA">
      <w:pPr>
        <w:pStyle w:val="ListParagraph"/>
        <w:numPr>
          <w:ilvl w:val="1"/>
          <w:numId w:val="1"/>
        </w:numPr>
      </w:pPr>
      <w:r>
        <w:t xml:space="preserve">The Screen shot tab displays a screenshot of the last thing the script saw in the browser before ending. </w:t>
      </w:r>
    </w:p>
    <w:p w14:paraId="4083A2B4" w14:textId="485542F6" w:rsidR="006A0ED8" w:rsidRDefault="003B2910" w:rsidP="00E41689">
      <w:pPr>
        <w:pStyle w:val="ListParagraph"/>
        <w:numPr>
          <w:ilvl w:val="0"/>
          <w:numId w:val="1"/>
        </w:numPr>
      </w:pPr>
      <w:r>
        <w:t xml:space="preserve">To close the </w:t>
      </w:r>
      <w:r w:rsidR="00F7539B">
        <w:t>script</w:t>
      </w:r>
      <w:r>
        <w:t xml:space="preserve">, simply close the </w:t>
      </w:r>
      <w:r w:rsidR="008274FE">
        <w:t>browser</w:t>
      </w:r>
      <w:r>
        <w:t xml:space="preserve"> window </w:t>
      </w:r>
      <w:r w:rsidR="00F7539B">
        <w:t xml:space="preserve">or the console window </w:t>
      </w:r>
      <w:r>
        <w:t>and it will exit out of everything</w:t>
      </w:r>
      <w:r w:rsidR="00792CB2">
        <w:t xml:space="preserve">, but you should only do </w:t>
      </w:r>
      <w:r w:rsidR="003F647A">
        <w:t>this</w:t>
      </w:r>
      <w:r w:rsidR="00792CB2">
        <w:t xml:space="preserve"> </w:t>
      </w:r>
      <w:r w:rsidR="00BB1E0D">
        <w:t>once the console window says “SCRIPT HAS FINISHED RUNNING”</w:t>
      </w:r>
      <w:r w:rsidR="001275A6">
        <w:t xml:space="preserve"> which will happen </w:t>
      </w:r>
      <w:r w:rsidR="00E6212D">
        <w:t xml:space="preserve">either </w:t>
      </w:r>
      <w:r w:rsidR="001275A6">
        <w:t xml:space="preserve">once </w:t>
      </w:r>
      <w:r w:rsidR="00792CB2">
        <w:t xml:space="preserve">the </w:t>
      </w:r>
      <w:r w:rsidR="003F647A">
        <w:t>script</w:t>
      </w:r>
      <w:r w:rsidR="00792CB2">
        <w:t xml:space="preserve"> has finished looping through all </w:t>
      </w:r>
      <w:proofErr w:type="spellStart"/>
      <w:r w:rsidR="00792CB2">
        <w:t>asns</w:t>
      </w:r>
      <w:proofErr w:type="spellEnd"/>
      <w:r w:rsidR="001275A6">
        <w:t xml:space="preserve">, </w:t>
      </w:r>
      <w:r w:rsidR="001275A6">
        <w:lastRenderedPageBreak/>
        <w:t xml:space="preserve">completing the process </w:t>
      </w:r>
      <w:r w:rsidR="00B3611E">
        <w:t>or if</w:t>
      </w:r>
      <w:r w:rsidR="00792CB2">
        <w:t xml:space="preserve"> the script </w:t>
      </w:r>
      <w:r w:rsidR="00B3611E">
        <w:t xml:space="preserve">failed at detecting something in which it </w:t>
      </w:r>
      <w:r w:rsidR="00E6212D">
        <w:t xml:space="preserve">the script will </w:t>
      </w:r>
      <w:r w:rsidR="00792CB2">
        <w:t>timeout by itself</w:t>
      </w:r>
      <w:r w:rsidR="00CC76B9">
        <w:t xml:space="preserve"> </w:t>
      </w:r>
      <w:r w:rsidR="00226B3E">
        <w:t>giv</w:t>
      </w:r>
      <w:r w:rsidR="00E6212D">
        <w:t>ing</w:t>
      </w:r>
      <w:r w:rsidR="00226B3E">
        <w:t xml:space="preserve"> an error message in the console window</w:t>
      </w:r>
      <w:r w:rsidR="00E6212D">
        <w:t>. T</w:t>
      </w:r>
      <w:r w:rsidR="006A0ED8">
        <w:t>hen you can close the windows</w:t>
      </w:r>
      <w:r>
        <w:t xml:space="preserve">. </w:t>
      </w:r>
      <w:r w:rsidR="002F52E6">
        <w:t xml:space="preserve">Check the excel file to see which </w:t>
      </w:r>
      <w:r w:rsidR="00A87562">
        <w:t xml:space="preserve">the last step </w:t>
      </w:r>
      <w:r w:rsidR="002F52E6">
        <w:t>was and what it saw in the screenshot.</w:t>
      </w:r>
    </w:p>
    <w:p w14:paraId="7553C4DA" w14:textId="200B8D7B" w:rsidR="00320DC9" w:rsidRDefault="00320DC9" w:rsidP="00E41689">
      <w:pPr>
        <w:pStyle w:val="ListParagraph"/>
        <w:numPr>
          <w:ilvl w:val="0"/>
          <w:numId w:val="1"/>
        </w:numPr>
      </w:pPr>
      <w:r>
        <w:t>It should not ever</w:t>
      </w:r>
      <w:r w:rsidR="00A87562">
        <w:t xml:space="preserve"> be</w:t>
      </w:r>
      <w:r>
        <w:t xml:space="preserve"> possible for it to fail at launching the chrome window</w:t>
      </w:r>
      <w:r w:rsidR="00F7177E">
        <w:t xml:space="preserve"> at least</w:t>
      </w:r>
      <w:r>
        <w:t>, unless you don’t have chrome installed</w:t>
      </w:r>
      <w:r w:rsidR="00BF7EB0">
        <w:t>.</w:t>
      </w:r>
    </w:p>
    <w:p w14:paraId="763F5CA8" w14:textId="7B5ACE57" w:rsidR="00BF7EB0" w:rsidRDefault="00644B40" w:rsidP="00E41689">
      <w:pPr>
        <w:pStyle w:val="ListParagraph"/>
        <w:numPr>
          <w:ilvl w:val="0"/>
          <w:numId w:val="1"/>
        </w:numPr>
      </w:pPr>
      <w:r>
        <w:t xml:space="preserve">The script is very consistent </w:t>
      </w:r>
      <w:r w:rsidR="001D1BD6">
        <w:t xml:space="preserve">in running, so you shouldn’t encounter too many errors, unless the web elements of the Manhattan have changed in </w:t>
      </w:r>
      <w:proofErr w:type="spellStart"/>
      <w:r w:rsidR="001D1BD6">
        <w:t>someway</w:t>
      </w:r>
      <w:proofErr w:type="spellEnd"/>
      <w:r w:rsidR="001D1BD6">
        <w:t xml:space="preserve"> which </w:t>
      </w:r>
      <w:r w:rsidR="00B936CA">
        <w:t xml:space="preserve">is the most possible error happening. If you encounter the script consistently failing at detecting a certain </w:t>
      </w:r>
      <w:r w:rsidR="009A60C4">
        <w:t>element,</w:t>
      </w:r>
      <w:r w:rsidR="00B936CA">
        <w:t xml:space="preserve"> then please let me know by sharing the excel file</w:t>
      </w:r>
      <w:r w:rsidR="009A60C4">
        <w:t xml:space="preserve"> that is outputted. </w:t>
      </w:r>
    </w:p>
    <w:p w14:paraId="73F076CF" w14:textId="01453DF6" w:rsidR="00997A5F" w:rsidRDefault="003B2910" w:rsidP="00EE30FA">
      <w:pPr>
        <w:pStyle w:val="ListParagraph"/>
        <w:numPr>
          <w:ilvl w:val="0"/>
          <w:numId w:val="1"/>
        </w:numPr>
      </w:pPr>
      <w:r>
        <w:t xml:space="preserve">If you want to run the program again but with a new set of </w:t>
      </w:r>
      <w:proofErr w:type="spellStart"/>
      <w:r>
        <w:t>asns</w:t>
      </w:r>
      <w:proofErr w:type="spellEnd"/>
      <w:r>
        <w:t xml:space="preserve"> and trailer numbers, then simply </w:t>
      </w:r>
      <w:r w:rsidR="00E75AF5">
        <w:t>create a new</w:t>
      </w:r>
      <w:r>
        <w:t xml:space="preserve"> excel file</w:t>
      </w:r>
      <w:r w:rsidR="00E75AF5">
        <w:t xml:space="preserve"> in another location besides C:\ and then copy and paste it</w:t>
      </w:r>
      <w:r>
        <w:t xml:space="preserve"> in</w:t>
      </w:r>
      <w:r w:rsidR="00E75AF5">
        <w:t>to</w:t>
      </w:r>
      <w:r>
        <w:t xml:space="preserve"> the C:\</w:t>
      </w:r>
      <w:r w:rsidR="00EE30FA">
        <w:t xml:space="preserve"> to replace the previous </w:t>
      </w:r>
      <w:r w:rsidR="005A4FD7">
        <w:t>one and</w:t>
      </w:r>
      <w:r>
        <w:t xml:space="preserve"> run the </w:t>
      </w:r>
      <w:r w:rsidR="00E75AF5">
        <w:t>exe file</w:t>
      </w:r>
      <w:r>
        <w:t xml:space="preserve"> again.  </w:t>
      </w:r>
    </w:p>
    <w:sectPr w:rsidR="00997A5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3E6C6" w14:textId="77777777" w:rsidR="00933558" w:rsidRDefault="00933558" w:rsidP="00040330">
      <w:pPr>
        <w:spacing w:after="0" w:line="240" w:lineRule="auto"/>
      </w:pPr>
      <w:r>
        <w:separator/>
      </w:r>
    </w:p>
  </w:endnote>
  <w:endnote w:type="continuationSeparator" w:id="0">
    <w:p w14:paraId="05753F2A" w14:textId="77777777" w:rsidR="00933558" w:rsidRDefault="00933558" w:rsidP="00040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2336C" w14:textId="77777777" w:rsidR="009E2F8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04FB" w14:textId="2F692DE3" w:rsidR="009E2F80" w:rsidRDefault="00040330">
    <w:pPr>
      <w:pStyle w:val="Footer"/>
    </w:pPr>
    <w:r>
      <w:rPr>
        <w:noProof/>
      </w:rPr>
      <mc:AlternateContent>
        <mc:Choice Requires="wps">
          <w:drawing>
            <wp:anchor distT="0" distB="0" distL="114300" distR="114300" simplePos="0" relativeHeight="251659264" behindDoc="0" locked="0" layoutInCell="0" allowOverlap="1" wp14:anchorId="7112314F" wp14:editId="0173C78C">
              <wp:simplePos x="0" y="0"/>
              <wp:positionH relativeFrom="page">
                <wp:posOffset>0</wp:posOffset>
              </wp:positionH>
              <wp:positionV relativeFrom="page">
                <wp:posOffset>9594215</wp:posOffset>
              </wp:positionV>
              <wp:extent cx="7772400" cy="273050"/>
              <wp:effectExtent l="0" t="0" r="0" b="12700"/>
              <wp:wrapNone/>
              <wp:docPr id="2" name="MSIPCM01de4754bac4768e7c953581" descr="{&quot;HashCode&quot;:-176360099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277803" w14:textId="59104138" w:rsidR="00040330" w:rsidRPr="00040330" w:rsidRDefault="00040330" w:rsidP="00040330">
                          <w:pPr>
                            <w:spacing w:after="0"/>
                            <w:jc w:val="right"/>
                            <w:rPr>
                              <w:rFonts w:ascii="Calibri" w:hAnsi="Calibri" w:cs="Calibri"/>
                              <w:color w:val="FF0000"/>
                              <w:sz w:val="20"/>
                            </w:rPr>
                          </w:pPr>
                          <w:r w:rsidRPr="00040330">
                            <w:rPr>
                              <w:rFonts w:ascii="Calibri" w:hAnsi="Calibri" w:cs="Calibri"/>
                              <w:color w:val="FF0000"/>
                              <w:sz w:val="20"/>
                            </w:rPr>
                            <w:t>Company Use</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112314F" id="_x0000_t202" coordsize="21600,21600" o:spt="202" path="m,l,21600r21600,l21600,xe">
              <v:stroke joinstyle="miter"/>
              <v:path gradientshapeok="t" o:connecttype="rect"/>
            </v:shapetype>
            <v:shape id="MSIPCM01de4754bac4768e7c953581" o:spid="_x0000_s1026" type="#_x0000_t202" alt="{&quot;HashCode&quot;:-1763600996,&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63277803" w14:textId="59104138" w:rsidR="00040330" w:rsidRPr="00040330" w:rsidRDefault="00040330" w:rsidP="00040330">
                    <w:pPr>
                      <w:spacing w:after="0"/>
                      <w:jc w:val="right"/>
                      <w:rPr>
                        <w:rFonts w:ascii="Calibri" w:hAnsi="Calibri" w:cs="Calibri"/>
                        <w:color w:val="FF0000"/>
                        <w:sz w:val="20"/>
                      </w:rPr>
                    </w:pPr>
                    <w:r w:rsidRPr="00040330">
                      <w:rPr>
                        <w:rFonts w:ascii="Calibri" w:hAnsi="Calibri" w:cs="Calibri"/>
                        <w:color w:val="FF0000"/>
                        <w:sz w:val="20"/>
                      </w:rPr>
                      <w:t>Company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CFD8" w14:textId="77777777" w:rsidR="009E2F8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90DE" w14:textId="77777777" w:rsidR="00933558" w:rsidRDefault="00933558" w:rsidP="00040330">
      <w:pPr>
        <w:spacing w:after="0" w:line="240" w:lineRule="auto"/>
      </w:pPr>
      <w:r>
        <w:separator/>
      </w:r>
    </w:p>
  </w:footnote>
  <w:footnote w:type="continuationSeparator" w:id="0">
    <w:p w14:paraId="518CC672" w14:textId="77777777" w:rsidR="00933558" w:rsidRDefault="00933558" w:rsidP="00040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F5C6C" w14:textId="77777777" w:rsidR="009E2F8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C5F4" w14:textId="77777777" w:rsidR="009E2F8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735D6" w14:textId="77777777" w:rsidR="009E2F8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143"/>
    <w:multiLevelType w:val="hybridMultilevel"/>
    <w:tmpl w:val="D3AC2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73269"/>
    <w:multiLevelType w:val="hybridMultilevel"/>
    <w:tmpl w:val="D3AC2D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2536078">
    <w:abstractNumId w:val="0"/>
  </w:num>
  <w:num w:numId="2" w16cid:durableId="857817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10"/>
    <w:rsid w:val="00040330"/>
    <w:rsid w:val="00043533"/>
    <w:rsid w:val="00082BA0"/>
    <w:rsid w:val="000C5A6C"/>
    <w:rsid w:val="001275A6"/>
    <w:rsid w:val="00131F33"/>
    <w:rsid w:val="001445BD"/>
    <w:rsid w:val="001B02AA"/>
    <w:rsid w:val="001D1BD6"/>
    <w:rsid w:val="00226B3E"/>
    <w:rsid w:val="002F52E6"/>
    <w:rsid w:val="00320DC9"/>
    <w:rsid w:val="00353D85"/>
    <w:rsid w:val="003B2910"/>
    <w:rsid w:val="003D1771"/>
    <w:rsid w:val="003D6C59"/>
    <w:rsid w:val="003F1C99"/>
    <w:rsid w:val="003F2524"/>
    <w:rsid w:val="003F647A"/>
    <w:rsid w:val="0045446F"/>
    <w:rsid w:val="00474ED3"/>
    <w:rsid w:val="0053750D"/>
    <w:rsid w:val="005A4FD7"/>
    <w:rsid w:val="00624747"/>
    <w:rsid w:val="00631A9C"/>
    <w:rsid w:val="00644B40"/>
    <w:rsid w:val="00694265"/>
    <w:rsid w:val="006A0ED8"/>
    <w:rsid w:val="006D1192"/>
    <w:rsid w:val="006E49CD"/>
    <w:rsid w:val="00756A67"/>
    <w:rsid w:val="00770524"/>
    <w:rsid w:val="00792CB2"/>
    <w:rsid w:val="007A0E6A"/>
    <w:rsid w:val="008274FE"/>
    <w:rsid w:val="00893D1B"/>
    <w:rsid w:val="00900E54"/>
    <w:rsid w:val="00933558"/>
    <w:rsid w:val="009366B9"/>
    <w:rsid w:val="00950E85"/>
    <w:rsid w:val="009A60C4"/>
    <w:rsid w:val="009A6555"/>
    <w:rsid w:val="009B3F31"/>
    <w:rsid w:val="00A073D8"/>
    <w:rsid w:val="00A87562"/>
    <w:rsid w:val="00B157E4"/>
    <w:rsid w:val="00B23418"/>
    <w:rsid w:val="00B3611E"/>
    <w:rsid w:val="00B37060"/>
    <w:rsid w:val="00B45CD5"/>
    <w:rsid w:val="00B72744"/>
    <w:rsid w:val="00B936CA"/>
    <w:rsid w:val="00BB1E0D"/>
    <w:rsid w:val="00BF7D2F"/>
    <w:rsid w:val="00BF7EB0"/>
    <w:rsid w:val="00C118C5"/>
    <w:rsid w:val="00CC53F5"/>
    <w:rsid w:val="00CC76B9"/>
    <w:rsid w:val="00D56784"/>
    <w:rsid w:val="00D838C3"/>
    <w:rsid w:val="00D841B9"/>
    <w:rsid w:val="00DA6F14"/>
    <w:rsid w:val="00DB521D"/>
    <w:rsid w:val="00DF3C38"/>
    <w:rsid w:val="00DF5425"/>
    <w:rsid w:val="00E33EE8"/>
    <w:rsid w:val="00E41689"/>
    <w:rsid w:val="00E6212D"/>
    <w:rsid w:val="00E7057F"/>
    <w:rsid w:val="00E75AF5"/>
    <w:rsid w:val="00E7665F"/>
    <w:rsid w:val="00EA6CB7"/>
    <w:rsid w:val="00ED47D0"/>
    <w:rsid w:val="00EE1DBA"/>
    <w:rsid w:val="00EE30FA"/>
    <w:rsid w:val="00F37EF0"/>
    <w:rsid w:val="00F41504"/>
    <w:rsid w:val="00F7177E"/>
    <w:rsid w:val="00F7539B"/>
    <w:rsid w:val="00FD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73EC3"/>
  <w15:chartTrackingRefBased/>
  <w15:docId w15:val="{717DB378-208B-4BC8-AA55-907D6744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9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910"/>
    <w:pPr>
      <w:ind w:left="720"/>
      <w:contextualSpacing/>
    </w:pPr>
  </w:style>
  <w:style w:type="paragraph" w:styleId="Header">
    <w:name w:val="header"/>
    <w:basedOn w:val="Normal"/>
    <w:link w:val="HeaderChar"/>
    <w:uiPriority w:val="99"/>
    <w:unhideWhenUsed/>
    <w:rsid w:val="003B2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910"/>
  </w:style>
  <w:style w:type="paragraph" w:styleId="Footer">
    <w:name w:val="footer"/>
    <w:basedOn w:val="Normal"/>
    <w:link w:val="FooterChar"/>
    <w:uiPriority w:val="99"/>
    <w:unhideWhenUsed/>
    <w:rsid w:val="003B2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John</dc:creator>
  <cp:keywords/>
  <dc:description/>
  <cp:lastModifiedBy>Do John</cp:lastModifiedBy>
  <cp:revision>72</cp:revision>
  <dcterms:created xsi:type="dcterms:W3CDTF">2022-10-18T21:06:00Z</dcterms:created>
  <dcterms:modified xsi:type="dcterms:W3CDTF">2022-11-18T19:58:00Z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8fff8-b053-4fb1-90cd-f0bc93ae9791_Enabled">
    <vt:lpwstr>true</vt:lpwstr>
  </property>
  <property fmtid="{D5CDD505-2E9C-101B-9397-08002B2CF9AE}" pid="3" name="MSIP_Label_6388fff8-b053-4fb1-90cd-f0bc93ae9791_SetDate">
    <vt:lpwstr>2022-10-18T21:17:07Z</vt:lpwstr>
  </property>
  <property fmtid="{D5CDD505-2E9C-101B-9397-08002B2CF9AE}" pid="4" name="MSIP_Label_6388fff8-b053-4fb1-90cd-f0bc93ae9791_Method">
    <vt:lpwstr>Privileged</vt:lpwstr>
  </property>
  <property fmtid="{D5CDD505-2E9C-101B-9397-08002B2CF9AE}" pid="5" name="MSIP_Label_6388fff8-b053-4fb1-90cd-f0bc93ae9791_Name">
    <vt:lpwstr>Company Use</vt:lpwstr>
  </property>
  <property fmtid="{D5CDD505-2E9C-101B-9397-08002B2CF9AE}" pid="6" name="MSIP_Label_6388fff8-b053-4fb1-90cd-f0bc93ae9791_SiteId">
    <vt:lpwstr>39b03722-b836-496a-85ec-850f0957ca6b</vt:lpwstr>
  </property>
  <property fmtid="{D5CDD505-2E9C-101B-9397-08002B2CF9AE}" pid="7" name="MSIP_Label_6388fff8-b053-4fb1-90cd-f0bc93ae9791_ActionId">
    <vt:lpwstr>bbc8e5ee-2bdc-47b7-b3d8-2368a3453244</vt:lpwstr>
  </property>
  <property fmtid="{D5CDD505-2E9C-101B-9397-08002B2CF9AE}" pid="8" name="MSIP_Label_6388fff8-b053-4fb1-90cd-f0bc93ae9791_ContentBits">
    <vt:lpwstr>2</vt:lpwstr>
  </property>
</Properties>
</file>