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9ED" w:rsidRDefault="007D513A">
      <w:r>
        <w:t>1.</w:t>
      </w:r>
    </w:p>
    <w:p w:rsidR="007D513A" w:rsidRDefault="007D513A">
      <w:r>
        <w:t xml:space="preserve">129.23.1.1 </w:t>
      </w:r>
      <w:r w:rsidR="00B36864">
        <w:t xml:space="preserve">   Interface Default</w:t>
      </w:r>
    </w:p>
    <w:p w:rsidR="007D513A" w:rsidRDefault="007D513A">
      <w:r>
        <w:t xml:space="preserve"> 129.22.151.22 </w:t>
      </w:r>
      <w:r w:rsidR="002A6B33">
        <w:t xml:space="preserve">  Interface </w:t>
      </w:r>
      <w:r w:rsidR="00B36864">
        <w:t>1</w:t>
      </w:r>
    </w:p>
    <w:p w:rsidR="007D513A" w:rsidRDefault="007D513A">
      <w:r>
        <w:t xml:space="preserve"> 129.22.150.78 </w:t>
      </w:r>
      <w:r w:rsidR="00E64F02">
        <w:t xml:space="preserve">  Interface 14</w:t>
      </w:r>
    </w:p>
    <w:p w:rsidR="00EE763B" w:rsidRDefault="007D513A">
      <w:r>
        <w:t xml:space="preserve">129.22.150.106 </w:t>
      </w:r>
      <w:r w:rsidR="00061B75">
        <w:t xml:space="preserve"> Interface 8</w:t>
      </w:r>
      <w:bookmarkStart w:id="0" w:name="_GoBack"/>
      <w:bookmarkEnd w:id="0"/>
    </w:p>
    <w:p w:rsidR="005D1AC6" w:rsidRDefault="005D1AC6">
      <w:r>
        <w:t>2.</w:t>
      </w:r>
    </w:p>
    <w:p w:rsidR="005D1AC6" w:rsidRDefault="005D1AC6">
      <w:r>
        <w:tab/>
        <w:t>a. It contains 8 subnets.</w:t>
      </w:r>
    </w:p>
    <w:p w:rsidR="00C81A34" w:rsidRDefault="005D1AC6">
      <w:r>
        <w:tab/>
        <w:t xml:space="preserve">b. </w:t>
      </w:r>
      <w:r w:rsidR="00C81A34">
        <w:t>Computers X Y Z and that other one…  X MAC Address: af-12-53-d3-4d-5d, Y MAC Address: 00-01-02-af-2d, Z MAC Address: 10-d3-b5-b7-4d-33, That Other Computer MAC Address: 33-44-55-66-33-22</w:t>
      </w:r>
    </w:p>
    <w:p w:rsidR="0084777E" w:rsidRPr="0084777E" w:rsidRDefault="00C81A34" w:rsidP="0084777E">
      <w:r>
        <w:tab/>
        <w:t xml:space="preserve">c. </w:t>
      </w:r>
      <w:r w:rsidR="0084777E" w:rsidRPr="0084777E">
        <w:rPr>
          <w:rFonts w:ascii="Arial" w:eastAsia="Times New Roman" w:hAnsi="Arial" w:cs="Arial"/>
          <w:color w:val="000000"/>
        </w:rPr>
        <w:t xml:space="preserve">  </w:t>
      </w:r>
    </w:p>
    <w:p w:rsidR="0084777E" w:rsidRPr="0084777E" w:rsidRDefault="006F1195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Frame is sent to B</w:t>
      </w:r>
    </w:p>
    <w:p w:rsidR="0084777E" w:rsidRPr="0084777E" w:rsidRDefault="006F1195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Switch</w:t>
      </w:r>
      <w:r w:rsidR="0084777E" w:rsidRPr="0084777E">
        <w:rPr>
          <w:rFonts w:ascii="Arial" w:eastAsia="Times New Roman" w:hAnsi="Arial" w:cs="Arial"/>
          <w:color w:val="000000"/>
        </w:rPr>
        <w:t xml:space="preserve"> Table B</w:t>
      </w:r>
    </w:p>
    <w:tbl>
      <w:tblPr>
        <w:tblW w:w="58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2597"/>
      </w:tblGrid>
      <w:tr w:rsidR="0084777E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Switch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Mac</w:t>
            </w:r>
          </w:p>
        </w:tc>
      </w:tr>
      <w:tr w:rsidR="0084777E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b3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0:0:0:0:0:0:0:1 </w:t>
            </w:r>
          </w:p>
        </w:tc>
      </w:tr>
      <w:tr w:rsidR="0084777E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F1195" w:rsidRPr="0084777E" w:rsidRDefault="006F1195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Since B doesn’t have 2 on it’s switching table the frame is transmitted to all the other ports on the table</w:t>
      </w:r>
    </w:p>
    <w:p w:rsidR="0084777E" w:rsidRPr="0084777E" w:rsidRDefault="0084777E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77E">
        <w:rPr>
          <w:rFonts w:ascii="Arial" w:eastAsia="Times New Roman" w:hAnsi="Arial" w:cs="Arial"/>
          <w:color w:val="000000"/>
        </w:rPr>
        <w:t>Switching Table for A</w:t>
      </w:r>
    </w:p>
    <w:tbl>
      <w:tblPr>
        <w:tblW w:w="58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2597"/>
      </w:tblGrid>
      <w:tr w:rsidR="0084777E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Switch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Mac</w:t>
            </w:r>
          </w:p>
        </w:tc>
      </w:tr>
      <w:tr w:rsidR="0084777E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a1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0:0:0:0:0:0:0:1 </w:t>
            </w:r>
          </w:p>
        </w:tc>
      </w:tr>
      <w:tr w:rsidR="0084777E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777E" w:rsidRPr="0084777E" w:rsidRDefault="006F1195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Switch</w:t>
      </w:r>
      <w:r w:rsidR="0084777E" w:rsidRPr="0084777E">
        <w:rPr>
          <w:rFonts w:ascii="Arial" w:eastAsia="Times New Roman" w:hAnsi="Arial" w:cs="Arial"/>
          <w:color w:val="000000"/>
        </w:rPr>
        <w:t xml:space="preserve"> Table B</w:t>
      </w:r>
    </w:p>
    <w:tbl>
      <w:tblPr>
        <w:tblW w:w="58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2597"/>
      </w:tblGrid>
      <w:tr w:rsidR="0084777E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Switch 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Mac</w:t>
            </w:r>
          </w:p>
        </w:tc>
      </w:tr>
      <w:tr w:rsidR="0084777E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b3</w:t>
            </w: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0:0:0:0:0:0:0:1 </w:t>
            </w:r>
          </w:p>
        </w:tc>
      </w:tr>
      <w:tr w:rsidR="0084777E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777E" w:rsidRPr="0084777E" w:rsidRDefault="006F1195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Switch</w:t>
      </w:r>
      <w:r w:rsidR="0084777E" w:rsidRPr="0084777E">
        <w:rPr>
          <w:rFonts w:ascii="Arial" w:eastAsia="Times New Roman" w:hAnsi="Arial" w:cs="Arial"/>
          <w:color w:val="000000"/>
        </w:rPr>
        <w:t xml:space="preserve"> Table C</w:t>
      </w:r>
    </w:p>
    <w:tbl>
      <w:tblPr>
        <w:tblW w:w="58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2"/>
        <w:gridCol w:w="2520"/>
      </w:tblGrid>
      <w:tr w:rsidR="0084777E" w:rsidRPr="0084777E" w:rsidTr="006F1195"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Switch 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Mac</w:t>
            </w:r>
          </w:p>
        </w:tc>
      </w:tr>
      <w:tr w:rsidR="0084777E" w:rsidRPr="0084777E" w:rsidTr="006F1195"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4777E" w:rsidRPr="0084777E" w:rsidTr="006F1195">
        <w:tc>
          <w:tcPr>
            <w:tcW w:w="3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777E" w:rsidRPr="0084777E" w:rsidRDefault="0084777E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77E" w:rsidRPr="0084777E" w:rsidRDefault="0084777E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77E">
        <w:rPr>
          <w:rFonts w:ascii="Arial" w:eastAsia="Times New Roman" w:hAnsi="Arial" w:cs="Arial"/>
          <w:color w:val="000000"/>
        </w:rPr>
        <w:lastRenderedPageBreak/>
        <w:t>A doesn’t have 2 in its switching table, so it forwards it to all ports, meanwhile, Y gets the packet from B</w:t>
      </w:r>
    </w:p>
    <w:p w:rsidR="0084777E" w:rsidRPr="0084777E" w:rsidRDefault="006F1195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Switch table</w:t>
      </w:r>
      <w:r w:rsidR="0084777E" w:rsidRPr="0084777E">
        <w:rPr>
          <w:rFonts w:ascii="Arial" w:eastAsia="Times New Roman" w:hAnsi="Arial" w:cs="Arial"/>
          <w:color w:val="000000"/>
        </w:rPr>
        <w:t xml:space="preserve"> A</w:t>
      </w:r>
    </w:p>
    <w:tbl>
      <w:tblPr>
        <w:tblW w:w="49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1697"/>
      </w:tblGrid>
      <w:tr w:rsidR="0084777E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Switch 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Mac</w:t>
            </w:r>
          </w:p>
        </w:tc>
      </w:tr>
      <w:tr w:rsidR="0084777E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a1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0:0:0:0:0:0:0:1 </w:t>
            </w:r>
          </w:p>
        </w:tc>
      </w:tr>
      <w:tr w:rsidR="0084777E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777E" w:rsidRPr="0084777E" w:rsidRDefault="006F1195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Switch Table</w:t>
      </w:r>
      <w:r w:rsidR="0084777E" w:rsidRPr="0084777E">
        <w:rPr>
          <w:rFonts w:ascii="Arial" w:eastAsia="Times New Roman" w:hAnsi="Arial" w:cs="Arial"/>
          <w:color w:val="000000"/>
        </w:rPr>
        <w:t xml:space="preserve"> B</w:t>
      </w:r>
    </w:p>
    <w:tbl>
      <w:tblPr>
        <w:tblW w:w="49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2179"/>
      </w:tblGrid>
      <w:tr w:rsidR="006F1195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Switch 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Mac</w:t>
            </w:r>
          </w:p>
        </w:tc>
      </w:tr>
      <w:tr w:rsidR="006F1195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b3</w:t>
            </w: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0:0:0:0:0:0:0:1 </w:t>
            </w:r>
          </w:p>
        </w:tc>
      </w:tr>
      <w:tr w:rsidR="006F1195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777E" w:rsidRPr="0084777E" w:rsidRDefault="006F1195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Switch</w:t>
      </w:r>
      <w:r w:rsidR="0084777E" w:rsidRPr="0084777E">
        <w:rPr>
          <w:rFonts w:ascii="Arial" w:eastAsia="Times New Roman" w:hAnsi="Arial" w:cs="Arial"/>
          <w:color w:val="000000"/>
        </w:rPr>
        <w:t xml:space="preserve"> Table C</w:t>
      </w:r>
    </w:p>
    <w:tbl>
      <w:tblPr>
        <w:tblW w:w="50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2"/>
        <w:gridCol w:w="840"/>
      </w:tblGrid>
      <w:tr w:rsidR="006F1195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Switch 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Mac</w:t>
            </w:r>
          </w:p>
        </w:tc>
      </w:tr>
      <w:tr w:rsidR="006F1195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F1195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777E" w:rsidRDefault="0084777E" w:rsidP="0084777E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4777E">
        <w:rPr>
          <w:rFonts w:ascii="Arial" w:eastAsia="Times New Roman" w:hAnsi="Arial" w:cs="Arial"/>
          <w:color w:val="000000"/>
        </w:rPr>
        <w:t xml:space="preserve">C </w:t>
      </w:r>
      <w:r w:rsidR="006F1195">
        <w:rPr>
          <w:rFonts w:ascii="Arial" w:eastAsia="Times New Roman" w:hAnsi="Arial" w:cs="Arial"/>
          <w:color w:val="000000"/>
        </w:rPr>
        <w:t>receives the frame and forwards it to Y and comp 3, but</w:t>
      </w:r>
      <w:r w:rsidRPr="0084777E">
        <w:rPr>
          <w:rFonts w:ascii="Arial" w:eastAsia="Times New Roman" w:hAnsi="Arial" w:cs="Arial"/>
          <w:color w:val="000000"/>
        </w:rPr>
        <w:t xml:space="preserve"> </w:t>
      </w:r>
      <w:r w:rsidR="006F1195">
        <w:rPr>
          <w:rFonts w:ascii="Arial" w:eastAsia="Times New Roman" w:hAnsi="Arial" w:cs="Arial"/>
          <w:color w:val="000000"/>
        </w:rPr>
        <w:t xml:space="preserve">then </w:t>
      </w:r>
      <w:r w:rsidRPr="0084777E">
        <w:rPr>
          <w:rFonts w:ascii="Arial" w:eastAsia="Times New Roman" w:hAnsi="Arial" w:cs="Arial"/>
          <w:color w:val="000000"/>
        </w:rPr>
        <w:t>nothing happens</w:t>
      </w:r>
    </w:p>
    <w:p w:rsidR="006F1195" w:rsidRPr="0084777E" w:rsidRDefault="006F1195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77E" w:rsidRPr="0084777E" w:rsidRDefault="0084777E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1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2359"/>
      </w:tblGrid>
      <w:tr w:rsidR="006F1195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Switch 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Mac</w:t>
            </w:r>
          </w:p>
        </w:tc>
      </w:tr>
      <w:tr w:rsidR="006F1195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a1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0:0:0:0:0:0:0:1 </w:t>
            </w:r>
          </w:p>
        </w:tc>
      </w:tr>
      <w:tr w:rsidR="006F1195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777E" w:rsidRPr="0084777E" w:rsidRDefault="006F1195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Switch</w:t>
      </w:r>
      <w:r w:rsidR="0084777E" w:rsidRPr="0084777E">
        <w:rPr>
          <w:rFonts w:ascii="Arial" w:eastAsia="Times New Roman" w:hAnsi="Arial" w:cs="Arial"/>
          <w:color w:val="000000"/>
        </w:rPr>
        <w:t xml:space="preserve"> Table B</w:t>
      </w:r>
    </w:p>
    <w:tbl>
      <w:tblPr>
        <w:tblW w:w="51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2359"/>
      </w:tblGrid>
      <w:tr w:rsidR="006F1195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Switch 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Mac</w:t>
            </w:r>
          </w:p>
        </w:tc>
      </w:tr>
      <w:tr w:rsidR="006F1195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b3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0:0:0:0:0:0:0:1 </w:t>
            </w:r>
          </w:p>
        </w:tc>
      </w:tr>
      <w:tr w:rsidR="006F1195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777E" w:rsidRPr="0084777E" w:rsidRDefault="006F1195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Switch</w:t>
      </w:r>
      <w:r w:rsidR="0084777E" w:rsidRPr="0084777E">
        <w:rPr>
          <w:rFonts w:ascii="Arial" w:eastAsia="Times New Roman" w:hAnsi="Arial" w:cs="Arial"/>
          <w:color w:val="000000"/>
        </w:rPr>
        <w:t xml:space="preserve"> Table C</w:t>
      </w:r>
    </w:p>
    <w:tbl>
      <w:tblPr>
        <w:tblW w:w="51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2359"/>
      </w:tblGrid>
      <w:tr w:rsidR="006F1195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Switch 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Mac</w:t>
            </w:r>
          </w:p>
        </w:tc>
      </w:tr>
      <w:tr w:rsidR="006F1195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c1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0:0:0:0:0:0:0:1</w:t>
            </w:r>
          </w:p>
        </w:tc>
      </w:tr>
      <w:tr w:rsidR="006F1195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F1195" w:rsidRPr="0084777E" w:rsidRDefault="006F1195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777E" w:rsidRPr="0084777E" w:rsidRDefault="0084777E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77E" w:rsidRPr="0084777E" w:rsidRDefault="0084777E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77E">
        <w:rPr>
          <w:rFonts w:ascii="Arial" w:eastAsia="Times New Roman" w:hAnsi="Arial" w:cs="Arial"/>
          <w:color w:val="000000"/>
        </w:rPr>
        <w:t>d)  </w:t>
      </w:r>
    </w:p>
    <w:p w:rsidR="0084777E" w:rsidRPr="0084777E" w:rsidRDefault="006F1195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Frame from Y gets sent to B</w:t>
      </w:r>
    </w:p>
    <w:p w:rsidR="0084777E" w:rsidRPr="0084777E" w:rsidRDefault="006F1195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Switch</w:t>
      </w:r>
      <w:r w:rsidR="0084777E" w:rsidRPr="0084777E">
        <w:rPr>
          <w:rFonts w:ascii="Arial" w:eastAsia="Times New Roman" w:hAnsi="Arial" w:cs="Arial"/>
          <w:color w:val="000000"/>
        </w:rPr>
        <w:t xml:space="preserve"> Table B</w:t>
      </w:r>
    </w:p>
    <w:tbl>
      <w:tblPr>
        <w:tblW w:w="51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1877"/>
      </w:tblGrid>
      <w:tr w:rsidR="0084777E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Switch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Mac</w:t>
            </w:r>
          </w:p>
        </w:tc>
      </w:tr>
      <w:tr w:rsidR="0084777E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lastRenderedPageBreak/>
              <w:t>b3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 xml:space="preserve">0:0:0:0:0:0:0:1 </w:t>
            </w:r>
          </w:p>
        </w:tc>
      </w:tr>
      <w:tr w:rsidR="0084777E" w:rsidRPr="0084777E" w:rsidTr="006F119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b2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4777E" w:rsidRPr="0084777E" w:rsidRDefault="0084777E" w:rsidP="00847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777E">
              <w:rPr>
                <w:rFonts w:ascii="Arial" w:eastAsia="Times New Roman" w:hAnsi="Arial" w:cs="Arial"/>
                <w:color w:val="000000"/>
              </w:rPr>
              <w:t>0:0:0:0:0:0:0:2</w:t>
            </w:r>
          </w:p>
        </w:tc>
      </w:tr>
    </w:tbl>
    <w:p w:rsidR="0084777E" w:rsidRPr="0084777E" w:rsidRDefault="0084777E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77E">
        <w:rPr>
          <w:rFonts w:ascii="Arial" w:eastAsia="Times New Roman" w:hAnsi="Arial" w:cs="Arial"/>
          <w:color w:val="000000"/>
        </w:rPr>
        <w:t>B has 1 on it’s switching table, it sends the frame down on b3</w:t>
      </w:r>
    </w:p>
    <w:p w:rsidR="0084777E" w:rsidRPr="0084777E" w:rsidRDefault="0084777E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4777E" w:rsidRPr="0084777E" w:rsidRDefault="0084777E" w:rsidP="008477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777E">
        <w:rPr>
          <w:rFonts w:ascii="Arial" w:eastAsia="Times New Roman" w:hAnsi="Arial" w:cs="Arial"/>
          <w:color w:val="000000"/>
        </w:rPr>
        <w:t xml:space="preserve">e) </w:t>
      </w:r>
    </w:p>
    <w:p w:rsidR="0084777E" w:rsidRDefault="0084777E" w:rsidP="0084777E">
      <w:r w:rsidRPr="0084777E">
        <w:rPr>
          <w:rFonts w:ascii="Arial" w:eastAsia="Times New Roman" w:hAnsi="Arial" w:cs="Arial"/>
          <w:color w:val="000000"/>
        </w:rPr>
        <w:t>Assume that we are back to all switching tables being empty.  When a frame needs sent from X →  Y, it gets broadcasted again by B, then by A, then C broadcasts it to 3rd Comp, Z, and B.  This loops, and any frames sent with a destination in none of the switching tables will bounce around infinitely between the three switches.</w:t>
      </w:r>
    </w:p>
    <w:p w:rsidR="005D1AC6" w:rsidRDefault="005D1AC6">
      <w:r>
        <w:t>3.</w:t>
      </w:r>
      <w:r w:rsidR="00C36FEC">
        <w:t xml:space="preserve"> </w:t>
      </w:r>
    </w:p>
    <w:p w:rsidR="00C36FEC" w:rsidRDefault="00C36FEC">
      <w:r>
        <w:t>Definitely not.  Say X and Z are the two nodes.  If Z starts transmitting a frame at t = 0 it’s going to finish transmitting at t = 576.  Using this scale then, even if X starts transmitting at the last possible second, which would be t = 224 in this case (from the 225 bit time delay)</w:t>
      </w:r>
      <w:r w:rsidR="002E06B9">
        <w:t xml:space="preserve"> then the message would arrive at t – 224 + the propogation delay of 225 for a total time of t = 449.  This is less than the time  it takes for A to transmit, so A is aborted.  There is no malfunction as it was detected and aborted properly.</w:t>
      </w:r>
    </w:p>
    <w:p w:rsidR="005D1AC6" w:rsidRDefault="00C81A34">
      <w:r>
        <w:t>4. a.</w:t>
      </w:r>
    </w:p>
    <w:p w:rsidR="00204CDC" w:rsidRDefault="00204CDC">
      <w:r>
        <w:rPr>
          <w:noProof/>
        </w:rPr>
        <w:drawing>
          <wp:inline distT="0" distB="0" distL="0" distR="0" wp14:anchorId="1B93E11E" wp14:editId="063278BD">
            <wp:extent cx="5943600" cy="4030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34" w:rsidRDefault="00C81A34"/>
    <w:p w:rsidR="00A31D61" w:rsidRDefault="00C81A34">
      <w:r>
        <w:t>b.</w:t>
      </w:r>
    </w:p>
    <w:p w:rsidR="00A31D61" w:rsidRDefault="00A31D61">
      <w:r>
        <w:rPr>
          <w:noProof/>
        </w:rPr>
        <w:lastRenderedPageBreak/>
        <w:drawing>
          <wp:inline distT="0" distB="0" distL="0" distR="0" wp14:anchorId="45AC757F" wp14:editId="02B1DE7B">
            <wp:extent cx="5943600" cy="3703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61" w:rsidRDefault="00A31D61">
      <w:r>
        <w:t>c.</w:t>
      </w:r>
    </w:p>
    <w:p w:rsidR="00A31D61" w:rsidRDefault="00A31D61" w:rsidP="00A31D61">
      <w:pPr>
        <w:pStyle w:val="ListParagraph"/>
        <w:numPr>
          <w:ilvl w:val="0"/>
          <w:numId w:val="1"/>
        </w:numPr>
      </w:pPr>
      <w:r>
        <w:t>Step 1 is that the forwarding table in host E decides the datagram should be sent to interface 192.168.3.000.</w:t>
      </w:r>
    </w:p>
    <w:p w:rsidR="00A31D61" w:rsidRDefault="00A31D61" w:rsidP="00A31D61">
      <w:pPr>
        <w:pStyle w:val="ListParagraph"/>
        <w:numPr>
          <w:ilvl w:val="0"/>
          <w:numId w:val="1"/>
        </w:numPr>
      </w:pPr>
      <w:r>
        <w:t xml:space="preserve">Then the forwarding table in host E figures out that the LAN address for 192.163.000 with MAC Address aa-dd-22-33-44-33.  </w:t>
      </w:r>
    </w:p>
    <w:p w:rsidR="00A31D61" w:rsidRDefault="00A31D61" w:rsidP="00A31D61">
      <w:pPr>
        <w:pStyle w:val="ListParagraph"/>
        <w:numPr>
          <w:ilvl w:val="0"/>
          <w:numId w:val="1"/>
        </w:numPr>
      </w:pPr>
      <w:r>
        <w:t xml:space="preserve">E sends the packet and the router receives it.  The forwarding table in the router sends the datagram to router 192.168.2.001 and MAC Address a3-3d-22-44-55-22.  </w:t>
      </w:r>
    </w:p>
    <w:p w:rsidR="00A31D61" w:rsidRDefault="00A31D61" w:rsidP="00A31D61">
      <w:pPr>
        <w:pStyle w:val="ListParagraph"/>
        <w:numPr>
          <w:ilvl w:val="0"/>
          <w:numId w:val="1"/>
        </w:numPr>
      </w:pPr>
      <w:r>
        <w:t>This router then sen</w:t>
      </w:r>
      <w:r w:rsidR="00204CDC">
        <w:t>ds the datagram to 192.168.1.001</w:t>
      </w:r>
      <w:r>
        <w:t xml:space="preserve"> wi</w:t>
      </w:r>
      <w:r w:rsidR="00204CDC">
        <w:t>th MAC Address 22-33-44-55-33-44</w:t>
      </w:r>
      <w:r>
        <w:t>.</w:t>
      </w:r>
    </w:p>
    <w:p w:rsidR="00A31D61" w:rsidRDefault="00204CDC" w:rsidP="00A31D61">
      <w:pPr>
        <w:pStyle w:val="ListParagraph"/>
        <w:numPr>
          <w:ilvl w:val="0"/>
          <w:numId w:val="1"/>
        </w:numPr>
      </w:pPr>
      <w:r>
        <w:t xml:space="preserve">Now this new router determines from its forwarding table that the datagram should be sent to 192.168.1.003 which is host B.  </w:t>
      </w:r>
    </w:p>
    <w:p w:rsidR="00204CDC" w:rsidRDefault="00204CDC" w:rsidP="00204CDC">
      <w:pPr>
        <w:ind w:left="360"/>
      </w:pPr>
      <w:r>
        <w:t>d.</w:t>
      </w:r>
    </w:p>
    <w:p w:rsidR="00204CDC" w:rsidRDefault="00204CDC" w:rsidP="00204CDC">
      <w:pPr>
        <w:ind w:left="360"/>
      </w:pPr>
      <w:r>
        <w:t>When the ARP tables are empty the process is the same except for the first step.  Host E has to send out a broadcast with an ARP query packet asking for 192.168.3.000.  When the router responds saying that it is 192.168.3.000 and that it’s destination MAC address is aa-dd-22-33-44-33.  The rest then proceeds as above.</w:t>
      </w:r>
    </w:p>
    <w:p w:rsidR="00204CDC" w:rsidRDefault="00204CDC" w:rsidP="00A2437E">
      <w:pPr>
        <w:tabs>
          <w:tab w:val="left" w:pos="1566"/>
        </w:tabs>
        <w:ind w:left="360"/>
      </w:pPr>
      <w:r>
        <w:t>5.</w:t>
      </w:r>
      <w:r w:rsidR="00A2437E">
        <w:tab/>
      </w:r>
    </w:p>
    <w:p w:rsidR="00A2437E" w:rsidRDefault="00A2437E" w:rsidP="00A2437E">
      <w:pPr>
        <w:tabs>
          <w:tab w:val="left" w:pos="1566"/>
        </w:tabs>
        <w:ind w:left="360"/>
      </w:pPr>
      <w:r>
        <w:t>R6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4"/>
        <w:gridCol w:w="2243"/>
        <w:gridCol w:w="2240"/>
        <w:gridCol w:w="2263"/>
      </w:tblGrid>
      <w:tr w:rsidR="00204CDC" w:rsidTr="00204CDC">
        <w:tc>
          <w:tcPr>
            <w:tcW w:w="2337" w:type="dxa"/>
          </w:tcPr>
          <w:p w:rsidR="00204CDC" w:rsidRDefault="00C36FEC" w:rsidP="00204CDC">
            <w:r>
              <w:t>In Label</w:t>
            </w:r>
          </w:p>
        </w:tc>
        <w:tc>
          <w:tcPr>
            <w:tcW w:w="2337" w:type="dxa"/>
          </w:tcPr>
          <w:p w:rsidR="00204CDC" w:rsidRDefault="00C36FEC" w:rsidP="00204CDC">
            <w:r>
              <w:t>Out Label</w:t>
            </w:r>
          </w:p>
        </w:tc>
        <w:tc>
          <w:tcPr>
            <w:tcW w:w="2338" w:type="dxa"/>
          </w:tcPr>
          <w:p w:rsidR="00204CDC" w:rsidRDefault="00C36FEC" w:rsidP="00204CDC">
            <w:r>
              <w:t>Dest</w:t>
            </w:r>
          </w:p>
        </w:tc>
        <w:tc>
          <w:tcPr>
            <w:tcW w:w="2338" w:type="dxa"/>
          </w:tcPr>
          <w:p w:rsidR="00204CDC" w:rsidRDefault="00C36FEC" w:rsidP="00204CDC">
            <w:r>
              <w:t>Out Interface</w:t>
            </w:r>
          </w:p>
        </w:tc>
      </w:tr>
      <w:tr w:rsidR="00204CDC" w:rsidTr="00204CDC">
        <w:tc>
          <w:tcPr>
            <w:tcW w:w="2337" w:type="dxa"/>
          </w:tcPr>
          <w:p w:rsidR="00204CDC" w:rsidRDefault="00204CDC" w:rsidP="00204CDC"/>
        </w:tc>
        <w:tc>
          <w:tcPr>
            <w:tcW w:w="2337" w:type="dxa"/>
          </w:tcPr>
          <w:p w:rsidR="00204CDC" w:rsidRDefault="00C36FEC" w:rsidP="00204CDC">
            <w:r>
              <w:t>7</w:t>
            </w:r>
          </w:p>
        </w:tc>
        <w:tc>
          <w:tcPr>
            <w:tcW w:w="2338" w:type="dxa"/>
          </w:tcPr>
          <w:p w:rsidR="00204CDC" w:rsidRDefault="00C36FEC" w:rsidP="00204CDC">
            <w:r>
              <w:t>A</w:t>
            </w:r>
          </w:p>
        </w:tc>
        <w:tc>
          <w:tcPr>
            <w:tcW w:w="2338" w:type="dxa"/>
          </w:tcPr>
          <w:p w:rsidR="00204CDC" w:rsidRDefault="00C36FEC" w:rsidP="00204CDC">
            <w:r>
              <w:t>0</w:t>
            </w:r>
          </w:p>
        </w:tc>
      </w:tr>
    </w:tbl>
    <w:p w:rsidR="00204CDC" w:rsidRDefault="00204CDC" w:rsidP="00204CDC">
      <w:pPr>
        <w:ind w:left="360"/>
      </w:pPr>
    </w:p>
    <w:p w:rsidR="00A2437E" w:rsidRDefault="00A2437E" w:rsidP="00204CDC">
      <w:pPr>
        <w:ind w:left="360"/>
      </w:pPr>
      <w:r>
        <w:lastRenderedPageBreak/>
        <w:t>R5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4"/>
        <w:gridCol w:w="2243"/>
        <w:gridCol w:w="2240"/>
        <w:gridCol w:w="2263"/>
      </w:tblGrid>
      <w:tr w:rsidR="00C36FEC" w:rsidTr="00E429BB">
        <w:tc>
          <w:tcPr>
            <w:tcW w:w="2337" w:type="dxa"/>
          </w:tcPr>
          <w:p w:rsidR="00C36FEC" w:rsidRDefault="00C36FEC" w:rsidP="00E429BB">
            <w:r>
              <w:t>In Label</w:t>
            </w:r>
          </w:p>
        </w:tc>
        <w:tc>
          <w:tcPr>
            <w:tcW w:w="2337" w:type="dxa"/>
          </w:tcPr>
          <w:p w:rsidR="00C36FEC" w:rsidRDefault="00C36FEC" w:rsidP="00E429BB">
            <w:r>
              <w:t>Out Label</w:t>
            </w:r>
          </w:p>
        </w:tc>
        <w:tc>
          <w:tcPr>
            <w:tcW w:w="2338" w:type="dxa"/>
          </w:tcPr>
          <w:p w:rsidR="00C36FEC" w:rsidRDefault="00C36FEC" w:rsidP="00E429BB">
            <w:r>
              <w:t>Dest</w:t>
            </w:r>
          </w:p>
        </w:tc>
        <w:tc>
          <w:tcPr>
            <w:tcW w:w="2338" w:type="dxa"/>
          </w:tcPr>
          <w:p w:rsidR="00C36FEC" w:rsidRDefault="00C36FEC" w:rsidP="00E429BB">
            <w:r>
              <w:t>Out Interface</w:t>
            </w:r>
          </w:p>
        </w:tc>
      </w:tr>
      <w:tr w:rsidR="00C36FEC" w:rsidTr="00E429BB">
        <w:tc>
          <w:tcPr>
            <w:tcW w:w="2337" w:type="dxa"/>
          </w:tcPr>
          <w:p w:rsidR="00C36FEC" w:rsidRDefault="00C36FEC" w:rsidP="00E429BB"/>
        </w:tc>
        <w:tc>
          <w:tcPr>
            <w:tcW w:w="2337" w:type="dxa"/>
          </w:tcPr>
          <w:p w:rsidR="00C36FEC" w:rsidRDefault="00C36FEC" w:rsidP="00E429BB">
            <w:r>
              <w:t>5</w:t>
            </w:r>
          </w:p>
        </w:tc>
        <w:tc>
          <w:tcPr>
            <w:tcW w:w="2338" w:type="dxa"/>
          </w:tcPr>
          <w:p w:rsidR="00C36FEC" w:rsidRDefault="00C36FEC" w:rsidP="00E429BB">
            <w:r>
              <w:t>A</w:t>
            </w:r>
          </w:p>
        </w:tc>
        <w:tc>
          <w:tcPr>
            <w:tcW w:w="2338" w:type="dxa"/>
          </w:tcPr>
          <w:p w:rsidR="00C36FEC" w:rsidRDefault="00C36FEC" w:rsidP="00E429BB">
            <w:r>
              <w:t>0</w:t>
            </w:r>
          </w:p>
        </w:tc>
      </w:tr>
    </w:tbl>
    <w:p w:rsidR="00C36FEC" w:rsidRDefault="00A2437E" w:rsidP="00204CDC">
      <w:pPr>
        <w:ind w:left="360"/>
      </w:pPr>
      <w:r>
        <w:t>R4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27"/>
        <w:gridCol w:w="2226"/>
        <w:gridCol w:w="2223"/>
        <w:gridCol w:w="2246"/>
      </w:tblGrid>
      <w:tr w:rsidR="00C36FEC" w:rsidTr="00C36FEC">
        <w:trPr>
          <w:trHeight w:val="412"/>
        </w:trPr>
        <w:tc>
          <w:tcPr>
            <w:tcW w:w="2227" w:type="dxa"/>
          </w:tcPr>
          <w:p w:rsidR="00C36FEC" w:rsidRDefault="00C36FEC" w:rsidP="00E429BB">
            <w:r>
              <w:t>In Label</w:t>
            </w:r>
          </w:p>
        </w:tc>
        <w:tc>
          <w:tcPr>
            <w:tcW w:w="2226" w:type="dxa"/>
          </w:tcPr>
          <w:p w:rsidR="00C36FEC" w:rsidRDefault="00C36FEC" w:rsidP="00E429BB">
            <w:r>
              <w:t>Out Label</w:t>
            </w:r>
          </w:p>
        </w:tc>
        <w:tc>
          <w:tcPr>
            <w:tcW w:w="2223" w:type="dxa"/>
          </w:tcPr>
          <w:p w:rsidR="00C36FEC" w:rsidRDefault="00C36FEC" w:rsidP="00E429BB">
            <w:r>
              <w:t>Dest</w:t>
            </w:r>
          </w:p>
        </w:tc>
        <w:tc>
          <w:tcPr>
            <w:tcW w:w="2246" w:type="dxa"/>
          </w:tcPr>
          <w:p w:rsidR="00C36FEC" w:rsidRDefault="00C36FEC" w:rsidP="00E429BB">
            <w:r>
              <w:t>Out Interface</w:t>
            </w:r>
          </w:p>
        </w:tc>
      </w:tr>
      <w:tr w:rsidR="00C36FEC" w:rsidTr="00C36FEC">
        <w:trPr>
          <w:trHeight w:val="421"/>
        </w:trPr>
        <w:tc>
          <w:tcPr>
            <w:tcW w:w="2227" w:type="dxa"/>
          </w:tcPr>
          <w:p w:rsidR="00C36FEC" w:rsidRDefault="00C36FEC" w:rsidP="00E429BB">
            <w:r>
              <w:t>7</w:t>
            </w:r>
          </w:p>
        </w:tc>
        <w:tc>
          <w:tcPr>
            <w:tcW w:w="2226" w:type="dxa"/>
          </w:tcPr>
          <w:p w:rsidR="00C36FEC" w:rsidRDefault="00C36FEC" w:rsidP="00E429BB">
            <w:r>
              <w:t>10</w:t>
            </w:r>
          </w:p>
        </w:tc>
        <w:tc>
          <w:tcPr>
            <w:tcW w:w="2223" w:type="dxa"/>
          </w:tcPr>
          <w:p w:rsidR="00C36FEC" w:rsidRDefault="00C36FEC" w:rsidP="00E429BB">
            <w:r>
              <w:t>A</w:t>
            </w:r>
          </w:p>
        </w:tc>
        <w:tc>
          <w:tcPr>
            <w:tcW w:w="2246" w:type="dxa"/>
          </w:tcPr>
          <w:p w:rsidR="00C36FEC" w:rsidRDefault="00C36FEC" w:rsidP="00E429BB">
            <w:r>
              <w:t>0</w:t>
            </w:r>
          </w:p>
        </w:tc>
      </w:tr>
      <w:tr w:rsidR="00C36FEC" w:rsidTr="00C36FEC">
        <w:trPr>
          <w:trHeight w:val="421"/>
        </w:trPr>
        <w:tc>
          <w:tcPr>
            <w:tcW w:w="2227" w:type="dxa"/>
          </w:tcPr>
          <w:p w:rsidR="00C36FEC" w:rsidRDefault="00C36FEC" w:rsidP="00E429BB"/>
        </w:tc>
        <w:tc>
          <w:tcPr>
            <w:tcW w:w="2226" w:type="dxa"/>
          </w:tcPr>
          <w:p w:rsidR="00C36FEC" w:rsidRDefault="00C36FEC" w:rsidP="00E429BB">
            <w:r>
              <w:t>12</w:t>
            </w:r>
          </w:p>
        </w:tc>
        <w:tc>
          <w:tcPr>
            <w:tcW w:w="2223" w:type="dxa"/>
          </w:tcPr>
          <w:p w:rsidR="00C36FEC" w:rsidRDefault="00C36FEC" w:rsidP="00E429BB">
            <w:r>
              <w:t>D</w:t>
            </w:r>
          </w:p>
        </w:tc>
        <w:tc>
          <w:tcPr>
            <w:tcW w:w="2246" w:type="dxa"/>
          </w:tcPr>
          <w:p w:rsidR="00C36FEC" w:rsidRDefault="00C36FEC" w:rsidP="00E429BB">
            <w:r>
              <w:t>0</w:t>
            </w:r>
          </w:p>
        </w:tc>
      </w:tr>
      <w:tr w:rsidR="00C36FEC" w:rsidTr="00C36FEC">
        <w:trPr>
          <w:trHeight w:val="421"/>
        </w:trPr>
        <w:tc>
          <w:tcPr>
            <w:tcW w:w="2227" w:type="dxa"/>
          </w:tcPr>
          <w:p w:rsidR="00C36FEC" w:rsidRDefault="00C36FEC" w:rsidP="00E429BB">
            <w:r>
              <w:t>5</w:t>
            </w:r>
          </w:p>
        </w:tc>
        <w:tc>
          <w:tcPr>
            <w:tcW w:w="2226" w:type="dxa"/>
          </w:tcPr>
          <w:p w:rsidR="00C36FEC" w:rsidRDefault="00C36FEC" w:rsidP="00E429BB">
            <w:r>
              <w:t>8</w:t>
            </w:r>
          </w:p>
        </w:tc>
        <w:tc>
          <w:tcPr>
            <w:tcW w:w="2223" w:type="dxa"/>
          </w:tcPr>
          <w:p w:rsidR="00C36FEC" w:rsidRDefault="00C36FEC" w:rsidP="00E429BB">
            <w:r>
              <w:t>A</w:t>
            </w:r>
          </w:p>
        </w:tc>
        <w:tc>
          <w:tcPr>
            <w:tcW w:w="2246" w:type="dxa"/>
          </w:tcPr>
          <w:p w:rsidR="00C36FEC" w:rsidRDefault="00C36FEC" w:rsidP="00E429BB">
            <w:r>
              <w:t>1</w:t>
            </w:r>
          </w:p>
        </w:tc>
      </w:tr>
    </w:tbl>
    <w:p w:rsidR="00C36FEC" w:rsidRDefault="00C36FEC" w:rsidP="00204CDC">
      <w:pPr>
        <w:ind w:left="360"/>
      </w:pPr>
    </w:p>
    <w:p w:rsidR="00C36FEC" w:rsidRDefault="00C36FEC" w:rsidP="00204CDC">
      <w:pPr>
        <w:ind w:left="360"/>
      </w:pPr>
      <w:r>
        <w:t>6.</w:t>
      </w:r>
    </w:p>
    <w:p w:rsidR="00476DAD" w:rsidRDefault="00476DAD" w:rsidP="00204CDC">
      <w:pPr>
        <w:ind w:left="360"/>
      </w:pPr>
      <w:r>
        <w:t xml:space="preserve">a. </w:t>
      </w:r>
    </w:p>
    <w:p w:rsidR="00476DAD" w:rsidRDefault="00476DAD" w:rsidP="00204CDC">
      <w:pPr>
        <w:ind w:left="360"/>
      </w:pPr>
      <w:r>
        <w:t xml:space="preserve">H will have a private IP address, and AP will have a private and public IP address.  The DHCP server will get </w:t>
      </w:r>
      <w:r w:rsidR="000F5433">
        <w:t>its own private IP address</w:t>
      </w:r>
      <w:r>
        <w:t xml:space="preserve">.  The router should have a public IP address and the DHCP server for the ISP </w:t>
      </w:r>
      <w:r w:rsidR="000F5433">
        <w:t xml:space="preserve">has a public IP as well.  </w:t>
      </w:r>
    </w:p>
    <w:p w:rsidR="000F5433" w:rsidRDefault="000F5433" w:rsidP="00204CDC">
      <w:pPr>
        <w:ind w:left="360"/>
      </w:pPr>
      <w:r>
        <w:t>Private</w:t>
      </w:r>
      <w:r w:rsidR="00E56106">
        <w:t xml:space="preserve"> IPS</w:t>
      </w:r>
    </w:p>
    <w:p w:rsidR="00E56106" w:rsidRDefault="00E56106" w:rsidP="00204CDC">
      <w:pPr>
        <w:ind w:left="360"/>
      </w:pPr>
      <w:r>
        <w:t>Subnet A</w:t>
      </w:r>
    </w:p>
    <w:p w:rsidR="00E56106" w:rsidRDefault="00E56106" w:rsidP="00204CDC">
      <w:pPr>
        <w:ind w:left="360"/>
      </w:pPr>
      <w:r>
        <w:t>H: 192.168.1.001</w:t>
      </w:r>
    </w:p>
    <w:p w:rsidR="00E56106" w:rsidRDefault="00E56106" w:rsidP="00204CDC">
      <w:pPr>
        <w:ind w:left="360"/>
      </w:pPr>
      <w:r>
        <w:t>AP: 192.168.1.000</w:t>
      </w:r>
      <w:r w:rsidR="008C0C67">
        <w:t xml:space="preserve"> (priv)</w:t>
      </w:r>
    </w:p>
    <w:p w:rsidR="00E56106" w:rsidRDefault="00E56106" w:rsidP="008C0C67">
      <w:pPr>
        <w:ind w:left="360"/>
      </w:pPr>
      <w:r>
        <w:t>DHCP in AP: 192.168.1.002</w:t>
      </w:r>
    </w:p>
    <w:p w:rsidR="00C36FEC" w:rsidRDefault="00E56106" w:rsidP="00204CDC">
      <w:pPr>
        <w:ind w:left="360"/>
      </w:pPr>
      <w:r>
        <w:t>AP: 100.100.2.000</w:t>
      </w:r>
      <w:r w:rsidR="008C0C67">
        <w:t xml:space="preserve"> (pub)</w:t>
      </w:r>
    </w:p>
    <w:p w:rsidR="00E56106" w:rsidRDefault="00E56106" w:rsidP="00204CDC">
      <w:pPr>
        <w:ind w:left="360"/>
      </w:pPr>
    </w:p>
    <w:p w:rsidR="00E56106" w:rsidRDefault="00E56106" w:rsidP="00204CDC">
      <w:pPr>
        <w:ind w:left="360"/>
      </w:pPr>
      <w:r>
        <w:t>Public IPs</w:t>
      </w:r>
    </w:p>
    <w:p w:rsidR="00E56106" w:rsidRDefault="00E56106" w:rsidP="00204CDC">
      <w:pPr>
        <w:ind w:left="360"/>
      </w:pPr>
      <w:r>
        <w:t>Subnet C</w:t>
      </w:r>
    </w:p>
    <w:p w:rsidR="00E56106" w:rsidRDefault="00E56106" w:rsidP="00204CDC">
      <w:pPr>
        <w:ind w:left="360"/>
      </w:pPr>
      <w:r>
        <w:t>Router R: 100.100.1.000</w:t>
      </w:r>
    </w:p>
    <w:p w:rsidR="00E56106" w:rsidRDefault="00E56106" w:rsidP="00204CDC">
      <w:pPr>
        <w:ind w:left="360"/>
      </w:pPr>
      <w:r>
        <w:t>DHCP S: 100.100.1.001</w:t>
      </w:r>
    </w:p>
    <w:p w:rsidR="008C0C67" w:rsidRDefault="008C0C67" w:rsidP="00204CDC">
      <w:pPr>
        <w:ind w:left="360"/>
      </w:pPr>
      <w:r>
        <w:t>Router R: 100.101.3.123 (public internet facing)</w:t>
      </w:r>
    </w:p>
    <w:p w:rsidR="00EF59ED" w:rsidRDefault="00EF59ED" w:rsidP="00204CDC">
      <w:pPr>
        <w:ind w:left="360"/>
      </w:pPr>
      <w:r>
        <w:t>b.</w:t>
      </w:r>
    </w:p>
    <w:p w:rsidR="008C0C67" w:rsidRPr="008C0C67" w:rsidRDefault="008C0C67" w:rsidP="008C0C6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3768"/>
      </w:tblGrid>
      <w:tr w:rsidR="008C0C67" w:rsidRPr="008C0C67" w:rsidTr="008165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0C67" w:rsidRPr="008C0C67" w:rsidRDefault="008C0C67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From H to AP</w:t>
            </w:r>
          </w:p>
        </w:tc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0C67" w:rsidRPr="008C0C67" w:rsidRDefault="008C0C67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802.11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header info</w:t>
            </w:r>
          </w:p>
          <w:p w:rsidR="008C0C67" w:rsidRPr="008C0C67" w:rsidRDefault="00816582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</w:t>
            </w:r>
            <w:r w:rsidR="008C0C67"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ddr</w:t>
            </w:r>
            <w:r w:rsid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ess 2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: 00-00-00-00-00-01</w:t>
            </w:r>
          </w:p>
          <w:p w:rsidR="00816582" w:rsidRPr="008C0C67" w:rsidRDefault="008C0C67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 Address 1: </w:t>
            </w:r>
            <w:r w:rsid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00-00-00-00-00-02</w:t>
            </w:r>
          </w:p>
          <w:p w:rsidR="008C0C67" w:rsidRPr="008C0C67" w:rsidRDefault="008C0C67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16582" w:rsidRPr="008C0C67" w:rsidRDefault="008C0C67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 Addr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ess 3</w:t>
            </w:r>
            <w:r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00-00-00-00-00-02</w:t>
            </w:r>
          </w:p>
          <w:p w:rsidR="008C0C67" w:rsidRPr="008C0C67" w:rsidRDefault="00816582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ip</w:t>
            </w:r>
            <w:r w:rsid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header info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:</w:t>
            </w:r>
          </w:p>
          <w:p w:rsidR="008C0C67" w:rsidRPr="008C0C67" w:rsidRDefault="00816582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source ip</w:t>
            </w:r>
            <w:r w:rsidR="008C0C67"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addr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ess</w:t>
            </w:r>
            <w:r w:rsidR="00C261C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: 192.168.123.3</w:t>
            </w:r>
          </w:p>
          <w:p w:rsidR="008C0C67" w:rsidRDefault="00816582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destination ip</w:t>
            </w:r>
            <w:r w:rsidR="008C0C67"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addr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ess: x</w:t>
            </w:r>
          </w:p>
          <w:p w:rsidR="00816582" w:rsidRPr="008C0C67" w:rsidRDefault="00816582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0C67" w:rsidRPr="008C0C67" w:rsidRDefault="008C0C67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TCP header info</w:t>
            </w:r>
          </w:p>
          <w:p w:rsidR="008C0C67" w:rsidRPr="008C0C67" w:rsidRDefault="00816582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</w:t>
            </w:r>
            <w:r w:rsidR="008C0C67"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ource port: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86394</w:t>
            </w:r>
          </w:p>
          <w:p w:rsidR="008C0C67" w:rsidRPr="008C0C67" w:rsidRDefault="00816582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destination port: 54943</w:t>
            </w:r>
          </w:p>
        </w:tc>
      </w:tr>
      <w:tr w:rsidR="008C0C67" w:rsidRPr="008C0C67" w:rsidTr="008165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0C67" w:rsidRPr="008C0C67" w:rsidRDefault="00816582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 xml:space="preserve">From </w:t>
            </w:r>
            <w:r w:rsidR="008C0C67"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AP to switch: </w:t>
            </w:r>
          </w:p>
        </w:tc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0C67" w:rsidRPr="008C0C67" w:rsidRDefault="00816582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</w:t>
            </w:r>
            <w:r w:rsidR="008C0C67"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thernet header:</w:t>
            </w:r>
          </w:p>
          <w:p w:rsidR="00816582" w:rsidRPr="008C0C67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source</w:t>
            </w:r>
            <w:r w:rsidR="008C0C67"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MAC addr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ess</w:t>
            </w:r>
            <w:r w:rsidR="008C0C67"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00-00-00-00-00-03</w:t>
            </w:r>
          </w:p>
          <w:p w:rsid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Destination MAC address</w:t>
            </w:r>
            <w:r w:rsidR="008C0C67"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00-00-00-00-00-04</w:t>
            </w:r>
          </w:p>
          <w:p w:rsidR="00816582" w:rsidRPr="008C0C67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C0C67" w:rsidRPr="008C0C67" w:rsidRDefault="008C0C67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IP header:</w:t>
            </w:r>
          </w:p>
          <w:p w:rsidR="00816582" w:rsidRDefault="008C0C67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IP addr: </w:t>
            </w:r>
            <w:r w:rsid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192</w:t>
            </w:r>
            <w:r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  <w:r w:rsid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123</w:t>
            </w:r>
            <w:r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  <w:r w:rsid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123</w:t>
            </w:r>
            <w:r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  <w:r w:rsid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101</w:t>
            </w:r>
            <w:r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:rsidR="008C0C67" w:rsidRDefault="008C0C67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Dest. IP addr: X</w:t>
            </w:r>
          </w:p>
          <w:p w:rsidR="00816582" w:rsidRPr="008C0C67" w:rsidRDefault="00816582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16582" w:rsidRDefault="008C0C67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TCP header:</w:t>
            </w:r>
          </w:p>
          <w:p w:rsidR="008C0C67" w:rsidRPr="008C0C67" w:rsidRDefault="00816582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source</w:t>
            </w:r>
            <w:r w:rsidR="008C0C67"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port: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42354</w:t>
            </w:r>
          </w:p>
          <w:p w:rsidR="008C0C67" w:rsidRPr="008C0C67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destination port: 54943</w:t>
            </w:r>
          </w:p>
        </w:tc>
      </w:tr>
      <w:tr w:rsidR="008C0C67" w:rsidRPr="008C0C67" w:rsidTr="008165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0C67" w:rsidRPr="008C0C67" w:rsidRDefault="00816582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From </w:t>
            </w:r>
            <w:r w:rsidR="008C0C67"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R to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the i</w:t>
            </w:r>
            <w:r w:rsidR="008C0C67"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nternet</w:t>
            </w:r>
          </w:p>
        </w:tc>
        <w:tc>
          <w:tcPr>
            <w:tcW w:w="3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C0C67" w:rsidRPr="008C0C67" w:rsidRDefault="00816582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</w:t>
            </w:r>
            <w:r w:rsidR="008C0C67"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thernet header:</w:t>
            </w:r>
          </w:p>
          <w:p w:rsid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source MAC address</w:t>
            </w:r>
            <w:r w:rsidR="008C0C67"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00-00-00-00-00-05</w:t>
            </w:r>
          </w:p>
          <w:p w:rsidR="00816582" w:rsidRPr="008C0C67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16582" w:rsidRPr="008C0C67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destination MAC address</w:t>
            </w:r>
            <w:r w:rsidR="008C0C67"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00-00-00-00-00-06</w:t>
            </w:r>
          </w:p>
          <w:p w:rsidR="008C0C67" w:rsidRPr="008C0C67" w:rsidRDefault="00816582" w:rsidP="008C0C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TCP and ip ones don’t change.</w:t>
            </w:r>
          </w:p>
        </w:tc>
      </w:tr>
    </w:tbl>
    <w:p w:rsidR="00EF59ED" w:rsidRDefault="00EF59ED" w:rsidP="008C0C67">
      <w:pPr>
        <w:ind w:left="360"/>
      </w:pPr>
    </w:p>
    <w:p w:rsidR="00E56106" w:rsidRDefault="00E56106" w:rsidP="00204CDC">
      <w:pPr>
        <w:ind w:left="360"/>
      </w:pPr>
    </w:p>
    <w:p w:rsidR="00816582" w:rsidRPr="00816582" w:rsidRDefault="00816582" w:rsidP="008165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3858"/>
      </w:tblGrid>
      <w:tr w:rsidR="00816582" w:rsidRPr="00816582" w:rsidTr="00BA06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16582" w:rsidRP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From the i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nternet to R</w:t>
            </w:r>
          </w:p>
        </w:tc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16582" w:rsidRP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thernet header:</w:t>
            </w:r>
          </w:p>
          <w:p w:rsidR="00816582" w:rsidRP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 s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ource MAC addr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ess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MAC addr of the upstream router </w:t>
            </w:r>
          </w:p>
          <w:p w:rsid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 destination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MAC addr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ess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00-00-00-00-00-05</w:t>
            </w:r>
          </w:p>
          <w:p w:rsidR="00816582" w:rsidRPr="008C0C67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16582" w:rsidRP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ip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header</w:t>
            </w:r>
          </w:p>
          <w:p w:rsidR="00816582" w:rsidRP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source ip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addr: X</w:t>
            </w:r>
          </w:p>
          <w:p w:rsid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destination ip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addr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ess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192</w:t>
            </w:r>
            <w:r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123</w:t>
            </w:r>
            <w:r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123</w:t>
            </w:r>
            <w:r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101</w:t>
            </w:r>
            <w:r w:rsidRPr="008C0C6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:rsidR="00816582" w:rsidRP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16582" w:rsidRP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TCP header:</w:t>
            </w:r>
          </w:p>
          <w:p w:rsid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Source port: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54943</w:t>
            </w:r>
          </w:p>
          <w:p w:rsidR="00816582" w:rsidRPr="008C0C67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 xml:space="preserve">Dest. Port: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42354</w:t>
            </w:r>
          </w:p>
          <w:p w:rsidR="00816582" w:rsidRP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6582" w:rsidRPr="00816582" w:rsidTr="00BA06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16582" w:rsidRP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lastRenderedPageBreak/>
              <w:t xml:space="preserve">From 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R to switch</w:t>
            </w:r>
          </w:p>
        </w:tc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16582" w:rsidRP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thernet header:</w:t>
            </w:r>
          </w:p>
          <w:p w:rsidR="00816582" w:rsidRPr="008C0C67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ource MAC addr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ess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00-00-00-00-00-04</w:t>
            </w:r>
          </w:p>
          <w:p w:rsidR="00816582" w:rsidRP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16582" w:rsidRPr="008C0C67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Dest: MAC addr: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00-00-00-00-00-03</w:t>
            </w:r>
          </w:p>
          <w:p w:rsidR="00816582" w:rsidRP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TCP and ip ones don’t change.</w:t>
            </w:r>
          </w:p>
        </w:tc>
      </w:tr>
      <w:tr w:rsidR="00816582" w:rsidRPr="00816582" w:rsidTr="00BA064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16582" w:rsidRP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From 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AP to H</w:t>
            </w:r>
          </w:p>
        </w:tc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802.11 header:</w:t>
            </w:r>
          </w:p>
          <w:p w:rsidR="00816582" w:rsidRPr="008C0C67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address 2: 00-00-00-00-00-02</w:t>
            </w:r>
          </w:p>
          <w:p w:rsidR="00816582" w:rsidRP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address 1: 00-00-00-00-00-01</w:t>
            </w:r>
          </w:p>
          <w:p w:rsidR="00816582" w:rsidRP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ddr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ess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3: </w:t>
            </w:r>
            <w:r w:rsidR="00C261C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00-00-00-00-00-02 (router)</w:t>
            </w:r>
          </w:p>
          <w:p w:rsidR="00816582" w:rsidRPr="00816582" w:rsidRDefault="00C261C4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ip</w:t>
            </w:r>
            <w:r w:rsidR="00816582"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header:</w:t>
            </w:r>
          </w:p>
          <w:p w:rsidR="00816582" w:rsidRPr="00816582" w:rsidRDefault="00C261C4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source ip</w:t>
            </w:r>
            <w:r w:rsidR="00816582"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addr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ess: x</w:t>
            </w:r>
            <w:r w:rsidR="00816582"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:rsidR="00816582" w:rsidRPr="00816582" w:rsidRDefault="00C261C4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destination ip</w:t>
            </w:r>
            <w:r w:rsidR="00816582"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addr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ess</w:t>
            </w:r>
            <w:r w:rsidR="00816582"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192.168.123.5</w:t>
            </w:r>
          </w:p>
          <w:p w:rsidR="00816582" w:rsidRP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TCP header:</w:t>
            </w:r>
          </w:p>
          <w:p w:rsidR="00816582" w:rsidRPr="00816582" w:rsidRDefault="00816582" w:rsidP="008165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  Source port: </w:t>
            </w:r>
            <w:r w:rsidR="00C261C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54943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:rsidR="00816582" w:rsidRPr="00816582" w:rsidRDefault="00816582" w:rsidP="00C261C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   Dest. Port: </w:t>
            </w:r>
            <w:r w:rsidR="00C261C4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42354</w:t>
            </w:r>
            <w:r w:rsidRPr="00816582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</w:tc>
      </w:tr>
    </w:tbl>
    <w:p w:rsidR="00E56106" w:rsidRDefault="00E56106" w:rsidP="00204CDC">
      <w:pPr>
        <w:ind w:left="360"/>
      </w:pPr>
    </w:p>
    <w:sectPr w:rsidR="00E5610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1278" w:rsidRDefault="00921278" w:rsidP="00EF59ED">
      <w:pPr>
        <w:spacing w:after="0" w:line="240" w:lineRule="auto"/>
      </w:pPr>
      <w:r>
        <w:separator/>
      </w:r>
    </w:p>
  </w:endnote>
  <w:endnote w:type="continuationSeparator" w:id="0">
    <w:p w:rsidR="00921278" w:rsidRDefault="00921278" w:rsidP="00EF5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1278" w:rsidRDefault="00921278" w:rsidP="00EF59ED">
      <w:pPr>
        <w:spacing w:after="0" w:line="240" w:lineRule="auto"/>
      </w:pPr>
      <w:r>
        <w:separator/>
      </w:r>
    </w:p>
  </w:footnote>
  <w:footnote w:type="continuationSeparator" w:id="0">
    <w:p w:rsidR="00921278" w:rsidRDefault="00921278" w:rsidP="00EF5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59ED" w:rsidRDefault="00EF59ED">
    <w:pPr>
      <w:pStyle w:val="Header"/>
    </w:pPr>
    <w:r>
      <w:t>Networks HW 6</w:t>
    </w:r>
  </w:p>
  <w:p w:rsidR="00EF59ED" w:rsidRDefault="00EF59ED">
    <w:pPr>
      <w:pStyle w:val="Header"/>
    </w:pPr>
    <w:r>
      <w:t>John Donnelly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F2291"/>
    <w:multiLevelType w:val="hybridMultilevel"/>
    <w:tmpl w:val="949A7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3A"/>
    <w:rsid w:val="00061B75"/>
    <w:rsid w:val="000F5433"/>
    <w:rsid w:val="00204CDC"/>
    <w:rsid w:val="002A6B33"/>
    <w:rsid w:val="002E06B9"/>
    <w:rsid w:val="00476DAD"/>
    <w:rsid w:val="005D1AC6"/>
    <w:rsid w:val="006F1195"/>
    <w:rsid w:val="007D513A"/>
    <w:rsid w:val="00816582"/>
    <w:rsid w:val="0084777E"/>
    <w:rsid w:val="008C0C67"/>
    <w:rsid w:val="00921278"/>
    <w:rsid w:val="00A2437E"/>
    <w:rsid w:val="00A31D61"/>
    <w:rsid w:val="00B36864"/>
    <w:rsid w:val="00BA0643"/>
    <w:rsid w:val="00C261C4"/>
    <w:rsid w:val="00C36FEC"/>
    <w:rsid w:val="00C81A34"/>
    <w:rsid w:val="00C856DE"/>
    <w:rsid w:val="00E41D0A"/>
    <w:rsid w:val="00E56106"/>
    <w:rsid w:val="00E64F02"/>
    <w:rsid w:val="00EE763B"/>
    <w:rsid w:val="00EF59ED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8A6E9"/>
  <w15:chartTrackingRefBased/>
  <w15:docId w15:val="{4CA55149-9B98-4A1C-8577-FCFFDE1F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D61"/>
    <w:pPr>
      <w:ind w:left="720"/>
      <w:contextualSpacing/>
    </w:pPr>
  </w:style>
  <w:style w:type="table" w:styleId="TableGrid">
    <w:name w:val="Table Grid"/>
    <w:basedOn w:val="TableNormal"/>
    <w:uiPriority w:val="39"/>
    <w:rsid w:val="00204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47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F5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9ED"/>
  </w:style>
  <w:style w:type="paragraph" w:styleId="Footer">
    <w:name w:val="footer"/>
    <w:basedOn w:val="Normal"/>
    <w:link w:val="FooterChar"/>
    <w:uiPriority w:val="99"/>
    <w:unhideWhenUsed/>
    <w:rsid w:val="00EF5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8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3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12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69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7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Donnelly</dc:creator>
  <cp:keywords/>
  <dc:description/>
  <cp:lastModifiedBy>John Donnelly</cp:lastModifiedBy>
  <cp:revision>7</cp:revision>
  <dcterms:created xsi:type="dcterms:W3CDTF">2016-12-08T23:55:00Z</dcterms:created>
  <dcterms:modified xsi:type="dcterms:W3CDTF">2016-12-10T04:56:00Z</dcterms:modified>
</cp:coreProperties>
</file>