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C36" w:rsidRDefault="00872C36" w:rsidP="00D861F4">
      <w:pPr>
        <w:pStyle w:val="Title"/>
        <w:jc w:val="center"/>
        <w:rPr>
          <w:rFonts w:ascii="Times New Roman" w:hAnsi="Times New Roman" w:cs="Times New Roman"/>
        </w:rPr>
      </w:pPr>
      <w:r w:rsidRPr="00D861F4">
        <w:rPr>
          <w:rFonts w:ascii="Times New Roman" w:hAnsi="Times New Roman" w:cs="Times New Roman"/>
        </w:rPr>
        <w:t>Research Plan</w:t>
      </w:r>
    </w:p>
    <w:p w:rsidR="00D861F4" w:rsidRPr="00D861F4" w:rsidRDefault="00D861F4" w:rsidP="00D861F4"/>
    <w:p w:rsidR="00D861F4"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Supervisor</w:t>
      </w:r>
      <w:r w:rsidRPr="00D861F4">
        <w:rPr>
          <w:rFonts w:ascii="Times New Roman" w:hAnsi="Times New Roman" w:cs="Times New Roman"/>
          <w:color w:val="auto"/>
        </w:rPr>
        <w:t>: Jagdish Patra</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Project title</w:t>
      </w:r>
      <w:r w:rsidRPr="00D861F4">
        <w:rPr>
          <w:rFonts w:ascii="Times New Roman" w:hAnsi="Times New Roman" w:cs="Times New Roman"/>
          <w:color w:val="auto"/>
        </w:rPr>
        <w:t>: Artificial Neural network b</w:t>
      </w:r>
      <w:r w:rsidR="00D861F4">
        <w:rPr>
          <w:rFonts w:ascii="Times New Roman" w:hAnsi="Times New Roman" w:cs="Times New Roman"/>
          <w:color w:val="auto"/>
        </w:rPr>
        <w:t xml:space="preserve">ased prediction of stock prices </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Group ID</w:t>
      </w:r>
      <w:r w:rsidRPr="00D861F4">
        <w:rPr>
          <w:rFonts w:ascii="Times New Roman" w:hAnsi="Times New Roman" w:cs="Times New Roman"/>
          <w:color w:val="auto"/>
        </w:rPr>
        <w:t>: 22</w:t>
      </w:r>
    </w:p>
    <w:p w:rsidR="00872C36"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Student name</w:t>
      </w:r>
      <w:r w:rsidRPr="00D861F4">
        <w:rPr>
          <w:rFonts w:ascii="Times New Roman" w:hAnsi="Times New Roman" w:cs="Times New Roman"/>
          <w:color w:val="auto"/>
        </w:rPr>
        <w:t xml:space="preserve">: </w:t>
      </w:r>
      <w:r w:rsidR="00872C36" w:rsidRPr="00D861F4">
        <w:rPr>
          <w:rFonts w:ascii="Times New Roman" w:hAnsi="Times New Roman" w:cs="Times New Roman"/>
          <w:color w:val="auto"/>
        </w:rPr>
        <w:t>Ngoc Khanh Nguyen</w:t>
      </w:r>
    </w:p>
    <w:p w:rsidR="00444F39" w:rsidRPr="00D861F4" w:rsidRDefault="00444F39" w:rsidP="00D861F4">
      <w:pPr>
        <w:pStyle w:val="Heading2"/>
        <w:ind w:left="720"/>
        <w:rPr>
          <w:rFonts w:ascii="Times New Roman" w:hAnsi="Times New Roman" w:cs="Times New Roman"/>
          <w:color w:val="auto"/>
        </w:rPr>
      </w:pPr>
      <w:r w:rsidRPr="00D861F4">
        <w:rPr>
          <w:rFonts w:ascii="Times New Roman" w:hAnsi="Times New Roman" w:cs="Times New Roman"/>
          <w:b/>
          <w:color w:val="auto"/>
        </w:rPr>
        <w:t>Student ID</w:t>
      </w:r>
      <w:r w:rsidRPr="00D861F4">
        <w:rPr>
          <w:rFonts w:ascii="Times New Roman" w:hAnsi="Times New Roman" w:cs="Times New Roman"/>
          <w:color w:val="auto"/>
        </w:rPr>
        <w:t>: 4957059</w:t>
      </w:r>
    </w:p>
    <w:p w:rsidR="00872C36" w:rsidRPr="00D861F4" w:rsidRDefault="00872C36" w:rsidP="00D861F4">
      <w:pPr>
        <w:pStyle w:val="Heading2"/>
        <w:ind w:left="720"/>
        <w:rPr>
          <w:rFonts w:ascii="Times New Roman" w:hAnsi="Times New Roman" w:cs="Times New Roman"/>
          <w:color w:val="auto"/>
        </w:rPr>
      </w:pPr>
      <w:r w:rsidRPr="00D861F4">
        <w:rPr>
          <w:rFonts w:ascii="Times New Roman" w:hAnsi="Times New Roman" w:cs="Times New Roman"/>
          <w:color w:val="auto"/>
        </w:rPr>
        <w:t>April 06, 2017</w:t>
      </w:r>
    </w:p>
    <w:p w:rsidR="00872C36" w:rsidRPr="00D861F4" w:rsidRDefault="00872C36" w:rsidP="00D861F4">
      <w:pPr>
        <w:rPr>
          <w:rFonts w:ascii="Times New Roman" w:hAnsi="Times New Roman" w:cs="Times New Roman"/>
        </w:rPr>
      </w:pPr>
      <w:r w:rsidRPr="00D861F4">
        <w:rPr>
          <w:rFonts w:ascii="Times New Roman" w:hAnsi="Times New Roman" w:cs="Times New Roman"/>
        </w:rPr>
        <w:br w:type="page"/>
      </w:r>
    </w:p>
    <w:sdt>
      <w:sdtPr>
        <w:rPr>
          <w:rFonts w:ascii="Times New Roman" w:eastAsiaTheme="minorEastAsia" w:hAnsi="Times New Roman" w:cs="Times New Roman"/>
          <w:color w:val="auto"/>
          <w:sz w:val="22"/>
          <w:szCs w:val="22"/>
        </w:rPr>
        <w:id w:val="514275503"/>
        <w:docPartObj>
          <w:docPartGallery w:val="Table of Contents"/>
          <w:docPartUnique/>
        </w:docPartObj>
      </w:sdtPr>
      <w:sdtEndPr>
        <w:rPr>
          <w:sz w:val="21"/>
          <w:szCs w:val="21"/>
        </w:rPr>
      </w:sdtEndPr>
      <w:sdtContent>
        <w:p w:rsidR="003C64C6" w:rsidRPr="007D102C" w:rsidRDefault="003C64C6" w:rsidP="007D102C">
          <w:pPr>
            <w:pStyle w:val="TOCHeading"/>
            <w:jc w:val="center"/>
            <w:rPr>
              <w:rFonts w:ascii="Times New Roman" w:hAnsi="Times New Roman" w:cs="Times New Roman"/>
            </w:rPr>
          </w:pPr>
          <w:r w:rsidRPr="007D102C">
            <w:rPr>
              <w:rFonts w:ascii="Times New Roman" w:hAnsi="Times New Roman" w:cs="Times New Roman"/>
            </w:rPr>
            <w:t>Table of Contents</w:t>
          </w:r>
        </w:p>
        <w:p w:rsidR="003C64C6" w:rsidRPr="007D102C" w:rsidRDefault="007D102C" w:rsidP="007D102C">
          <w:pPr>
            <w:pStyle w:val="TOC1"/>
            <w:numPr>
              <w:ilvl w:val="0"/>
              <w:numId w:val="10"/>
            </w:numPr>
            <w:rPr>
              <w:rFonts w:ascii="Times New Roman" w:hAnsi="Times New Roman"/>
              <w:b/>
              <w:bCs/>
            </w:rPr>
          </w:pPr>
          <w:r w:rsidRPr="007D102C">
            <w:rPr>
              <w:rFonts w:ascii="Times New Roman" w:hAnsi="Times New Roman"/>
              <w:b/>
              <w:bCs/>
            </w:rPr>
            <w:t>Abstract</w:t>
          </w:r>
          <w:r w:rsidR="003C64C6" w:rsidRPr="007D102C">
            <w:rPr>
              <w:rFonts w:ascii="Times New Roman" w:hAnsi="Times New Roman"/>
            </w:rPr>
            <w:ptab w:relativeTo="margin" w:alignment="right" w:leader="dot"/>
          </w:r>
          <w:r w:rsidR="00444F39">
            <w:rPr>
              <w:rFonts w:ascii="Times New Roman" w:hAnsi="Times New Roman"/>
              <w:b/>
              <w:bCs/>
            </w:rPr>
            <w:t>3</w:t>
          </w:r>
        </w:p>
        <w:p w:rsidR="007D102C" w:rsidRDefault="007D102C" w:rsidP="007D102C">
          <w:pPr>
            <w:pStyle w:val="TOC1"/>
            <w:numPr>
              <w:ilvl w:val="0"/>
              <w:numId w:val="10"/>
            </w:numPr>
            <w:rPr>
              <w:rFonts w:ascii="Times New Roman" w:hAnsi="Times New Roman"/>
              <w:b/>
              <w:bCs/>
            </w:rPr>
          </w:pPr>
          <w:r w:rsidRPr="007D102C">
            <w:rPr>
              <w:rFonts w:ascii="Times New Roman" w:hAnsi="Times New Roman"/>
              <w:b/>
              <w:bCs/>
            </w:rPr>
            <w:t>Introduction</w:t>
          </w:r>
          <w:r w:rsidRPr="007D102C">
            <w:rPr>
              <w:rFonts w:ascii="Times New Roman" w:hAnsi="Times New Roman"/>
            </w:rPr>
            <w:ptab w:relativeTo="margin" w:alignment="right" w:leader="dot"/>
          </w:r>
          <w:r w:rsidR="00444F39">
            <w:rPr>
              <w:rFonts w:ascii="Times New Roman" w:hAnsi="Times New Roman"/>
              <w:b/>
              <w:bCs/>
            </w:rPr>
            <w:t>3</w:t>
          </w:r>
        </w:p>
        <w:p w:rsidR="00D44420" w:rsidRPr="00D44420" w:rsidRDefault="00D44420" w:rsidP="00D44420">
          <w:pPr>
            <w:pStyle w:val="TOC1"/>
            <w:numPr>
              <w:ilvl w:val="0"/>
              <w:numId w:val="10"/>
            </w:numPr>
            <w:rPr>
              <w:rFonts w:ascii="Times New Roman" w:hAnsi="Times New Roman"/>
            </w:rPr>
          </w:pPr>
          <w:r>
            <w:rPr>
              <w:rFonts w:ascii="Times New Roman" w:hAnsi="Times New Roman"/>
              <w:b/>
              <w:bCs/>
            </w:rPr>
            <w:t>Related works</w:t>
          </w:r>
          <w:r w:rsidRPr="007D102C">
            <w:rPr>
              <w:rFonts w:ascii="Times New Roman" w:hAnsi="Times New Roman"/>
            </w:rPr>
            <w:ptab w:relativeTo="margin" w:alignment="right" w:leader="dot"/>
          </w:r>
          <w:r w:rsidR="00444F39">
            <w:rPr>
              <w:rFonts w:ascii="Times New Roman" w:hAnsi="Times New Roman"/>
              <w:b/>
              <w:bCs/>
            </w:rPr>
            <w:t>3</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Project details</w:t>
          </w:r>
          <w:r w:rsidRPr="007D102C">
            <w:rPr>
              <w:rFonts w:ascii="Times New Roman" w:hAnsi="Times New Roman"/>
            </w:rPr>
            <w:ptab w:relativeTo="margin" w:alignment="right" w:leader="dot"/>
          </w:r>
          <w:r w:rsidRPr="007D102C">
            <w:rPr>
              <w:rFonts w:ascii="Times New Roman" w:hAnsi="Times New Roman"/>
              <w:b/>
              <w:bCs/>
            </w:rPr>
            <w:t>4</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Research Questions</w:t>
          </w:r>
          <w:r w:rsidRPr="007D102C">
            <w:rPr>
              <w:rFonts w:ascii="Times New Roman" w:hAnsi="Times New Roman"/>
            </w:rPr>
            <w:ptab w:relativeTo="margin" w:alignment="right" w:leader="dot"/>
          </w:r>
          <w:r w:rsidRPr="007D102C">
            <w:rPr>
              <w:rFonts w:ascii="Times New Roman" w:hAnsi="Times New Roman"/>
              <w:b/>
              <w:bCs/>
            </w:rPr>
            <w:t>4</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Objectives</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Methodology</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Toolbox</w:t>
          </w:r>
          <w:r w:rsidRPr="007D102C">
            <w:rPr>
              <w:rFonts w:ascii="Times New Roman" w:hAnsi="Times New Roman"/>
            </w:rPr>
            <w:ptab w:relativeTo="margin" w:alignment="right" w:leader="dot"/>
          </w:r>
          <w:r w:rsidR="00444F39">
            <w:rPr>
              <w:rFonts w:ascii="Times New Roman" w:hAnsi="Times New Roman"/>
              <w:b/>
              <w:bCs/>
            </w:rPr>
            <w:t>5</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Data collection and preprocessing</w:t>
          </w:r>
          <w:r w:rsidRPr="007D102C">
            <w:rPr>
              <w:rFonts w:ascii="Times New Roman" w:hAnsi="Times New Roman"/>
            </w:rPr>
            <w:ptab w:relativeTo="margin" w:alignment="right" w:leader="dot"/>
          </w:r>
          <w:r w:rsidR="00444F39">
            <w:rPr>
              <w:rFonts w:ascii="Times New Roman" w:hAnsi="Times New Roman"/>
              <w:b/>
              <w:bCs/>
            </w:rPr>
            <w:t>6</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Neural network construction</w:t>
          </w:r>
          <w:r w:rsidRPr="007D102C">
            <w:rPr>
              <w:rFonts w:ascii="Times New Roman" w:hAnsi="Times New Roman"/>
            </w:rPr>
            <w:ptab w:relativeTo="margin" w:alignment="right" w:leader="dot"/>
          </w:r>
          <w:r w:rsidR="00444F39">
            <w:rPr>
              <w:rFonts w:ascii="Times New Roman" w:hAnsi="Times New Roman"/>
              <w:b/>
              <w:bCs/>
            </w:rPr>
            <w:t>6</w:t>
          </w:r>
        </w:p>
        <w:p w:rsidR="007D102C" w:rsidRPr="007D102C" w:rsidRDefault="007D102C" w:rsidP="007D102C">
          <w:pPr>
            <w:pStyle w:val="TOC1"/>
            <w:numPr>
              <w:ilvl w:val="1"/>
              <w:numId w:val="10"/>
            </w:numPr>
            <w:rPr>
              <w:rFonts w:ascii="Times New Roman" w:hAnsi="Times New Roman"/>
            </w:rPr>
          </w:pPr>
          <w:r w:rsidRPr="007D102C">
            <w:rPr>
              <w:rFonts w:ascii="Times New Roman" w:hAnsi="Times New Roman"/>
              <w:b/>
              <w:bCs/>
            </w:rPr>
            <w:t>Performance metrics</w:t>
          </w:r>
          <w:r w:rsidRPr="007D102C">
            <w:rPr>
              <w:rFonts w:ascii="Times New Roman" w:hAnsi="Times New Roman"/>
            </w:rPr>
            <w:ptab w:relativeTo="margin" w:alignment="right" w:leader="dot"/>
          </w:r>
          <w:r w:rsidR="00444F39">
            <w:rPr>
              <w:rFonts w:ascii="Times New Roman" w:hAnsi="Times New Roman"/>
              <w:b/>
              <w:bCs/>
            </w:rPr>
            <w:t>8</w:t>
          </w:r>
        </w:p>
        <w:p w:rsidR="007D102C" w:rsidRPr="007D102C" w:rsidRDefault="007D102C" w:rsidP="007D102C">
          <w:pPr>
            <w:pStyle w:val="TOC1"/>
            <w:numPr>
              <w:ilvl w:val="0"/>
              <w:numId w:val="10"/>
            </w:numPr>
            <w:rPr>
              <w:rFonts w:ascii="Times New Roman" w:hAnsi="Times New Roman"/>
            </w:rPr>
          </w:pPr>
          <w:r w:rsidRPr="007D102C">
            <w:rPr>
              <w:rFonts w:ascii="Times New Roman" w:hAnsi="Times New Roman"/>
              <w:b/>
              <w:bCs/>
            </w:rPr>
            <w:t>Task</w:t>
          </w:r>
          <w:r w:rsidRPr="007D102C">
            <w:rPr>
              <w:rFonts w:ascii="Times New Roman" w:hAnsi="Times New Roman"/>
            </w:rPr>
            <w:ptab w:relativeTo="margin" w:alignment="right" w:leader="dot"/>
          </w:r>
          <w:r w:rsidR="00444F39">
            <w:rPr>
              <w:rFonts w:ascii="Times New Roman" w:hAnsi="Times New Roman"/>
              <w:b/>
              <w:bCs/>
            </w:rPr>
            <w:t>9</w:t>
          </w:r>
        </w:p>
        <w:p w:rsidR="003C64C6" w:rsidRPr="007D102C" w:rsidRDefault="007D102C" w:rsidP="007D102C">
          <w:pPr>
            <w:pStyle w:val="TOC1"/>
            <w:numPr>
              <w:ilvl w:val="0"/>
              <w:numId w:val="10"/>
            </w:numPr>
            <w:rPr>
              <w:rFonts w:ascii="Times New Roman" w:hAnsi="Times New Roman"/>
            </w:rPr>
          </w:pPr>
          <w:r w:rsidRPr="007D102C">
            <w:rPr>
              <w:rFonts w:ascii="Times New Roman" w:hAnsi="Times New Roman"/>
              <w:b/>
              <w:bCs/>
            </w:rPr>
            <w:t>Research timeline</w:t>
          </w:r>
          <w:r w:rsidRPr="007D102C">
            <w:rPr>
              <w:rFonts w:ascii="Times New Roman" w:hAnsi="Times New Roman"/>
            </w:rPr>
            <w:ptab w:relativeTo="margin" w:alignment="right" w:leader="dot"/>
          </w:r>
          <w:r w:rsidR="00444F39">
            <w:rPr>
              <w:rFonts w:ascii="Times New Roman" w:hAnsi="Times New Roman"/>
              <w:b/>
              <w:bCs/>
            </w:rPr>
            <w:t>9</w:t>
          </w:r>
        </w:p>
      </w:sdtContent>
    </w:sdt>
    <w:p w:rsidR="003C64C6" w:rsidRPr="007D102C" w:rsidRDefault="003C64C6">
      <w:pPr>
        <w:rPr>
          <w:rFonts w:ascii="Times New Roman" w:hAnsi="Times New Roman" w:cs="Times New Roman"/>
        </w:rPr>
      </w:pPr>
    </w:p>
    <w:p w:rsidR="00872C36" w:rsidRPr="007D102C" w:rsidRDefault="00872C36" w:rsidP="00872C36">
      <w:pPr>
        <w:rPr>
          <w:rFonts w:ascii="Times New Roman" w:hAnsi="Times New Roman" w:cs="Times New Roman"/>
        </w:rPr>
      </w:pPr>
      <w:r w:rsidRPr="007D102C">
        <w:rPr>
          <w:rFonts w:ascii="Times New Roman" w:hAnsi="Times New Roman" w:cs="Times New Roman"/>
        </w:rPr>
        <w:br w:type="page"/>
      </w:r>
    </w:p>
    <w:p w:rsidR="00872C36" w:rsidRPr="007D102C" w:rsidRDefault="00872C36">
      <w:pPr>
        <w:rPr>
          <w:rFonts w:ascii="Times New Roman" w:hAnsi="Times New Roman" w:cs="Times New Roman"/>
        </w:rPr>
      </w:pPr>
    </w:p>
    <w:p w:rsidR="000738F4" w:rsidRPr="00444F39" w:rsidRDefault="003C64C6" w:rsidP="00872C36">
      <w:pPr>
        <w:pStyle w:val="ListParagraph"/>
        <w:numPr>
          <w:ilvl w:val="0"/>
          <w:numId w:val="5"/>
        </w:numPr>
        <w:rPr>
          <w:rFonts w:ascii="Times New Roman" w:hAnsi="Times New Roman" w:cs="Times New Roman"/>
          <w:b/>
        </w:rPr>
      </w:pPr>
      <w:r w:rsidRPr="00444F39">
        <w:rPr>
          <w:rFonts w:ascii="Times New Roman" w:hAnsi="Times New Roman" w:cs="Times New Roman"/>
          <w:b/>
        </w:rPr>
        <w:t>Abstract</w:t>
      </w:r>
    </w:p>
    <w:p w:rsidR="00AC574C" w:rsidRDefault="00AC574C" w:rsidP="00274D30">
      <w:pPr>
        <w:pStyle w:val="ListParagraph"/>
        <w:jc w:val="both"/>
        <w:rPr>
          <w:rFonts w:ascii="Times New Roman" w:hAnsi="Times New Roman" w:cs="Times New Roman"/>
        </w:rPr>
      </w:pPr>
      <w:r w:rsidRPr="007D102C">
        <w:rPr>
          <w:rFonts w:ascii="Times New Roman" w:hAnsi="Times New Roman" w:cs="Times New Roman"/>
        </w:rPr>
        <w:t>This research presents a predicti</w:t>
      </w:r>
      <w:r w:rsidR="00FA4E41" w:rsidRPr="007D102C">
        <w:rPr>
          <w:rFonts w:ascii="Times New Roman" w:hAnsi="Times New Roman" w:cs="Times New Roman"/>
        </w:rPr>
        <w:t xml:space="preserve">ve model which to forecast the closing prices of </w:t>
      </w:r>
      <w:r w:rsidR="00293781" w:rsidRPr="007D102C">
        <w:rPr>
          <w:rFonts w:ascii="Times New Roman" w:hAnsi="Times New Roman" w:cs="Times New Roman"/>
        </w:rPr>
        <w:t>stocks</w:t>
      </w:r>
      <w:r w:rsidR="00FA4E41" w:rsidRPr="007D102C">
        <w:rPr>
          <w:rFonts w:ascii="Times New Roman" w:hAnsi="Times New Roman" w:cs="Times New Roman"/>
        </w:rPr>
        <w:t xml:space="preserve"> using artificial neural network</w:t>
      </w:r>
      <w:r w:rsidR="00661CED" w:rsidRPr="007D102C">
        <w:rPr>
          <w:rFonts w:ascii="Times New Roman" w:hAnsi="Times New Roman" w:cs="Times New Roman"/>
        </w:rPr>
        <w:t>s (ANNs)</w:t>
      </w:r>
      <w:r w:rsidR="00FA4E41" w:rsidRPr="007D102C">
        <w:rPr>
          <w:rFonts w:ascii="Times New Roman" w:hAnsi="Times New Roman" w:cs="Times New Roman"/>
        </w:rPr>
        <w:t>. Predicting the stocks market</w:t>
      </w:r>
      <w:r w:rsidR="00287C80" w:rsidRPr="007D102C">
        <w:rPr>
          <w:rFonts w:ascii="Times New Roman" w:hAnsi="Times New Roman" w:cs="Times New Roman"/>
        </w:rPr>
        <w:t xml:space="preserve"> is considered one of the most</w:t>
      </w:r>
      <w:r w:rsidR="00FA4E41" w:rsidRPr="007D102C">
        <w:rPr>
          <w:rFonts w:ascii="Times New Roman" w:hAnsi="Times New Roman" w:cs="Times New Roman"/>
        </w:rPr>
        <w:t xml:space="preserve"> chall</w:t>
      </w:r>
      <w:r w:rsidR="00287C80" w:rsidRPr="007D102C">
        <w:rPr>
          <w:rFonts w:ascii="Times New Roman" w:hAnsi="Times New Roman" w:cs="Times New Roman"/>
        </w:rPr>
        <w:t>enging task due to the dynamic of the financial time series</w:t>
      </w:r>
      <w:r w:rsidR="00CC0F5B" w:rsidRPr="007D102C">
        <w:rPr>
          <w:rFonts w:ascii="Times New Roman" w:hAnsi="Times New Roman" w:cs="Times New Roman"/>
        </w:rPr>
        <w:fldChar w:fldCharType="begin"/>
      </w:r>
      <w:r w:rsidR="00CC0F5B" w:rsidRPr="007D102C">
        <w:rPr>
          <w:rFonts w:ascii="Times New Roman" w:hAnsi="Times New Roman" w:cs="Times New Roman"/>
        </w:rPr>
        <w:instrText xml:space="preserve"> ADDIN EN.CITE &lt;EndNote&gt;&lt;Cite&gt;&lt;Author&gt;Khoa&lt;/Author&gt;&lt;Year&gt;2006&lt;/Year&gt;&lt;RecNum&gt;2&lt;/RecNum&gt;&lt;DisplayText&gt;[1]&lt;/DisplayText&gt;&lt;record&gt;&lt;rec-number&gt;2&lt;/rec-number&gt;&lt;foreign-keys&gt;&lt;key app="EN" db-id="v952prvs8wdfpuexxtgx5wwfpwsvp02fs0vw" timestamp="1491367220"&gt;2&lt;/key&gt;&lt;/foreign-keys&gt;&lt;ref-type name="Conference Proceedings"&gt;10&lt;/ref-type&gt;&lt;contributors&gt;&lt;authors&gt;&lt;author&gt;N. L. Dang Khoa&lt;/author&gt;&lt;author&gt;K. Sakakibara&lt;/author&gt;&lt;author&gt;I. Nishikawa&lt;/author&gt;&lt;/authors&gt;&lt;/contributors&gt;&lt;titles&gt;&lt;title&gt;Stock Price Forecasting using Back Propagation Neural Networks with Time and Profit Based Adjusted Weight Factors&lt;/title&gt;&lt;secondary-title&gt;2006 SICE-ICASE International Joint Conference&lt;/secondary-title&gt;&lt;alt-title&gt;2006 SICE-ICASE International Joint Conference&lt;/alt-title&gt;&lt;/titles&gt;&lt;pages&gt;5484-5488&lt;/pages&gt;&lt;keywords&gt;&lt;keyword&gt;backpropagation&lt;/keyword&gt;&lt;keyword&gt;feedforward neural nets&lt;/keyword&gt;&lt;keyword&gt;forecasting theory&lt;/keyword&gt;&lt;keyword&gt;pricing&lt;/keyword&gt;&lt;keyword&gt;recurrent neural nets&lt;/keyword&gt;&lt;keyword&gt;stock markets&lt;/keyword&gt;&lt;keyword&gt;artificial neural network&lt;/keyword&gt;&lt;keyword&gt;back propagation neural network&lt;/keyword&gt;&lt;keyword&gt;feed forward neural network&lt;/keyword&gt;&lt;keyword&gt;nonlinear process&lt;/keyword&gt;&lt;keyword&gt;recurrent neural network&lt;/keyword&gt;&lt;keyword&gt;stock market&lt;/keyword&gt;&lt;keyword&gt;stock price forecasting&lt;/keyword&gt;&lt;keyword&gt;Artificial neural networks&lt;/keyword&gt;&lt;keyword&gt;Economic forecasting&lt;/keyword&gt;&lt;keyword&gt;Feedforward neural networks&lt;/keyword&gt;&lt;keyword&gt;Feeds&lt;/keyword&gt;&lt;keyword&gt;Forward contracts&lt;/keyword&gt;&lt;keyword&gt;Neural networks&lt;/keyword&gt;&lt;keyword&gt;Power generation economics&lt;/keyword&gt;&lt;keyword&gt;Predictive models&lt;/keyword&gt;&lt;keyword&gt;Recurrent neural networks&lt;/keyword&gt;&lt;keyword&gt;back propagation&lt;/keyword&gt;&lt;keyword&gt;time dependent directional profit&lt;/keyword&gt;&lt;/keywords&gt;&lt;dates&gt;&lt;year&gt;2006&lt;/year&gt;&lt;pub-dates&gt;&lt;date&gt;18-21 Oct. 2006&lt;/date&gt;&lt;/pub-dates&gt;&lt;/dates&gt;&lt;urls&gt;&lt;/urls&gt;&lt;electronic-resource-num&gt;10.1109/SICE.2006.315683&lt;/electronic-resource-num&gt;&lt;/record&gt;&lt;/Cite&gt;&lt;/EndNote&gt;</w:instrText>
      </w:r>
      <w:r w:rsidR="00CC0F5B" w:rsidRPr="007D102C">
        <w:rPr>
          <w:rFonts w:ascii="Times New Roman" w:hAnsi="Times New Roman" w:cs="Times New Roman"/>
        </w:rPr>
        <w:fldChar w:fldCharType="separate"/>
      </w:r>
      <w:r w:rsidR="00CC0F5B" w:rsidRPr="007D102C">
        <w:rPr>
          <w:rFonts w:ascii="Times New Roman" w:hAnsi="Times New Roman" w:cs="Times New Roman"/>
          <w:noProof/>
        </w:rPr>
        <w:t>[1]</w:t>
      </w:r>
      <w:r w:rsidR="00CC0F5B" w:rsidRPr="007D102C">
        <w:rPr>
          <w:rFonts w:ascii="Times New Roman" w:hAnsi="Times New Roman" w:cs="Times New Roman"/>
        </w:rPr>
        <w:fldChar w:fldCharType="end"/>
      </w:r>
      <w:r w:rsidR="00287C80" w:rsidRPr="007D102C">
        <w:rPr>
          <w:rFonts w:ascii="Times New Roman" w:hAnsi="Times New Roman" w:cs="Times New Roman"/>
        </w:rPr>
        <w:t xml:space="preserve">. In recent years, as the computing power and the amount of available financial data rises remarkably, </w:t>
      </w:r>
      <w:r w:rsidR="0089213B" w:rsidRPr="007D102C">
        <w:rPr>
          <w:rFonts w:ascii="Times New Roman" w:hAnsi="Times New Roman" w:cs="Times New Roman"/>
        </w:rPr>
        <w:t xml:space="preserve">the popularity of utilizing </w:t>
      </w:r>
      <w:r w:rsidR="005D2A51" w:rsidRPr="007D102C">
        <w:rPr>
          <w:rFonts w:ascii="Times New Roman" w:hAnsi="Times New Roman" w:cs="Times New Roman"/>
        </w:rPr>
        <w:t>artificial intelligence method</w:t>
      </w:r>
      <w:r w:rsidR="00287C80" w:rsidRPr="007D102C">
        <w:rPr>
          <w:rFonts w:ascii="Times New Roman" w:hAnsi="Times New Roman" w:cs="Times New Roman"/>
        </w:rPr>
        <w:t xml:space="preserve"> techniques which includes </w:t>
      </w:r>
      <w:r w:rsidR="00274D30">
        <w:rPr>
          <w:rFonts w:ascii="Times New Roman" w:hAnsi="Times New Roman" w:cs="Times New Roman"/>
        </w:rPr>
        <w:t>ANNs has</w:t>
      </w:r>
      <w:r w:rsidR="0089213B" w:rsidRPr="007D102C">
        <w:rPr>
          <w:rFonts w:ascii="Times New Roman" w:hAnsi="Times New Roman" w:cs="Times New Roman"/>
        </w:rPr>
        <w:t xml:space="preserve"> been significantly increased </w:t>
      </w:r>
      <w:r w:rsidR="00287C80" w:rsidRPr="007D102C">
        <w:rPr>
          <w:rFonts w:ascii="Times New Roman" w:hAnsi="Times New Roman" w:cs="Times New Roman"/>
        </w:rPr>
        <w:t>in this field</w:t>
      </w:r>
      <w:r w:rsidR="005D2A51" w:rsidRPr="007D102C">
        <w:rPr>
          <w:rFonts w:ascii="Times New Roman" w:hAnsi="Times New Roman" w:cs="Times New Roman"/>
        </w:rPr>
        <w:fldChar w:fldCharType="begin"/>
      </w:r>
      <w:r w:rsidR="005D2A51" w:rsidRPr="007D102C">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sidR="005D2A51" w:rsidRPr="007D102C">
        <w:rPr>
          <w:rFonts w:ascii="Times New Roman" w:hAnsi="Times New Roman" w:cs="Times New Roman"/>
        </w:rPr>
        <w:fldChar w:fldCharType="separate"/>
      </w:r>
      <w:r w:rsidR="005D2A51" w:rsidRPr="007D102C">
        <w:rPr>
          <w:rFonts w:ascii="Times New Roman" w:hAnsi="Times New Roman" w:cs="Times New Roman"/>
          <w:noProof/>
        </w:rPr>
        <w:t>[2]</w:t>
      </w:r>
      <w:r w:rsidR="005D2A51" w:rsidRPr="007D102C">
        <w:rPr>
          <w:rFonts w:ascii="Times New Roman" w:hAnsi="Times New Roman" w:cs="Times New Roman"/>
        </w:rPr>
        <w:fldChar w:fldCharType="end"/>
      </w:r>
      <w:r w:rsidR="00287C80" w:rsidRPr="007D102C">
        <w:rPr>
          <w:rFonts w:ascii="Times New Roman" w:hAnsi="Times New Roman" w:cs="Times New Roman"/>
        </w:rPr>
        <w:t xml:space="preserve">. The proposed </w:t>
      </w:r>
      <w:r w:rsidR="00274D30">
        <w:rPr>
          <w:rFonts w:ascii="Times New Roman" w:hAnsi="Times New Roman" w:cs="Times New Roman"/>
        </w:rPr>
        <w:t>ANNs in this research imply</w:t>
      </w:r>
      <w:r w:rsidR="00287C80" w:rsidRPr="007D102C">
        <w:rPr>
          <w:rFonts w:ascii="Times New Roman" w:hAnsi="Times New Roman" w:cs="Times New Roman"/>
        </w:rPr>
        <w:t xml:space="preserve"> learning historical closing price pattern, technical and financial indicators to model the behavior and predict the future price</w:t>
      </w:r>
      <w:r w:rsidR="00293781" w:rsidRPr="007D102C">
        <w:rPr>
          <w:rFonts w:ascii="Times New Roman" w:hAnsi="Times New Roman" w:cs="Times New Roman"/>
        </w:rPr>
        <w:t xml:space="preserve"> of stocks</w:t>
      </w:r>
      <w:r w:rsidR="00287C80" w:rsidRPr="007D102C">
        <w:rPr>
          <w:rFonts w:ascii="Times New Roman" w:hAnsi="Times New Roman" w:cs="Times New Roman"/>
        </w:rPr>
        <w:t xml:space="preserve"> with high accuracy. The acquired resul</w:t>
      </w:r>
      <w:r w:rsidR="00293781" w:rsidRPr="007D102C">
        <w:rPr>
          <w:rFonts w:ascii="Times New Roman" w:hAnsi="Times New Roman" w:cs="Times New Roman"/>
        </w:rPr>
        <w:t>ts may allow investor</w:t>
      </w:r>
      <w:r w:rsidR="0089213B" w:rsidRPr="007D102C">
        <w:rPr>
          <w:rFonts w:ascii="Times New Roman" w:hAnsi="Times New Roman" w:cs="Times New Roman"/>
        </w:rPr>
        <w:t>s</w:t>
      </w:r>
      <w:r w:rsidR="00293781" w:rsidRPr="007D102C">
        <w:rPr>
          <w:rFonts w:ascii="Times New Roman" w:hAnsi="Times New Roman" w:cs="Times New Roman"/>
        </w:rPr>
        <w:t xml:space="preserve"> to plan an appropriate trading strategy in the stock market which could possibly </w:t>
      </w:r>
      <w:r w:rsidR="0089213B" w:rsidRPr="007D102C">
        <w:rPr>
          <w:rFonts w:ascii="Times New Roman" w:hAnsi="Times New Roman" w:cs="Times New Roman"/>
        </w:rPr>
        <w:t>raise</w:t>
      </w:r>
      <w:r w:rsidR="00293781" w:rsidRPr="007D102C">
        <w:rPr>
          <w:rFonts w:ascii="Times New Roman" w:hAnsi="Times New Roman" w:cs="Times New Roman"/>
        </w:rPr>
        <w:t xml:space="preserve"> their profit</w:t>
      </w:r>
      <w:r w:rsidR="0089213B" w:rsidRPr="007D102C">
        <w:rPr>
          <w:rFonts w:ascii="Times New Roman" w:hAnsi="Times New Roman" w:cs="Times New Roman"/>
        </w:rPr>
        <w:t xml:space="preserve"> </w:t>
      </w:r>
      <w:r w:rsidR="00274D30">
        <w:rPr>
          <w:rFonts w:ascii="Times New Roman" w:hAnsi="Times New Roman" w:cs="Times New Roman"/>
        </w:rPr>
        <w:t>considerably</w:t>
      </w:r>
      <w:r w:rsidR="0089213B" w:rsidRPr="007D102C">
        <w:rPr>
          <w:rFonts w:ascii="Times New Roman" w:hAnsi="Times New Roman" w:cs="Times New Roman"/>
        </w:rPr>
        <w:t xml:space="preserve"> </w:t>
      </w:r>
      <w:r w:rsidR="00CC0F5B" w:rsidRPr="007D102C">
        <w:rPr>
          <w:rFonts w:ascii="Times New Roman" w:hAnsi="Times New Roman" w:cs="Times New Roman"/>
        </w:rPr>
        <w:fldChar w:fldCharType="begin">
          <w:fldData xml:space="preserve">PEVuZE5vdGU+PENpdGU+PEF1dGhvcj5MZXJ0eWluZ3lvZDwvQXV0aG9yPjxZZWFyPjIwMTY8L1ll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</w:fldData>
        </w:fldChar>
      </w:r>
      <w:r w:rsidR="005D2A51" w:rsidRPr="007D102C">
        <w:rPr>
          <w:rFonts w:ascii="Times New Roman" w:hAnsi="Times New Roman" w:cs="Times New Roman"/>
        </w:rPr>
        <w:instrText xml:space="preserve"> ADDIN EN.CITE </w:instrText>
      </w:r>
      <w:r w:rsidR="005D2A51" w:rsidRPr="007D102C">
        <w:rPr>
          <w:rFonts w:ascii="Times New Roman" w:hAnsi="Times New Roman" w:cs="Times New Roman"/>
        </w:rPr>
        <w:fldChar w:fldCharType="begin">
          <w:fldData xml:space="preserve">PEVuZE5vdGU+PENpdGU+PEF1dGhvcj5MZXJ0eWluZ3lvZDwvQXV0aG9yPjxZZWFyPjIwMTY8L1ll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</w:fldData>
        </w:fldChar>
      </w:r>
      <w:r w:rsidR="005D2A51" w:rsidRPr="007D102C">
        <w:rPr>
          <w:rFonts w:ascii="Times New Roman" w:hAnsi="Times New Roman" w:cs="Times New Roman"/>
        </w:rPr>
        <w:instrText xml:space="preserve"> ADDIN EN.CITE.DATA </w:instrText>
      </w:r>
      <w:r w:rsidR="005D2A51" w:rsidRPr="007D102C">
        <w:rPr>
          <w:rFonts w:ascii="Times New Roman" w:hAnsi="Times New Roman" w:cs="Times New Roman"/>
        </w:rPr>
      </w:r>
      <w:r w:rsidR="005D2A51" w:rsidRPr="007D102C">
        <w:rPr>
          <w:rFonts w:ascii="Times New Roman" w:hAnsi="Times New Roman" w:cs="Times New Roman"/>
        </w:rPr>
        <w:fldChar w:fldCharType="end"/>
      </w:r>
      <w:r w:rsidR="00CC0F5B" w:rsidRPr="007D102C">
        <w:rPr>
          <w:rFonts w:ascii="Times New Roman" w:hAnsi="Times New Roman" w:cs="Times New Roman"/>
        </w:rPr>
      </w:r>
      <w:r w:rsidR="00CC0F5B" w:rsidRPr="007D102C">
        <w:rPr>
          <w:rFonts w:ascii="Times New Roman" w:hAnsi="Times New Roman" w:cs="Times New Roman"/>
        </w:rPr>
        <w:fldChar w:fldCharType="separate"/>
      </w:r>
      <w:r w:rsidR="005D2A51" w:rsidRPr="007D102C">
        <w:rPr>
          <w:rFonts w:ascii="Times New Roman" w:hAnsi="Times New Roman" w:cs="Times New Roman"/>
          <w:noProof/>
        </w:rPr>
        <w:t>[3, 4]</w:t>
      </w:r>
      <w:r w:rsidR="00CC0F5B" w:rsidRPr="007D102C">
        <w:rPr>
          <w:rFonts w:ascii="Times New Roman" w:hAnsi="Times New Roman" w:cs="Times New Roman"/>
        </w:rPr>
        <w:fldChar w:fldCharType="end"/>
      </w:r>
      <w:r w:rsidR="00CC0F5B" w:rsidRPr="007D102C">
        <w:rPr>
          <w:rFonts w:ascii="Times New Roman" w:hAnsi="Times New Roman" w:cs="Times New Roman"/>
        </w:rPr>
        <w:t>.</w:t>
      </w:r>
    </w:p>
    <w:p w:rsidR="00444F39" w:rsidRPr="007D102C" w:rsidRDefault="00444F39" w:rsidP="00274D30">
      <w:pPr>
        <w:pStyle w:val="ListParagraph"/>
        <w:jc w:val="both"/>
        <w:rPr>
          <w:rFonts w:ascii="Times New Roman" w:hAnsi="Times New Roman" w:cs="Times New Roman"/>
        </w:rPr>
      </w:pPr>
    </w:p>
    <w:p w:rsidR="00906EC5" w:rsidRPr="00444F39" w:rsidRDefault="00DE2FDC" w:rsidP="00274D30">
      <w:pPr>
        <w:pStyle w:val="ListParagraph"/>
        <w:numPr>
          <w:ilvl w:val="0"/>
          <w:numId w:val="5"/>
        </w:numPr>
        <w:jc w:val="both"/>
        <w:rPr>
          <w:rFonts w:ascii="Times New Roman" w:hAnsi="Times New Roman" w:cs="Times New Roman"/>
          <w:b/>
        </w:rPr>
      </w:pPr>
      <w:r w:rsidRPr="00444F39">
        <w:rPr>
          <w:rFonts w:ascii="Times New Roman" w:hAnsi="Times New Roman" w:cs="Times New Roman"/>
          <w:b/>
        </w:rPr>
        <w:t>Introduction</w:t>
      </w:r>
    </w:p>
    <w:p w:rsidR="003C05BF" w:rsidRDefault="00906EC5" w:rsidP="00274D30">
      <w:pPr>
        <w:pStyle w:val="ListParagraph"/>
        <w:jc w:val="both"/>
        <w:rPr>
          <w:rFonts w:ascii="Times New Roman" w:hAnsi="Times New Roman" w:cs="Times New Roman"/>
        </w:rPr>
      </w:pPr>
      <w:r w:rsidRPr="007D102C">
        <w:rPr>
          <w:rFonts w:ascii="Times New Roman" w:hAnsi="Times New Roman" w:cs="Times New Roman"/>
        </w:rPr>
        <w:t xml:space="preserve">Stock prediction is regarded as one of the most </w:t>
      </w:r>
      <w:r w:rsidR="0089213B" w:rsidRPr="007D102C">
        <w:rPr>
          <w:rFonts w:ascii="Times New Roman" w:hAnsi="Times New Roman" w:cs="Times New Roman"/>
        </w:rPr>
        <w:t>important task of financial markets.</w:t>
      </w:r>
      <w:r w:rsidR="002A7F3B" w:rsidRPr="007D102C">
        <w:rPr>
          <w:rFonts w:ascii="Times New Roman" w:hAnsi="Times New Roman" w:cs="Times New Roman"/>
        </w:rPr>
        <w:t xml:space="preserve"> Many researches have been carried out to tackle this problem. There are three major </w:t>
      </w:r>
      <w:r w:rsidR="00021BE7">
        <w:rPr>
          <w:rFonts w:ascii="Times New Roman" w:hAnsi="Times New Roman" w:cs="Times New Roman"/>
        </w:rPr>
        <w:t>approaches</w:t>
      </w:r>
      <w:r w:rsidR="002A7F3B" w:rsidRPr="007D102C">
        <w:rPr>
          <w:rFonts w:ascii="Times New Roman" w:hAnsi="Times New Roman" w:cs="Times New Roman"/>
        </w:rPr>
        <w:t xml:space="preserve"> to </w:t>
      </w:r>
      <w:r w:rsidR="00021BE7">
        <w:rPr>
          <w:rFonts w:ascii="Times New Roman" w:hAnsi="Times New Roman" w:cs="Times New Roman"/>
        </w:rPr>
        <w:t>forecast</w:t>
      </w:r>
      <w:r w:rsidR="002A7F3B" w:rsidRPr="007D102C">
        <w:rPr>
          <w:rFonts w:ascii="Times New Roman" w:hAnsi="Times New Roman" w:cs="Times New Roman"/>
        </w:rPr>
        <w:t xml:space="preserve"> the stock price </w:t>
      </w:r>
      <w:r w:rsidR="00021BE7">
        <w:rPr>
          <w:rFonts w:ascii="Times New Roman" w:hAnsi="Times New Roman" w:cs="Times New Roman"/>
        </w:rPr>
        <w:t>movement</w:t>
      </w:r>
      <w:r w:rsidR="002A7F3B" w:rsidRPr="007D102C">
        <w:rPr>
          <w:rFonts w:ascii="Times New Roman" w:hAnsi="Times New Roman" w:cs="Times New Roman"/>
        </w:rPr>
        <w:t>: technical analysis, time series forecasting and machine learning and data mining</w:t>
      </w:r>
      <w:r w:rsidR="00274D30">
        <w:rPr>
          <w:rFonts w:ascii="Times New Roman" w:hAnsi="Times New Roman" w:cs="Times New Roman"/>
        </w:rPr>
        <w:fldChar w:fldCharType="begin"/>
      </w:r>
      <w:r w:rsidR="00274D30">
        <w:rPr>
          <w:rFonts w:ascii="Times New Roman" w:hAnsi="Times New Roman" w:cs="Times New Roman"/>
        </w:rPr>
        <w:instrText xml:space="preserve"> ADDIN EN.CITE &lt;EndNote&gt;&lt;Cite&gt;&lt;Author&gt;Ballings&lt;/Author&gt;&lt;Year&gt;2015&lt;/Year&gt;&lt;RecNum&gt;7&lt;/RecNum&gt;&lt;DisplayText&gt;[4]&lt;/DisplayText&gt;&lt;record&gt;&lt;rec-number&gt;7&lt;/rec-number&gt;&lt;foreign-keys&gt;&lt;key app="EN" db-id="v952prvs8wdfpuexxtgx5wwfpwsvp02fs0vw" timestamp="1491368724"&gt;7&lt;/key&gt;&lt;/foreign-keys&gt;&lt;ref-type name="Journal Article"&gt;17&lt;/ref-type&gt;&lt;contributors&gt;&lt;authors&gt;&lt;author&gt;Ballings, Michel&lt;/author&gt;&lt;author&gt;Van den Poel, Dirk&lt;/author&gt;&lt;author&gt;Hespeels, Nathalie&lt;/author&gt;&lt;author&gt;Gryp, Ruben&lt;/author&gt;&lt;/authors&gt;&lt;/contributors&gt;&lt;titles&gt;&lt;title&gt;Evaluating multiple classifiers for stock price direction prediction&lt;/title&gt;&lt;secondary-title&gt;Expert Systems with Applications&lt;/secondary-title&gt;&lt;/titles&gt;&lt;periodical&gt;&lt;full-title&gt;Expert Systems with Applications&lt;/full-title&gt;&lt;/periodical&gt;&lt;pages&gt;7046-7056&lt;/pages&gt;&lt;volume&gt;42&lt;/volume&gt;&lt;number&gt;20&lt;/number&gt;&lt;keywords&gt;&lt;keyword&gt;Ensemble methods&lt;/keyword&gt;&lt;keyword&gt;Single classifiers&lt;/keyword&gt;&lt;keyword&gt;Benchmark&lt;/keyword&gt;&lt;keyword&gt;Stock price direction prediction&lt;/keyword&gt;&lt;/keywords&gt;&lt;dates&gt;&lt;year&gt;2015&lt;/year&gt;&lt;pub-dates&gt;&lt;date&gt;11/15/&lt;/date&gt;&lt;/pub-dates&gt;&lt;/dates&gt;&lt;isbn&gt;0957-4174&lt;/isbn&gt;&lt;urls&gt;&lt;related-urls&gt;&lt;url&gt;http://www.sciencedirect.com/science/article/pii/S0957417415003334&lt;/url&gt;&lt;/related-urls&gt;&lt;/urls&gt;&lt;electronic-resource-num&gt;http://dx.doi.org/10.1016/j.eswa.2015.05.013&lt;/electronic-resource-num&gt;&lt;/record&gt;&lt;/Cite&gt;&lt;/EndNote&gt;</w:instrText>
      </w:r>
      <w:r w:rsidR="00274D30">
        <w:rPr>
          <w:rFonts w:ascii="Times New Roman" w:hAnsi="Times New Roman" w:cs="Times New Roman"/>
        </w:rPr>
        <w:fldChar w:fldCharType="separate"/>
      </w:r>
      <w:r w:rsidR="00274D30">
        <w:rPr>
          <w:rFonts w:ascii="Times New Roman" w:hAnsi="Times New Roman" w:cs="Times New Roman"/>
          <w:noProof/>
        </w:rPr>
        <w:t>[4]</w:t>
      </w:r>
      <w:r w:rsidR="00274D30">
        <w:rPr>
          <w:rFonts w:ascii="Times New Roman" w:hAnsi="Times New Roman" w:cs="Times New Roman"/>
        </w:rPr>
        <w:fldChar w:fldCharType="end"/>
      </w:r>
      <w:r w:rsidR="002A7F3B" w:rsidRPr="007D102C">
        <w:rPr>
          <w:rFonts w:ascii="Times New Roman" w:hAnsi="Times New Roman" w:cs="Times New Roman"/>
        </w:rPr>
        <w:t>. Technical analysis method focuses on company’s performance and credibility to evaluate its stock. In comparison, time series forecasting method does not take company’s performance into account but only attempt to predict future price based solely on past price</w:t>
      </w:r>
      <w:r w:rsidR="0097094A"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0097094A" w:rsidRPr="007D102C">
        <w:rPr>
          <w:rFonts w:ascii="Times New Roman" w:hAnsi="Times New Roman" w:cs="Times New Roman"/>
        </w:rPr>
        <w:fldChar w:fldCharType="separate"/>
      </w:r>
      <w:r w:rsidR="0097094A" w:rsidRPr="007D102C">
        <w:rPr>
          <w:rFonts w:ascii="Times New Roman" w:hAnsi="Times New Roman" w:cs="Times New Roman"/>
          <w:noProof/>
        </w:rPr>
        <w:t>[5]</w:t>
      </w:r>
      <w:r w:rsidR="0097094A" w:rsidRPr="007D102C">
        <w:rPr>
          <w:rFonts w:ascii="Times New Roman" w:hAnsi="Times New Roman" w:cs="Times New Roman"/>
        </w:rPr>
        <w:fldChar w:fldCharType="end"/>
      </w:r>
      <w:r w:rsidR="002A7F3B" w:rsidRPr="007D102C">
        <w:rPr>
          <w:rFonts w:ascii="Times New Roman" w:hAnsi="Times New Roman" w:cs="Times New Roman"/>
        </w:rPr>
        <w:t>. The last method, machine learning and data mining</w:t>
      </w:r>
      <w:r w:rsidR="00BE29EA" w:rsidRPr="007D102C">
        <w:rPr>
          <w:rFonts w:ascii="Times New Roman" w:hAnsi="Times New Roman" w:cs="Times New Roman"/>
        </w:rPr>
        <w:t xml:space="preserve"> which includes neural network</w:t>
      </w:r>
      <w:r w:rsidR="002A7F3B" w:rsidRPr="007D102C">
        <w:rPr>
          <w:rFonts w:ascii="Times New Roman" w:hAnsi="Times New Roman" w:cs="Times New Roman"/>
        </w:rPr>
        <w:t>, is the “the science of extracting useful information from large data sets or databases”</w:t>
      </w:r>
      <w:r w:rsidR="00274D30">
        <w:rPr>
          <w:rFonts w:ascii="Times New Roman" w:hAnsi="Times New Roman" w:cs="Times New Roman"/>
        </w:rPr>
        <w:fldChar w:fldCharType="begin"/>
      </w:r>
      <w:r w:rsidR="00274D30">
        <w:rPr>
          <w:rFonts w:ascii="Times New Roman" w:hAnsi="Times New Roman" w:cs="Times New Roman"/>
        </w:rPr>
        <w:instrText xml:space="preserve"> ADDIN EN.CITE &lt;EndNote&gt;&lt;Cite&gt;&lt;Author&gt;Ballings&lt;/Author&gt;&lt;Year&gt;2015&lt;/Year&gt;&lt;RecNum&gt;7&lt;/RecNum&gt;&lt;DisplayText&gt;[4]&lt;/DisplayText&gt;&lt;record&gt;&lt;rec-number&gt;7&lt;/rec-number&gt;&lt;foreign-keys&gt;&lt;key app="EN" db-id="v952prvs8wdfpuexxtgx5wwfpwsvp02fs0vw" timestamp="1491368724"&gt;7&lt;/key&gt;&lt;/foreign-keys&gt;&lt;ref-type name="Journal Article"&gt;17&lt;/ref-type&gt;&lt;contributors&gt;&lt;authors&gt;&lt;author&gt;Ballings, Michel&lt;/author&gt;&lt;author&gt;Van den Poel, Dirk&lt;/author&gt;&lt;author&gt;Hespeels, Nathalie&lt;/author&gt;&lt;author&gt;Gryp, Ruben&lt;/author&gt;&lt;/authors&gt;&lt;/contributors&gt;&lt;titles&gt;&lt;title&gt;Evaluating multiple classifiers for stock price direction prediction&lt;/title&gt;&lt;secondary-title&gt;Expert Systems with Applications&lt;/secondary-title&gt;&lt;/titles&gt;&lt;periodical&gt;&lt;full-title&gt;Expert Systems with Applications&lt;/full-title&gt;&lt;/periodical&gt;&lt;pages&gt;7046-7056&lt;/pages&gt;&lt;volume&gt;42&lt;/volume&gt;&lt;number&gt;20&lt;/number&gt;&lt;keywords&gt;&lt;keyword&gt;Ensemble methods&lt;/keyword&gt;&lt;keyword&gt;Single classifiers&lt;/keyword&gt;&lt;keyword&gt;Benchmark&lt;/keyword&gt;&lt;keyword&gt;Stock price direction prediction&lt;/keyword&gt;&lt;/keywords&gt;&lt;dates&gt;&lt;year&gt;2015&lt;/year&gt;&lt;pub-dates&gt;&lt;date&gt;11/15/&lt;/date&gt;&lt;/pub-dates&gt;&lt;/dates&gt;&lt;isbn&gt;0957-4174&lt;/isbn&gt;&lt;urls&gt;&lt;related-urls&gt;&lt;url&gt;http://www.sciencedirect.com/science/article/pii/S0957417415003334&lt;/url&gt;&lt;/related-urls&gt;&lt;/urls&gt;&lt;electronic-resource-num&gt;http://dx.doi.org/10.1016/j.eswa.2015.05.013&lt;/electronic-resource-num&gt;&lt;/record&gt;&lt;/Cite&gt;&lt;/EndNote&gt;</w:instrText>
      </w:r>
      <w:r w:rsidR="00274D30">
        <w:rPr>
          <w:rFonts w:ascii="Times New Roman" w:hAnsi="Times New Roman" w:cs="Times New Roman"/>
        </w:rPr>
        <w:fldChar w:fldCharType="separate"/>
      </w:r>
      <w:r w:rsidR="00274D30">
        <w:rPr>
          <w:rFonts w:ascii="Times New Roman" w:hAnsi="Times New Roman" w:cs="Times New Roman"/>
          <w:noProof/>
        </w:rPr>
        <w:t>[4]</w:t>
      </w:r>
      <w:r w:rsidR="00274D30">
        <w:rPr>
          <w:rFonts w:ascii="Times New Roman" w:hAnsi="Times New Roman" w:cs="Times New Roman"/>
        </w:rPr>
        <w:fldChar w:fldCharType="end"/>
      </w:r>
      <w:r w:rsidR="002A7F3B" w:rsidRPr="007D102C">
        <w:rPr>
          <w:rFonts w:ascii="Times New Roman" w:hAnsi="Times New Roman" w:cs="Times New Roman"/>
        </w:rPr>
        <w:t xml:space="preserve"> </w:t>
      </w:r>
      <w:r w:rsidR="00BE29EA" w:rsidRPr="007D102C">
        <w:rPr>
          <w:rFonts w:ascii="Times New Roman" w:hAnsi="Times New Roman" w:cs="Times New Roman"/>
        </w:rPr>
        <w:t>which could take advantage of both companies’ performance and past stock price</w:t>
      </w:r>
      <w:r w:rsidR="002A7F3B" w:rsidRPr="007D102C">
        <w:rPr>
          <w:rFonts w:ascii="Times New Roman" w:hAnsi="Times New Roman" w:cs="Times New Roman"/>
        </w:rPr>
        <w:t xml:space="preserve">. </w:t>
      </w:r>
      <w:r w:rsidR="0089213B" w:rsidRPr="007D102C">
        <w:rPr>
          <w:rFonts w:ascii="Times New Roman" w:hAnsi="Times New Roman" w:cs="Times New Roman"/>
        </w:rPr>
        <w:t xml:space="preserve">However, due to the non-linearity, non-stationary of financial time series data and a </w:t>
      </w:r>
      <w:r w:rsidR="005D2A51" w:rsidRPr="007D102C">
        <w:rPr>
          <w:rFonts w:ascii="Times New Roman" w:hAnsi="Times New Roman" w:cs="Times New Roman"/>
        </w:rPr>
        <w:t>huge impact of unpredictable factors such as major economic and government policies, investors’ attitude and sentiment</w:t>
      </w:r>
      <w:r w:rsidR="005D2A51"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005D2A51" w:rsidRPr="007D102C">
        <w:rPr>
          <w:rFonts w:ascii="Times New Roman" w:hAnsi="Times New Roman" w:cs="Times New Roman"/>
        </w:rPr>
        <w:fldChar w:fldCharType="separate"/>
      </w:r>
      <w:r w:rsidR="0097094A" w:rsidRPr="007D102C">
        <w:rPr>
          <w:rFonts w:ascii="Times New Roman" w:hAnsi="Times New Roman" w:cs="Times New Roman"/>
          <w:noProof/>
        </w:rPr>
        <w:t>[6]</w:t>
      </w:r>
      <w:r w:rsidR="005D2A51" w:rsidRPr="007D102C">
        <w:rPr>
          <w:rFonts w:ascii="Times New Roman" w:hAnsi="Times New Roman" w:cs="Times New Roman"/>
        </w:rPr>
        <w:fldChar w:fldCharType="end"/>
      </w:r>
      <w:r w:rsidR="002A7F3B" w:rsidRPr="007D102C">
        <w:rPr>
          <w:rFonts w:ascii="Times New Roman" w:hAnsi="Times New Roman" w:cs="Times New Roman"/>
        </w:rPr>
        <w:t xml:space="preserve">, stocks prediction has never ever been an easy task. Overtime, many studies have proved that neural network is a potential candidate to unveil the complex </w:t>
      </w:r>
      <w:r w:rsidR="00481520" w:rsidRPr="007D102C">
        <w:rPr>
          <w:rFonts w:ascii="Times New Roman" w:hAnsi="Times New Roman" w:cs="Times New Roman"/>
        </w:rPr>
        <w:t>stocks price data</w:t>
      </w:r>
      <w:r w:rsidR="002A7F3B"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&lt;EndNote&gt;&lt;Cite&gt;&lt;Author&gt;Enke&lt;/Author&gt;&lt;Year&gt;2005&lt;/Year&gt;&lt;RecNum&gt;8&lt;/RecNum&gt;&lt;DisplayText&gt;[7]&lt;/DisplayText&gt;&lt;record&gt;&lt;rec-number&gt;8&lt;/rec-number&gt;&lt;foreign-keys&gt;&lt;key app="EN" db-id="v952prvs8wdfpuexxtgx5wwfpwsvp02fs0vw" timestamp="1491371248"&gt;8&lt;/key&gt;&lt;/foreign-keys&gt;&lt;ref-type name="Journal Article"&gt;17&lt;/ref-type&gt;&lt;contributors&gt;&lt;authors&gt;&lt;author&gt;Enke, David&lt;/author&gt;&lt;author&gt;Thawornwong, Suraphan&lt;/author&gt;&lt;/authors&gt;&lt;/contributors&gt;&lt;titles&gt;&lt;title&gt;The use of data mining and neural networks for forecasting stock market returns&lt;/title&gt;&lt;secondary-title&gt;Expert Systems with Applications&lt;/secondary-title&gt;&lt;/titles&gt;&lt;periodical&gt;&lt;full-title&gt;Expert Systems with Applications&lt;/full-title&gt;&lt;/periodical&gt;&lt;pages&gt;927-940&lt;/pages&gt;&lt;volume&gt;29&lt;/volume&gt;&lt;number&gt;4&lt;/number&gt;&lt;keywords&gt;&lt;keyword&gt;Stock return forecasting&lt;/keyword&gt;&lt;keyword&gt;Data mining&lt;/keyword&gt;&lt;keyword&gt;Information gain&lt;/keyword&gt;&lt;keyword&gt;Neural networks&lt;/keyword&gt;&lt;keyword&gt;Trading strategies&lt;/keyword&gt;&lt;/keywords&gt;&lt;dates&gt;&lt;year&gt;2005&lt;/year&gt;&lt;pub-dates&gt;&lt;date&gt;11//&lt;/date&gt;&lt;/pub-dates&gt;&lt;/dates&gt;&lt;isbn&gt;0957-4174&lt;/isbn&gt;&lt;urls&gt;&lt;related-urls&gt;&lt;url&gt;http://www.sciencedirect.com/science/article/pii/S0957417405001156&lt;/url&gt;&lt;/related-urls&gt;&lt;/urls&gt;&lt;electronic-resource-num&gt;http://dx.doi.org/10.1016/j.eswa.2005.06.024&lt;/electronic-resource-num&gt;&lt;/record&gt;&lt;/Cite&gt;&lt;/EndNote&gt;</w:instrText>
      </w:r>
      <w:r w:rsidR="002A7F3B" w:rsidRPr="007D102C">
        <w:rPr>
          <w:rFonts w:ascii="Times New Roman" w:hAnsi="Times New Roman" w:cs="Times New Roman"/>
        </w:rPr>
        <w:fldChar w:fldCharType="separate"/>
      </w:r>
      <w:r w:rsidR="0097094A" w:rsidRPr="007D102C">
        <w:rPr>
          <w:rFonts w:ascii="Times New Roman" w:hAnsi="Times New Roman" w:cs="Times New Roman"/>
          <w:noProof/>
        </w:rPr>
        <w:t>[7]</w:t>
      </w:r>
      <w:r w:rsidR="002A7F3B" w:rsidRPr="007D102C">
        <w:rPr>
          <w:rFonts w:ascii="Times New Roman" w:hAnsi="Times New Roman" w:cs="Times New Roman"/>
        </w:rPr>
        <w:fldChar w:fldCharType="end"/>
      </w:r>
      <w:r w:rsidR="00481520" w:rsidRPr="007D102C">
        <w:rPr>
          <w:rFonts w:ascii="Times New Roman" w:hAnsi="Times New Roman" w:cs="Times New Roman"/>
        </w:rPr>
        <w:t xml:space="preserve">. </w:t>
      </w:r>
      <w:r w:rsidR="00BE29EA" w:rsidRPr="007D102C">
        <w:rPr>
          <w:rFonts w:ascii="Times New Roman" w:hAnsi="Times New Roman" w:cs="Times New Roman"/>
        </w:rPr>
        <w:t xml:space="preserve">Enke and Thaworn-wong applied </w:t>
      </w:r>
      <w:r w:rsidR="007D392F">
        <w:rPr>
          <w:rFonts w:ascii="Times New Roman" w:hAnsi="Times New Roman" w:cs="Times New Roman"/>
        </w:rPr>
        <w:t>ANNs</w:t>
      </w:r>
      <w:r w:rsidR="00BE29EA" w:rsidRPr="007D102C">
        <w:rPr>
          <w:rFonts w:ascii="Times New Roman" w:hAnsi="Times New Roman" w:cs="Times New Roman"/>
        </w:rPr>
        <w:t xml:space="preserve"> for level estimation and classification. Their </w:t>
      </w:r>
      <w:r w:rsidR="007D392F">
        <w:rPr>
          <w:rFonts w:ascii="Times New Roman" w:hAnsi="Times New Roman" w:cs="Times New Roman"/>
        </w:rPr>
        <w:t>research showed that it was possible to gain higher profits using trading strategies lead by ANNs classification models compared to other learning models</w:t>
      </w:r>
      <w:r w:rsidR="00BE29EA" w:rsidRPr="007D102C">
        <w:rPr>
          <w:rFonts w:ascii="Times New Roman" w:hAnsi="Times New Roman" w:cs="Times New Roman"/>
        </w:rPr>
        <w:t xml:space="preserve"> </w:t>
      </w:r>
      <w:r w:rsidR="00BE29EA"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&lt;EndNote&gt;&lt;Cite&gt;&lt;Author&gt;Enke&lt;/Author&gt;&lt;Year&gt;2005&lt;/Year&gt;&lt;RecNum&gt;8&lt;/RecNum&gt;&lt;DisplayText&gt;[7]&lt;/DisplayText&gt;&lt;record&gt;&lt;rec-number&gt;8&lt;/rec-number&gt;&lt;foreign-keys&gt;&lt;key app="EN" db-id="v952prvs8wdfpuexxtgx5wwfpwsvp02fs0vw" timestamp="1491371248"&gt;8&lt;/key&gt;&lt;/foreign-keys&gt;&lt;ref-type name="Journal Article"&gt;17&lt;/ref-type&gt;&lt;contributors&gt;&lt;authors&gt;&lt;author&gt;Enke, David&lt;/author&gt;&lt;author&gt;Thawornwong, Suraphan&lt;/author&gt;&lt;/authors&gt;&lt;/contributors&gt;&lt;titles&gt;&lt;title&gt;The use of data mining and neural networks for forecasting stock market returns&lt;/title&gt;&lt;secondary-title&gt;Expert Systems with Applications&lt;/secondary-title&gt;&lt;/titles&gt;&lt;periodical&gt;&lt;full-title&gt;Expert Systems with Applications&lt;/full-title&gt;&lt;/periodical&gt;&lt;pages&gt;927-940&lt;/pages&gt;&lt;volume&gt;29&lt;/volume&gt;&lt;number&gt;4&lt;/number&gt;&lt;keywords&gt;&lt;keyword&gt;Stock return forecasting&lt;/keyword&gt;&lt;keyword&gt;Data mining&lt;/keyword&gt;&lt;keyword&gt;Information gain&lt;/keyword&gt;&lt;keyword&gt;Neural networks&lt;/keyword&gt;&lt;keyword&gt;Trading strategies&lt;/keyword&gt;&lt;/keywords&gt;&lt;dates&gt;&lt;year&gt;2005&lt;/year&gt;&lt;pub-dates&gt;&lt;date&gt;11//&lt;/date&gt;&lt;/pub-dates&gt;&lt;/dates&gt;&lt;isbn&gt;0957-4174&lt;/isbn&gt;&lt;urls&gt;&lt;related-urls&gt;&lt;url&gt;http://www.sciencedirect.com/science/article/pii/S0957417405001156&lt;/url&gt;&lt;/related-urls&gt;&lt;/urls&gt;&lt;electronic-resource-num&gt;http://dx.doi.org/10.1016/j.eswa.2005.06.024&lt;/electronic-resource-num&gt;&lt;/record&gt;&lt;/Cite&gt;&lt;/EndNote&gt;</w:instrText>
      </w:r>
      <w:r w:rsidR="00BE29EA" w:rsidRPr="007D102C">
        <w:rPr>
          <w:rFonts w:ascii="Times New Roman" w:hAnsi="Times New Roman" w:cs="Times New Roman"/>
        </w:rPr>
        <w:fldChar w:fldCharType="separate"/>
      </w:r>
      <w:r w:rsidR="0097094A" w:rsidRPr="007D102C">
        <w:rPr>
          <w:rFonts w:ascii="Times New Roman" w:hAnsi="Times New Roman" w:cs="Times New Roman"/>
          <w:noProof/>
        </w:rPr>
        <w:t>[7]</w:t>
      </w:r>
      <w:r w:rsidR="00BE29EA" w:rsidRPr="007D102C">
        <w:rPr>
          <w:rFonts w:ascii="Times New Roman" w:hAnsi="Times New Roman" w:cs="Times New Roman"/>
        </w:rPr>
        <w:fldChar w:fldCharType="end"/>
      </w:r>
      <w:r w:rsidR="00BE29EA" w:rsidRPr="007D102C">
        <w:rPr>
          <w:rFonts w:ascii="Times New Roman" w:hAnsi="Times New Roman" w:cs="Times New Roman"/>
        </w:rPr>
        <w:t xml:space="preserve">. </w:t>
      </w:r>
      <w:r w:rsidR="00661CED" w:rsidRPr="007D102C">
        <w:rPr>
          <w:rFonts w:ascii="Times New Roman" w:hAnsi="Times New Roman" w:cs="Times New Roman"/>
        </w:rPr>
        <w:t>Mostafa and Mohamed constructed two neural networks and generalized regression neural network to forecast Kuwait stock market</w:t>
      </w:r>
      <w:r w:rsidR="00661CED"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&lt;EndNote&gt;&lt;Cite&gt;&lt;Author&gt;Mostafa&lt;/Author&gt;&lt;Year&gt;2010&lt;/Year&gt;&lt;RecNum&gt;11&lt;/RecNum&gt;&lt;DisplayText&gt;[8]&lt;/DisplayText&gt;&lt;record&gt;&lt;rec-number&gt;11&lt;/rec-number&gt;&lt;foreign-keys&gt;&lt;key app="EN" db-id="v952prvs8wdfpuexxtgx5wwfpwsvp02fs0vw" timestamp="1491372646"&gt;11&lt;/key&gt;&lt;/foreign-keys&gt;&lt;ref-type name="Journal Article"&gt;17&lt;/ref-type&gt;&lt;contributors&gt;&lt;authors&gt;&lt;author&gt;Mostafa, Mohamed M.&lt;/author&gt;&lt;/authors&gt;&lt;/contributors&gt;&lt;titles&gt;&lt;title&gt;Forecasting stock exchange movements using neural networks: Empirical evidence from Kuwait&lt;/title&gt;&lt;secondary-title&gt;Expert Systems with Applications&lt;/secondary-title&gt;&lt;/titles&gt;&lt;periodical&gt;&lt;full-title&gt;Expert Systems with Applications&lt;/full-title&gt;&lt;/periodical&gt;&lt;pages&gt;6302-6309&lt;/pages&gt;&lt;volume&gt;37&lt;/volume&gt;&lt;number&gt;9&lt;/number&gt;&lt;keywords&gt;&lt;keyword&gt;KSE&lt;/keyword&gt;&lt;keyword&gt;Neural networks&lt;/keyword&gt;&lt;keyword&gt;Forecasting&lt;/keyword&gt;&lt;/keywords&gt;&lt;dates&gt;&lt;year&gt;2010&lt;/year&gt;&lt;pub-dates&gt;&lt;date&gt;9//&lt;/date&gt;&lt;/pub-dates&gt;&lt;/dates&gt;&lt;isbn&gt;0957-4174&lt;/isbn&gt;&lt;urls&gt;&lt;related-urls&gt;&lt;url&gt;http://www.sciencedirect.com/science/article/pii/S0957417410001302&lt;/url&gt;&lt;/related-urls&gt;&lt;/urls&gt;&lt;electronic-resource-num&gt;http://dx.doi.org/10.1016/j.eswa.2010.02.091&lt;/electronic-resource-num&gt;&lt;/record&gt;&lt;/Cite&gt;&lt;/EndNote&gt;</w:instrText>
      </w:r>
      <w:r w:rsidR="00661CED" w:rsidRPr="007D102C">
        <w:rPr>
          <w:rFonts w:ascii="Times New Roman" w:hAnsi="Times New Roman" w:cs="Times New Roman"/>
        </w:rPr>
        <w:fldChar w:fldCharType="separate"/>
      </w:r>
      <w:r w:rsidR="0097094A" w:rsidRPr="007D102C">
        <w:rPr>
          <w:rFonts w:ascii="Times New Roman" w:hAnsi="Times New Roman" w:cs="Times New Roman"/>
          <w:noProof/>
        </w:rPr>
        <w:t>[8]</w:t>
      </w:r>
      <w:r w:rsidR="00661CED" w:rsidRPr="007D102C">
        <w:rPr>
          <w:rFonts w:ascii="Times New Roman" w:hAnsi="Times New Roman" w:cs="Times New Roman"/>
        </w:rPr>
        <w:fldChar w:fldCharType="end"/>
      </w:r>
      <w:r w:rsidR="00661CED" w:rsidRPr="007D102C">
        <w:rPr>
          <w:rFonts w:ascii="Times New Roman" w:hAnsi="Times New Roman" w:cs="Times New Roman"/>
        </w:rPr>
        <w:t>. Kumar Chandar</w:t>
      </w:r>
      <w:r w:rsidR="00872C36" w:rsidRPr="007D102C">
        <w:rPr>
          <w:rFonts w:ascii="Times New Roman" w:hAnsi="Times New Roman" w:cs="Times New Roman"/>
        </w:rPr>
        <w:t xml:space="preserve"> et al. </w:t>
      </w:r>
      <w:r w:rsidR="00661CED" w:rsidRPr="007D102C">
        <w:rPr>
          <w:rFonts w:ascii="Times New Roman" w:hAnsi="Times New Roman" w:cs="Times New Roman"/>
        </w:rPr>
        <w:t xml:space="preserve">suggested </w:t>
      </w:r>
      <w:r w:rsidR="00FF2692" w:rsidRPr="007D102C">
        <w:rPr>
          <w:rFonts w:ascii="Times New Roman" w:hAnsi="Times New Roman" w:cs="Times New Roman"/>
        </w:rPr>
        <w:t>a model combined wavelet transform and ANNs</w:t>
      </w:r>
      <w:r w:rsidR="00FF2692" w:rsidRPr="007D102C">
        <w:rPr>
          <w:rFonts w:ascii="Times New Roman" w:hAnsi="Times New Roman" w:cs="Times New Roman"/>
        </w:rPr>
        <w:fldChar w:fldCharType="begin"/>
      </w:r>
      <w:r w:rsidR="0097094A" w:rsidRPr="007D102C">
        <w:rPr>
          <w:rFonts w:ascii="Times New Roman" w:hAnsi="Times New Roman" w:cs="Times New Roman"/>
        </w:rPr>
        <w:instrText xml:space="preserve"> ADDIN EN.CITE &lt;EndNote&gt;&lt;Cite&gt;&lt;Author&gt;Kumar Chandar&lt;/Author&gt;&lt;Year&gt;2016&lt;/Year&gt;&lt;RecNum&gt;10&lt;/RecNum&gt;&lt;DisplayText&gt;[9]&lt;/DisplayText&gt;&lt;record&gt;&lt;rec-number&gt;10&lt;/rec-number&gt;&lt;foreign-keys&gt;&lt;key app="EN" db-id="v952prvs8wdfpuexxtgx5wwfpwsvp02fs0vw" timestamp="1491372504"&gt;10&lt;/key&gt;&lt;/foreign-keys&gt;&lt;ref-type name="Book"&gt;6&lt;/ref-type&gt;&lt;contributors&gt;&lt;authors&gt;&lt;author&gt;Kumar Chandar, S.&lt;/author&gt;&lt;author&gt;Sumathi, M.&lt;/author&gt;&lt;author&gt;Sivanandam, S. N.&lt;/author&gt;&lt;/authors&gt;&lt;/contributors&gt;&lt;titles&gt;&lt;title&gt;Prediction of Stock Market Price using Hybrid of Wavelet Transform and Artificial Neural Network&lt;/title&gt;&lt;secondary-title&gt;2016&lt;/secondary-title&gt;&lt;short-title&gt;Prediction of Stock Market Price using Hybrid of Wavelet Transform and Artificial Neural Network&lt;/short-title&gt;&lt;/titles&gt;&lt;keywords&gt;&lt;keyword&gt;Artificial Neural Network, Discrete Wavelet Transform (DWT), Time Series and Stock Market Prediction&lt;/keyword&gt;&lt;/keywords&gt;&lt;dates&gt;&lt;year&gt;2016&lt;/year&gt;&lt;/dates&gt;&lt;isbn&gt;0974 -5645|escape}&lt;/isbn&gt;&lt;work-type&gt;Artificial Neural Network, Discrete Wavelet Transform (DWT), Time Series and Stock Market Prediction&lt;/work-type&gt;&lt;urls&gt;&lt;related-urls&gt;&lt;url&gt;http://www.indjst.org/index.php/indjst/article/view/87905&lt;/url&gt;&lt;/related-urls&gt;&lt;/urls&gt;&lt;/record&gt;&lt;/Cite&gt;&lt;/EndNote&gt;</w:instrText>
      </w:r>
      <w:r w:rsidR="00FF2692" w:rsidRPr="007D102C">
        <w:rPr>
          <w:rFonts w:ascii="Times New Roman" w:hAnsi="Times New Roman" w:cs="Times New Roman"/>
        </w:rPr>
        <w:fldChar w:fldCharType="separate"/>
      </w:r>
      <w:r w:rsidR="0097094A" w:rsidRPr="007D102C">
        <w:rPr>
          <w:rFonts w:ascii="Times New Roman" w:hAnsi="Times New Roman" w:cs="Times New Roman"/>
          <w:noProof/>
        </w:rPr>
        <w:t>[9]</w:t>
      </w:r>
      <w:r w:rsidR="00FF2692" w:rsidRPr="007D102C">
        <w:rPr>
          <w:rFonts w:ascii="Times New Roman" w:hAnsi="Times New Roman" w:cs="Times New Roman"/>
        </w:rPr>
        <w:fldChar w:fldCharType="end"/>
      </w:r>
      <w:r w:rsidR="00BE29EA" w:rsidRPr="007D102C">
        <w:rPr>
          <w:rFonts w:ascii="Times New Roman" w:hAnsi="Times New Roman" w:cs="Times New Roman"/>
        </w:rPr>
        <w:t>. Their findings support the use of ANNs for financial forecasting.</w:t>
      </w:r>
    </w:p>
    <w:p w:rsidR="00444F39" w:rsidRDefault="00444F39" w:rsidP="00274D30">
      <w:pPr>
        <w:pStyle w:val="ListParagraph"/>
        <w:jc w:val="both"/>
        <w:rPr>
          <w:rFonts w:ascii="Times New Roman" w:hAnsi="Times New Roman" w:cs="Times New Roman"/>
        </w:rPr>
      </w:pPr>
    </w:p>
    <w:p w:rsidR="003C05BF" w:rsidRDefault="003C05BF" w:rsidP="003C05BF">
      <w:pPr>
        <w:pStyle w:val="ListParagraph"/>
        <w:numPr>
          <w:ilvl w:val="0"/>
          <w:numId w:val="5"/>
        </w:numPr>
        <w:jc w:val="both"/>
        <w:rPr>
          <w:rFonts w:ascii="Times New Roman" w:hAnsi="Times New Roman" w:cs="Times New Roman"/>
        </w:rPr>
      </w:pPr>
      <w:r w:rsidRPr="00444F39">
        <w:rPr>
          <w:rFonts w:ascii="Times New Roman" w:hAnsi="Times New Roman" w:cs="Times New Roman"/>
          <w:b/>
        </w:rPr>
        <w:t>Related works</w:t>
      </w:r>
      <w:r>
        <w:rPr>
          <w:rFonts w:ascii="Times New Roman" w:hAnsi="Times New Roman" w:cs="Times New Roman"/>
        </w:rPr>
        <w:t>:</w:t>
      </w:r>
    </w:p>
    <w:p w:rsidR="003C05BF" w:rsidRDefault="003C05BF" w:rsidP="003C05BF">
      <w:pPr>
        <w:pStyle w:val="ListParagraph"/>
        <w:ind w:left="360"/>
        <w:jc w:val="both"/>
        <w:rPr>
          <w:rFonts w:ascii="Times New Roman" w:hAnsi="Times New Roman" w:cs="Times New Roman"/>
        </w:rPr>
      </w:pPr>
      <w:r w:rsidRPr="003C05BF">
        <w:rPr>
          <w:rFonts w:ascii="Times New Roman" w:hAnsi="Times New Roman" w:cs="Times New Roman"/>
        </w:rPr>
        <w:t>This section presents brief summaries</w:t>
      </w:r>
      <w:r w:rsidR="00BE29EA" w:rsidRPr="003C05BF">
        <w:rPr>
          <w:rFonts w:ascii="Times New Roman" w:hAnsi="Times New Roman" w:cs="Times New Roman"/>
        </w:rPr>
        <w:t xml:space="preserve"> </w:t>
      </w:r>
      <w:r w:rsidRPr="003C05BF">
        <w:rPr>
          <w:rFonts w:ascii="Times New Roman" w:hAnsi="Times New Roman" w:cs="Times New Roman"/>
        </w:rPr>
        <w:t>of some existing researches</w:t>
      </w:r>
    </w:p>
    <w:p w:rsidR="003C05BF" w:rsidRPr="007D102C"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t>J. C. Patra et al.</w:t>
      </w:r>
      <w:r w:rsidR="003C05BF" w:rsidRPr="007D102C">
        <w:rPr>
          <w:rFonts w:ascii="Times New Roman" w:hAnsi="Times New Roman" w:cs="Times New Roman"/>
        </w:rPr>
        <w:t xml:space="preserve"> conducted an experiment to predict the next-day’s closing price of Exxon Mobil (energy sector), Citigroup (banking sector) and IBM (technology sector) by a supervised learning method using functional link artificial neural network (FLANN)</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[10]</w:t>
      </w:r>
      <w:r>
        <w:rPr>
          <w:rFonts w:ascii="Times New Roman" w:hAnsi="Times New Roman" w:cs="Times New Roman"/>
        </w:rPr>
        <w:fldChar w:fldCharType="end"/>
      </w:r>
      <w:r w:rsidR="003C05BF" w:rsidRPr="007D102C">
        <w:rPr>
          <w:rFonts w:ascii="Times New Roman" w:hAnsi="Times New Roman" w:cs="Times New Roman"/>
        </w:rPr>
        <w:t>. The data was collected on daily basis from Yahoo Finance between Jan 1998 and Apr 2008. It contained 2478 samples in total. The model predicted next-day’s closing price based on 14 different features which consisted of not only open and closing prices but also industrial indices and technical indicators for higher accuracy. The structure of the FLANN network had two parts. The first part was a trigonometric functional expansion component to map the input data from low dimensional space to a higher dimensional space. The second part was a single neuron with tanh activation function. The experiment yielded a reasonably low average percentage error (APE) 1.4% to 4.5% with acceptable hit rate of 0.62.</w:t>
      </w:r>
    </w:p>
    <w:p w:rsidR="003C05BF" w:rsidRPr="003C05BF"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lastRenderedPageBreak/>
        <w:t>F. A. d. Oliveira et al.</w:t>
      </w:r>
      <w:r w:rsidR="003C05BF" w:rsidRPr="003C05BF">
        <w:rPr>
          <w:rFonts w:ascii="Times New Roman" w:hAnsi="Times New Roman" w:cs="Times New Roman"/>
        </w:rPr>
        <w:t xml:space="preserve"> conducted an experiment using supervised neural network to predict the next-day’s closing price and possible future behavior of stock PETR4 which belong to Petrobras (energy sector) traded on the Sao Paulo Stock Exchange (BM&amp;FBOVESPA)</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&lt;EndNote&gt;&lt;Cite&gt;&lt;Author&gt;Oliveira&lt;/Author&gt;&lt;Year&gt;2011&lt;/Year&gt;&lt;RecNum&gt;17&lt;/RecNum&gt;&lt;DisplayText&gt;[11]&lt;/DisplayText&gt;&lt;record&gt;&lt;rec-number&gt;17&lt;/rec-number&gt;&lt;foreign-keys&gt;&lt;key app="EN" db-id="v952prvs8wdfpuexxtgx5wwfpwsvp02fs0vw" timestamp="1491450567"&gt;17&lt;/key&gt;&lt;/foreign-keys&gt;&lt;ref-type name="Conference Proceedings"&gt;10&lt;/ref-type&gt;&lt;contributors&gt;&lt;authors&gt;&lt;author&gt;F. Andrade de Oliveira&lt;/author&gt;&lt;author&gt;L. Enrique Zárate&lt;/author&gt;&lt;author&gt;M. de Azevedo Reis&lt;/author&gt;&lt;author&gt;C. Neri Nobre&lt;/author&gt;&lt;/authors&gt;&lt;/contributors&gt;&lt;titles&gt;&lt;title&gt;The use of artificial neural networks in the analysis and prediction of stock prices&lt;/title&gt;&lt;secondary-title&gt;2011 IEEE International Conference on Systems, Man, and Cybernetics&lt;/secondary-title&gt;&lt;alt-title&gt;2011 IEEE International Conference on Systems, Man, and Cybernetics&lt;/alt-title&gt;&lt;/titles&gt;&lt;pages&gt;2151-2155&lt;/pages&gt;&lt;keywords&gt;&lt;keyword&gt;computational complexity&lt;/keyword&gt;&lt;keyword&gt;mean square error methods&lt;/keyword&gt;&lt;keyword&gt;neural nets&lt;/keyword&gt;&lt;keyword&gt;pricing&lt;/keyword&gt;&lt;keyword&gt;stock markets&lt;/keyword&gt;&lt;keyword&gt;artificial neural networks&lt;/keyword&gt;&lt;keyword&gt;computational algorithms&lt;/keyword&gt;&lt;keyword&gt;mathematical models&lt;/keyword&gt;&lt;keyword&gt;mean squared error&lt;/keyword&gt;&lt;keyword&gt;prediction horizon&lt;/keyword&gt;&lt;keyword&gt;stock PETR4&lt;/keyword&gt;&lt;keyword&gt;stock prediction&lt;/keyword&gt;&lt;keyword&gt;stock prices&lt;/keyword&gt;&lt;keyword&gt;window size&lt;/keyword&gt;&lt;keyword&gt;Biological neural networks&lt;/keyword&gt;&lt;keyword&gt;Forecasting&lt;/keyword&gt;&lt;keyword&gt;Indexes&lt;/keyword&gt;&lt;keyword&gt;Macroeconomics&lt;/keyword&gt;&lt;keyword&gt;Time series analysis&lt;/keyword&gt;&lt;keyword&gt;Artificial Neural Network&lt;/keyword&gt;&lt;keyword&gt;Financial Time Series&lt;/keyword&gt;&lt;keyword&gt;PETR4&lt;/keyword&gt;&lt;keyword&gt;Stock&lt;/keyword&gt;&lt;/keywords&gt;&lt;dates&gt;&lt;year&gt;2011&lt;/year&gt;&lt;pub-dates&gt;&lt;date&gt;9-12 Oct. 2011&lt;/date&gt;&lt;/pub-dates&gt;&lt;/dates&gt;&lt;isbn&gt;1062-922X&lt;/isbn&gt;&lt;urls&gt;&lt;/urls&gt;&lt;electronic-resource-num&gt;10.1109/ICSMC.2011.6083990&lt;/electronic-resource-num&gt;&lt;/record&gt;&lt;/Cite&gt;&lt;/EndNote&gt;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[11]</w:t>
      </w:r>
      <w:r>
        <w:rPr>
          <w:rFonts w:ascii="Times New Roman" w:hAnsi="Times New Roman" w:cs="Times New Roman"/>
        </w:rPr>
        <w:fldChar w:fldCharType="end"/>
      </w:r>
      <w:r w:rsidR="003C05BF" w:rsidRPr="003C05BF">
        <w:rPr>
          <w:rFonts w:ascii="Times New Roman" w:hAnsi="Times New Roman" w:cs="Times New Roman"/>
        </w:rPr>
        <w:t xml:space="preserve">. The data set consisted of 2384 samples during 04/01/2000 and 18/08/2009. It contained 22 features such as opening, closing price and 5, 22, 200-day exponential moving average. The structure of the neural network consisted of three layers which were 1 input layer, 1 hidden layer and 1 output layer. The number of neurons in the input layer was the window size multiplied by the number of sample set series. The hidden layer had 22 neurons which was the number of features. The number of neurons in the output layer varied by the size of the expected prediction window. The best performance of the model was obtained with 5-day window and a prediction range of 1 day with root mean square (RMS) error of 0.00129. </w:t>
      </w:r>
    </w:p>
    <w:p w:rsidR="003C05BF" w:rsidRPr="003C05BF" w:rsidRDefault="00656CCE" w:rsidP="003C05BF">
      <w:pPr>
        <w:pStyle w:val="ListParagraph"/>
        <w:numPr>
          <w:ilvl w:val="0"/>
          <w:numId w:val="11"/>
        </w:numPr>
        <w:jc w:val="both"/>
        <w:rPr>
          <w:rFonts w:ascii="Times New Roman" w:hAnsi="Times New Roman" w:cs="Times New Roman"/>
        </w:rPr>
      </w:pPr>
      <w:r>
        <w:rPr>
          <w:rFonts w:ascii="Times New Roman" w:hAnsi="Times New Roman" w:cs="Times New Roman"/>
        </w:rPr>
        <w:t>G. Tingwei et al.</w:t>
      </w:r>
      <w:r w:rsidR="003C05BF" w:rsidRPr="003C05BF">
        <w:rPr>
          <w:rFonts w:ascii="Times New Roman" w:hAnsi="Times New Roman" w:cs="Times New Roman"/>
        </w:rPr>
        <w:t xml:space="preserve"> proposed a stock closing price prediction model based on deep belief networks (DBNs) with stock daily information and stock technical indicators input preprocessed by principal component analysis (PCA)</w:t>
      </w:r>
      <w:r>
        <w:rPr>
          <w:rFonts w:ascii="Times New Roman" w:hAnsi="Times New Roman" w:cs="Times New Roman"/>
        </w:rPr>
        <w:fldChar w:fldCharType="begin"/>
      </w:r>
      <w:r>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3C05BF" w:rsidRPr="003C05BF">
        <w:rPr>
          <w:rFonts w:ascii="Times New Roman" w:hAnsi="Times New Roman" w:cs="Times New Roman"/>
        </w:rPr>
        <w:t>. The input data was S&amp;P500 stocks collected from Yahoo Finance from Jan 2004 to Apr 2016 which equaled to 3093 trading days. Each sample in the data set consisted of 16 features which were daily information such as open and closing price and technical indicators such as Chaikin volatility and Williams. The DBNs network had 5 layers in total which were 1 input layer, 3 hidden layers in which hidden units within each layer were not connected with each other and 1 output layer with a softmax activation function. The PCA reduced input dimension to 2. The paper compared results acquired from the proposed model with two other approaches which were basic neural network with stock daily information input and deep belief networks (DBNs) with stock daily information and stock technical indicators input to show its superior performance.</w:t>
      </w:r>
    </w:p>
    <w:p w:rsidR="00444F39" w:rsidRDefault="00656CCE" w:rsidP="00444F39">
      <w:pPr>
        <w:pStyle w:val="ListParagraph"/>
        <w:numPr>
          <w:ilvl w:val="0"/>
          <w:numId w:val="11"/>
        </w:numPr>
        <w:jc w:val="both"/>
        <w:rPr>
          <w:rFonts w:ascii="Times New Roman" w:hAnsi="Times New Roman" w:cs="Times New Roman"/>
        </w:rPr>
      </w:pPr>
      <w:r>
        <w:rPr>
          <w:rFonts w:ascii="Times New Roman" w:hAnsi="Times New Roman" w:cs="Times New Roman"/>
        </w:rPr>
        <w:t xml:space="preserve">M. Qiu et al. </w:t>
      </w:r>
      <w:r w:rsidR="003C05BF" w:rsidRPr="003C05BF">
        <w:rPr>
          <w:rFonts w:ascii="Times New Roman" w:hAnsi="Times New Roman" w:cs="Times New Roman"/>
        </w:rPr>
        <w:t>introduced a new set of input features and applied Global search techniques, a genetic algorithm (GA) and simulated annealing to improve prediction ability of the ANN models to forecast the return of the Nikkei 225 index</w:t>
      </w:r>
      <w:r>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&lt;EndNote&gt;&lt;Cite&gt;&lt;Author&gt;Qiu&lt;/Author&gt;&lt;Year&gt;2016&lt;/Year&gt;&lt;RecNum&gt;13&lt;/RecNum&gt;&lt;DisplayText&gt;[12]&lt;/DisplayText&gt;&lt;record&gt;&lt;rec-number&gt;13&lt;/rec-number&gt;&lt;foreign-keys&gt;&lt;key app="EN" db-id="v952prvs8wdfpuexxtgx5wwfpwsvp02fs0vw" timestamp="1491432570"&gt;13&lt;/key&gt;&lt;/foreign-keys&gt;&lt;ref-type name="Journal Article"&gt;17&lt;/ref-type&gt;&lt;contributors&gt;&lt;authors&gt;&lt;author&gt;Qiu, Mingyue&lt;/author&gt;&lt;author&gt;Song, Yu&lt;/author&gt;&lt;author&gt;Akagi, Fumio&lt;/author&gt;&lt;/authors&gt;&lt;/contributors&gt;&lt;titles&gt;&lt;title&gt;Application of artificial neural network for the prediction of stock market returns: The case of the Japanese stock market&lt;/title&gt;&lt;secondary-title&gt;Chaos, Solitons &amp;amp; Fractals&lt;/secondary-title&gt;&lt;/titles&gt;&lt;periodical&gt;&lt;full-title&gt;Chaos, Solitons &amp;amp; Fractals&lt;/full-title&gt;&lt;/periodical&gt;&lt;pages&gt;1-7&lt;/pages&gt;&lt;volume&gt;85&lt;/volume&gt;&lt;keywords&gt;&lt;keyword&gt;Finance&lt;/keyword&gt;&lt;keyword&gt;Artificial intelligence&lt;/keyword&gt;&lt;keyword&gt;Artificial neural network&lt;/keyword&gt;&lt;keyword&gt;Genetic algorithm&lt;/keyword&gt;&lt;keyword&gt;Simulated annealing&lt;/keyword&gt;&lt;keyword&gt;Japanese stock market&lt;/keyword&gt;&lt;/keywords&gt;&lt;dates&gt;&lt;year&gt;2016&lt;/year&gt;&lt;pub-dates&gt;&lt;date&gt;4//&lt;/date&gt;&lt;/pub-dates&gt;&lt;/dates&gt;&lt;isbn&gt;0960-0779&lt;/isbn&gt;&lt;urls&gt;&lt;related-urls&gt;&lt;url&gt;http://www.sciencedirect.com/science/article/pii/S0960077916000060&lt;/url&gt;&lt;/related-urls&gt;&lt;/urls&gt;&lt;electronic-resource-num&gt;http://dx.doi.org/10.1016/j.chaos.2016.01.004&lt;/electronic-resource-num&gt;&lt;/record&gt;&lt;/Cite&gt;&lt;/EndNote&gt;</w:instrText>
      </w:r>
      <w:r>
        <w:rPr>
          <w:rFonts w:ascii="Times New Roman" w:hAnsi="Times New Roman" w:cs="Times New Roman"/>
        </w:rPr>
        <w:fldChar w:fldCharType="separate"/>
      </w:r>
      <w:r w:rsidR="007D392F">
        <w:rPr>
          <w:rFonts w:ascii="Times New Roman" w:hAnsi="Times New Roman" w:cs="Times New Roman"/>
          <w:noProof/>
        </w:rPr>
        <w:t>[12]</w:t>
      </w:r>
      <w:r>
        <w:rPr>
          <w:rFonts w:ascii="Times New Roman" w:hAnsi="Times New Roman" w:cs="Times New Roman"/>
        </w:rPr>
        <w:fldChar w:fldCharType="end"/>
      </w:r>
      <w:r w:rsidR="003C05BF" w:rsidRPr="003C05BF">
        <w:rPr>
          <w:rFonts w:ascii="Times New Roman" w:hAnsi="Times New Roman" w:cs="Times New Roman"/>
        </w:rPr>
        <w:t xml:space="preserve">. The data covered the period from Nov 1993 to Jul 2013. In total, 71 features which contained financial indicators and macroeconomic data were employed to predict the return of the Nikkei 225 index. The neural network consisted of three layers which were 1 input layer, 1 hidden layer and 1 output layer. To improve the performance of the model, genetic algorithm (GA) and simulated annealing was employed to optimize the weights and bias of the ANN. </w:t>
      </w:r>
    </w:p>
    <w:p w:rsidR="00444F39" w:rsidRPr="00444F39" w:rsidRDefault="00444F39" w:rsidP="00444F39">
      <w:pPr>
        <w:pStyle w:val="ListParagraph"/>
        <w:jc w:val="both"/>
        <w:rPr>
          <w:rFonts w:ascii="Times New Roman" w:hAnsi="Times New Roman" w:cs="Times New Roman"/>
        </w:rPr>
      </w:pPr>
    </w:p>
    <w:p w:rsidR="00293781" w:rsidRPr="00444F39" w:rsidRDefault="00293781" w:rsidP="00274D30">
      <w:pPr>
        <w:pStyle w:val="ListParagraph"/>
        <w:numPr>
          <w:ilvl w:val="0"/>
          <w:numId w:val="5"/>
        </w:numPr>
        <w:jc w:val="both"/>
        <w:rPr>
          <w:rFonts w:ascii="Times New Roman" w:hAnsi="Times New Roman" w:cs="Times New Roman"/>
          <w:b/>
        </w:rPr>
      </w:pPr>
      <w:r w:rsidRPr="00444F39">
        <w:rPr>
          <w:rFonts w:ascii="Times New Roman" w:hAnsi="Times New Roman" w:cs="Times New Roman"/>
          <w:b/>
        </w:rPr>
        <w:t>Project Details</w:t>
      </w:r>
    </w:p>
    <w:p w:rsidR="007D102C" w:rsidRPr="007D102C" w:rsidRDefault="00293781"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Research Question</w:t>
      </w:r>
      <w:r w:rsidR="0085224E" w:rsidRPr="007D102C">
        <w:rPr>
          <w:rFonts w:ascii="Times New Roman" w:hAnsi="Times New Roman" w:cs="Times New Roman"/>
        </w:rPr>
        <w:t>: How to predict future</w:t>
      </w:r>
      <w:r w:rsidR="00DF37AC" w:rsidRPr="007D102C">
        <w:rPr>
          <w:rFonts w:ascii="Times New Roman" w:hAnsi="Times New Roman" w:cs="Times New Roman"/>
        </w:rPr>
        <w:t xml:space="preserve"> </w:t>
      </w:r>
      <w:r w:rsidR="0085224E" w:rsidRPr="007D102C">
        <w:rPr>
          <w:rFonts w:ascii="Times New Roman" w:hAnsi="Times New Roman" w:cs="Times New Roman"/>
        </w:rPr>
        <w:t>stock</w:t>
      </w:r>
      <w:r w:rsidR="00DF37AC" w:rsidRPr="007D102C">
        <w:rPr>
          <w:rFonts w:ascii="Times New Roman" w:hAnsi="Times New Roman" w:cs="Times New Roman"/>
        </w:rPr>
        <w:t xml:space="preserve"> closing</w:t>
      </w:r>
      <w:r w:rsidR="0085224E" w:rsidRPr="007D102C">
        <w:rPr>
          <w:rFonts w:ascii="Times New Roman" w:hAnsi="Times New Roman" w:cs="Times New Roman"/>
        </w:rPr>
        <w:t xml:space="preserve"> prices </w:t>
      </w:r>
      <w:r w:rsidR="00E712CB" w:rsidRPr="007D102C">
        <w:rPr>
          <w:rFonts w:ascii="Times New Roman" w:hAnsi="Times New Roman" w:cs="Times New Roman"/>
        </w:rPr>
        <w:t xml:space="preserve">of some particular </w:t>
      </w:r>
      <w:r w:rsidR="0085224E" w:rsidRPr="007D102C">
        <w:rPr>
          <w:rFonts w:ascii="Times New Roman" w:hAnsi="Times New Roman" w:cs="Times New Roman"/>
        </w:rPr>
        <w:t xml:space="preserve">business </w:t>
      </w:r>
      <w:r w:rsidR="00663EA5" w:rsidRPr="007D102C">
        <w:rPr>
          <w:rFonts w:ascii="Times New Roman" w:hAnsi="Times New Roman" w:cs="Times New Roman"/>
        </w:rPr>
        <w:t>sectors companies with high accuracy using</w:t>
      </w:r>
      <w:r w:rsidR="00274D30">
        <w:rPr>
          <w:rFonts w:ascii="Times New Roman" w:hAnsi="Times New Roman" w:cs="Times New Roman"/>
        </w:rPr>
        <w:t xml:space="preserve"> artificial</w:t>
      </w:r>
      <w:r w:rsidR="00663EA5" w:rsidRPr="007D102C">
        <w:rPr>
          <w:rFonts w:ascii="Times New Roman" w:hAnsi="Times New Roman" w:cs="Times New Roman"/>
        </w:rPr>
        <w:t xml:space="preserve"> neural network</w:t>
      </w:r>
      <w:r w:rsidR="00274D30">
        <w:rPr>
          <w:rFonts w:ascii="Times New Roman" w:hAnsi="Times New Roman" w:cs="Times New Roman"/>
        </w:rPr>
        <w:t>s</w:t>
      </w:r>
      <w:r w:rsidR="00663EA5" w:rsidRPr="007D102C">
        <w:rPr>
          <w:rFonts w:ascii="Times New Roman" w:hAnsi="Times New Roman" w:cs="Times New Roman"/>
        </w:rPr>
        <w:t>?</w:t>
      </w:r>
    </w:p>
    <w:p w:rsidR="00663EA5" w:rsidRPr="007D102C" w:rsidRDefault="00663EA5" w:rsidP="00274D30">
      <w:pPr>
        <w:pStyle w:val="ListParagraph"/>
        <w:ind w:left="792"/>
        <w:jc w:val="both"/>
        <w:rPr>
          <w:rFonts w:ascii="Times New Roman" w:hAnsi="Times New Roman" w:cs="Times New Roman"/>
        </w:rPr>
      </w:pPr>
      <w:r w:rsidRPr="007D102C">
        <w:rPr>
          <w:rFonts w:ascii="Times New Roman" w:hAnsi="Times New Roman" w:cs="Times New Roman"/>
        </w:rPr>
        <w:t>The question explicitly addresses three pivotal problems of the research:</w:t>
      </w:r>
    </w:p>
    <w:p w:rsidR="00663EA5" w:rsidRPr="007D102C"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first problem is predicting future stock closing prices. As the closing prices are daily basis information, forecasting it in some specific time horizons could yield a significant influence on trading strategy of investor. Currently, there are two </w:t>
      </w:r>
      <w:r w:rsidR="00021BE7">
        <w:rPr>
          <w:rFonts w:ascii="Times New Roman" w:hAnsi="Times New Roman" w:cs="Times New Roman"/>
        </w:rPr>
        <w:t>methodologies</w:t>
      </w:r>
      <w:r w:rsidRPr="007D102C">
        <w:rPr>
          <w:rFonts w:ascii="Times New Roman" w:hAnsi="Times New Roman" w:cs="Times New Roman"/>
        </w:rPr>
        <w:t xml:space="preserve"> for </w:t>
      </w:r>
      <w:r w:rsidR="00021BE7">
        <w:rPr>
          <w:rFonts w:ascii="Times New Roman" w:hAnsi="Times New Roman" w:cs="Times New Roman"/>
        </w:rPr>
        <w:t>predicting stock prices in</w:t>
      </w:r>
      <w:r w:rsidRPr="007D102C">
        <w:rPr>
          <w:rFonts w:ascii="Times New Roman" w:hAnsi="Times New Roman" w:cs="Times New Roman"/>
        </w:rPr>
        <w:t xml:space="preserve"> different time horizons which are independent and joint. The independent </w:t>
      </w:r>
      <w:r w:rsidR="00021BE7">
        <w:rPr>
          <w:rFonts w:ascii="Times New Roman" w:hAnsi="Times New Roman" w:cs="Times New Roman"/>
        </w:rPr>
        <w:t>method only</w:t>
      </w:r>
      <w:r w:rsidRPr="007D102C">
        <w:rPr>
          <w:rFonts w:ascii="Times New Roman" w:hAnsi="Times New Roman" w:cs="Times New Roman"/>
        </w:rPr>
        <w:t xml:space="preserve"> requires a single neural network for each time horizons. Each neural network is independent and has no impact on each other. On the other hand, the joint approach concurrently evaluates multiple time horizons in a single neural network. In this research, both approaches will be examined with different possible time horizons such as 5-day, 10-day, 15-day and 30-day suggested by Y.Chen and Y.Hao</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[6]</w:t>
      </w:r>
      <w:r w:rsidRPr="007D102C">
        <w:rPr>
          <w:rFonts w:ascii="Times New Roman" w:hAnsi="Times New Roman" w:cs="Times New Roman"/>
        </w:rPr>
        <w:fldChar w:fldCharType="end"/>
      </w:r>
      <w:r w:rsidRPr="007D102C">
        <w:rPr>
          <w:rFonts w:ascii="Times New Roman" w:hAnsi="Times New Roman" w:cs="Times New Roman"/>
        </w:rPr>
        <w:t xml:space="preserve">. </w:t>
      </w:r>
    </w:p>
    <w:p w:rsidR="00663EA5" w:rsidRPr="007D102C"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second problem are </w:t>
      </w:r>
      <w:r w:rsidR="00274D30">
        <w:rPr>
          <w:rFonts w:ascii="Times New Roman" w:hAnsi="Times New Roman" w:cs="Times New Roman"/>
        </w:rPr>
        <w:t>target</w:t>
      </w:r>
      <w:r w:rsidRPr="007D102C">
        <w:rPr>
          <w:rFonts w:ascii="Times New Roman" w:hAnsi="Times New Roman" w:cs="Times New Roman"/>
        </w:rPr>
        <w:t xml:space="preserve"> stocks. Since each business sector has distinctive characteristic, its stocks may have different pattern</w:t>
      </w:r>
      <w:r w:rsidR="00274D30">
        <w:rPr>
          <w:rFonts w:ascii="Times New Roman" w:hAnsi="Times New Roman" w:cs="Times New Roman"/>
        </w:rPr>
        <w:t>s</w:t>
      </w:r>
      <w:r w:rsidRPr="007D102C">
        <w:rPr>
          <w:rFonts w:ascii="Times New Roman" w:hAnsi="Times New Roman" w:cs="Times New Roman"/>
        </w:rPr>
        <w:t xml:space="preserve"> and behavior</w:t>
      </w:r>
      <w:r w:rsidR="00274D30">
        <w:rPr>
          <w:rFonts w:ascii="Times New Roman" w:hAnsi="Times New Roman" w:cs="Times New Roman"/>
        </w:rPr>
        <w:t>s</w:t>
      </w:r>
      <w:r w:rsidRPr="007D102C">
        <w:rPr>
          <w:rFonts w:ascii="Times New Roman" w:hAnsi="Times New Roman" w:cs="Times New Roman"/>
        </w:rPr>
        <w:t xml:space="preserve"> compared to the others’ stocks. Besides, stocks </w:t>
      </w:r>
      <w:r w:rsidRPr="007D102C">
        <w:rPr>
          <w:rFonts w:ascii="Times New Roman" w:hAnsi="Times New Roman" w:cs="Times New Roman"/>
        </w:rPr>
        <w:lastRenderedPageBreak/>
        <w:t>price is driven by many forces such as investor sentiments, industry performance and economic factors</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&lt;EndNote&gt;&lt;Cite&gt;&lt;Author&gt;Chen&lt;/Author&gt;&lt;Year&gt;2017&lt;/Year&gt;&lt;RecNum&gt;4&lt;/RecNum&gt;&lt;DisplayText&gt;[6]&lt;/DisplayText&gt;&lt;record&gt;&lt;rec-number&gt;4&lt;/rec-number&gt;&lt;foreign-keys&gt;&lt;key app="EN" db-id="v952prvs8wdfpuexxtgx5wwfpwsvp02fs0vw" timestamp="1491367229"&gt;4&lt;/key&gt;&lt;/foreign-keys&gt;&lt;ref-type name="Journal Article"&gt;17&lt;/ref-type&gt;&lt;contributors&gt;&lt;authors&gt;&lt;author&gt;Chen, Yingjun&lt;/author&gt;&lt;author&gt;Hao, Yongtao&lt;/author&gt;&lt;/authors&gt;&lt;/contributors&gt;&lt;titles&gt;&lt;title&gt;A feature weighted support vector machine and K-nearest neighbor algorithm for stock market indices prediction&lt;/title&gt;&lt;secondary-title&gt;Expert Systems with Applications&lt;/secondary-title&gt;&lt;/titles&gt;&lt;periodical&gt;&lt;full-title&gt;Expert Systems with Applications&lt;/full-title&gt;&lt;/periodical&gt;&lt;pages&gt;340-355&lt;/pages&gt;&lt;volume&gt;80&lt;/volume&gt;&lt;keywords&gt;&lt;keyword&gt;Feature weighted SVM (FWSVM)&lt;/keyword&gt;&lt;keyword&gt;Information gain&lt;/keyword&gt;&lt;keyword&gt;Feature weighted K-nearest neighbor (FWKNN)&lt;/keyword&gt;&lt;keyword&gt;Stock market indices&lt;/keyword&gt;&lt;/keywords&gt;&lt;dates&gt;&lt;year&gt;2017&lt;/year&gt;&lt;pub-dates&gt;&lt;date&gt;9/1/&lt;/date&gt;&lt;/pub-dates&gt;&lt;/dates&gt;&lt;isbn&gt;0957-4174&lt;/isbn&gt;&lt;urls&gt;&lt;related-urls&gt;&lt;url&gt;http://www.sciencedirect.com/science/article/pii/S0957417417301367&lt;/url&gt;&lt;/related-urls&gt;&lt;/urls&gt;&lt;electronic-resource-num&gt;http://dx.doi.org/10.1016/j.eswa.2017.02.044&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[6]</w:t>
      </w:r>
      <w:r w:rsidRPr="007D102C">
        <w:rPr>
          <w:rFonts w:ascii="Times New Roman" w:hAnsi="Times New Roman" w:cs="Times New Roman"/>
        </w:rPr>
        <w:fldChar w:fldCharType="end"/>
      </w:r>
      <w:r w:rsidRPr="007D102C">
        <w:rPr>
          <w:rFonts w:ascii="Times New Roman" w:hAnsi="Times New Roman" w:cs="Times New Roman"/>
        </w:rPr>
        <w:t>. One force can have different influence on differen</w:t>
      </w:r>
      <w:r w:rsidR="00274D30">
        <w:rPr>
          <w:rFonts w:ascii="Times New Roman" w:hAnsi="Times New Roman" w:cs="Times New Roman"/>
        </w:rPr>
        <w:t>t business sector.</w:t>
      </w:r>
      <w:r w:rsidR="00302091">
        <w:rPr>
          <w:rFonts w:ascii="Times New Roman" w:hAnsi="Times New Roman" w:cs="Times New Roman"/>
        </w:rPr>
        <w:t xml:space="preserve"> For example, in an event of a disease disseminated in a country, pharmacies companies will make more profit which raises their stock price while tourism companies’ stocks will fall since travelling to that country will be reduced.</w:t>
      </w:r>
      <w:r w:rsidR="00274D30">
        <w:rPr>
          <w:rFonts w:ascii="Times New Roman" w:hAnsi="Times New Roman" w:cs="Times New Roman"/>
        </w:rPr>
        <w:t xml:space="preserve"> </w:t>
      </w:r>
      <w:r w:rsidRPr="007D102C">
        <w:rPr>
          <w:rFonts w:ascii="Times New Roman" w:hAnsi="Times New Roman" w:cs="Times New Roman"/>
        </w:rPr>
        <w:t xml:space="preserve">Due to the time constraint and scope of this research, only stocks of retailing sector and technology sector will be studied. In particular, possible target candidates are Woolworths Limited (WOW), Amazon Inc. (AMZN) and Myer Holdings Limited (MYR) which are in retailing sector and IBM (IBM) and Atlassian Corporation PLC (TEAM) which are in technology sector. </w:t>
      </w:r>
    </w:p>
    <w:p w:rsidR="00663EA5" w:rsidRPr="00553AB2"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The last problem is implementing neural network the research. Due to the data-driven, non-linear, and generalizable nature of financial data, </w:t>
      </w:r>
      <w:r w:rsidR="00274D30">
        <w:rPr>
          <w:rFonts w:ascii="Times New Roman" w:hAnsi="Times New Roman" w:cs="Times New Roman"/>
        </w:rPr>
        <w:t>ANNs</w:t>
      </w:r>
      <w:r w:rsidRPr="007D102C">
        <w:rPr>
          <w:rFonts w:ascii="Times New Roman" w:hAnsi="Times New Roman" w:cs="Times New Roman"/>
        </w:rPr>
        <w:t xml:space="preserve"> approach has dramatically become a dominant and </w:t>
      </w:r>
      <w:r w:rsidR="00274D30">
        <w:rPr>
          <w:rFonts w:ascii="Times New Roman" w:hAnsi="Times New Roman" w:cs="Times New Roman"/>
        </w:rPr>
        <w:t>powerful</w:t>
      </w:r>
      <w:r w:rsidRPr="007D102C">
        <w:rPr>
          <w:rFonts w:ascii="Times New Roman" w:hAnsi="Times New Roman" w:cs="Times New Roman"/>
        </w:rPr>
        <w:t xml:space="preserve"> analysis tool</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[5]</w:t>
      </w:r>
      <w:r w:rsidRPr="007D102C">
        <w:rPr>
          <w:rFonts w:ascii="Times New Roman" w:hAnsi="Times New Roman" w:cs="Times New Roman"/>
        </w:rPr>
        <w:fldChar w:fldCharType="end"/>
      </w:r>
      <w:r w:rsidRPr="007D102C">
        <w:rPr>
          <w:rFonts w:ascii="Times New Roman" w:hAnsi="Times New Roman" w:cs="Times New Roman"/>
        </w:rPr>
        <w:t>. However, neural network approach also has many variants. For examples, M. Qiu</w:t>
      </w:r>
      <w:r w:rsidR="00274D30">
        <w:rPr>
          <w:rFonts w:ascii="Times New Roman" w:hAnsi="Times New Roman" w:cs="Times New Roman"/>
        </w:rPr>
        <w:t xml:space="preserve"> et al.</w:t>
      </w:r>
      <w:r w:rsidRPr="007D102C">
        <w:rPr>
          <w:rFonts w:ascii="Times New Roman" w:hAnsi="Times New Roman" w:cs="Times New Roman"/>
        </w:rPr>
        <w:t xml:space="preserve"> implemented a 3-layer standard neural network to forecast the Nikkei 225 index in Japanese stock market</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&lt;EndNote&gt;&lt;Cite&gt;&lt;Author&gt;Qiu&lt;/Author&gt;&lt;Year&gt;2016&lt;/Year&gt;&lt;RecNum&gt;13&lt;/RecNum&gt;&lt;DisplayText&gt;[12]&lt;/DisplayText&gt;&lt;record&gt;&lt;rec-number&gt;13&lt;/rec-number&gt;&lt;foreign-keys&gt;&lt;key app="EN" db-id="v952prvs8wdfpuexxtgx5wwfpwsvp02fs0vw" timestamp="1491432570"&gt;13&lt;/key&gt;&lt;/foreign-keys&gt;&lt;ref-type name="Journal Article"&gt;17&lt;/ref-type&gt;&lt;contributors&gt;&lt;authors&gt;&lt;author&gt;Qiu, Mingyue&lt;/author&gt;&lt;author&gt;Song, Yu&lt;/author&gt;&lt;author&gt;Akagi, Fumio&lt;/author&gt;&lt;/authors&gt;&lt;/contributors&gt;&lt;titles&gt;&lt;title&gt;Application of artificial neural network for the prediction of stock market returns: The case of the Japanese stock market&lt;/title&gt;&lt;secondary-title&gt;Chaos, Solitons &amp;amp; Fractals&lt;/secondary-title&gt;&lt;/titles&gt;&lt;periodical&gt;&lt;full-title&gt;Chaos, Solitons &amp;amp; Fractals&lt;/full-title&gt;&lt;/periodical&gt;&lt;pages&gt;1-7&lt;/pages&gt;&lt;volume&gt;85&lt;/volume&gt;&lt;keywords&gt;&lt;keyword&gt;Finance&lt;/keyword&gt;&lt;keyword&gt;Artificial intelligence&lt;/keyword&gt;&lt;keyword&gt;Artificial neural network&lt;/keyword&gt;&lt;keyword&gt;Genetic algorithm&lt;/keyword&gt;&lt;keyword&gt;Simulated annealing&lt;/keyword&gt;&lt;keyword&gt;Japanese stock market&lt;/keyword&gt;&lt;/keywords&gt;&lt;dates&gt;&lt;year&gt;2016&lt;/year&gt;&lt;pub-dates&gt;&lt;date&gt;4//&lt;/date&gt;&lt;/pub-dates&gt;&lt;/dates&gt;&lt;isbn&gt;0960-0779&lt;/isbn&gt;&lt;urls&gt;&lt;related-urls&gt;&lt;url&gt;http://www.sciencedirect.com/science/article/pii/S0960077916000060&lt;/url&gt;&lt;/related-urls&gt;&lt;/urls&gt;&lt;electronic-resource-num&gt;http://dx.doi.org/10.1016/j.chaos.2016.01.004&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[12]</w:t>
      </w:r>
      <w:r w:rsidRPr="007D102C">
        <w:rPr>
          <w:rFonts w:ascii="Times New Roman" w:hAnsi="Times New Roman" w:cs="Times New Roman"/>
        </w:rPr>
        <w:fldChar w:fldCharType="end"/>
      </w:r>
      <w:r w:rsidRPr="007D102C">
        <w:rPr>
          <w:rFonts w:ascii="Times New Roman" w:hAnsi="Times New Roman" w:cs="Times New Roman"/>
        </w:rPr>
        <w:t xml:space="preserve">. </w:t>
      </w:r>
      <w:r w:rsidR="00553AB2">
        <w:rPr>
          <w:rFonts w:ascii="Times New Roman" w:hAnsi="Times New Roman" w:cs="Times New Roman"/>
        </w:rPr>
        <w:t>J. C. Patra</w:t>
      </w:r>
      <w:r w:rsidRPr="007D102C">
        <w:rPr>
          <w:rFonts w:ascii="Times New Roman" w:hAnsi="Times New Roman" w:cs="Times New Roman"/>
        </w:rPr>
        <w:t xml:space="preserve"> </w:t>
      </w:r>
      <w:r w:rsidR="00553AB2">
        <w:rPr>
          <w:rFonts w:ascii="Times New Roman" w:hAnsi="Times New Roman" w:cs="Times New Roman"/>
        </w:rPr>
        <w:t>et al.</w:t>
      </w:r>
      <w:r w:rsidRPr="007D102C">
        <w:rPr>
          <w:rFonts w:ascii="Times New Roman" w:hAnsi="Times New Roman" w:cs="Times New Roman"/>
        </w:rPr>
        <w:t xml:space="preserve"> proposed a model using functional link artificial neural network (FLANN) for next-day’s closing price of US stocks</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[10]</w:t>
      </w:r>
      <w:r w:rsidRPr="007D102C">
        <w:rPr>
          <w:rFonts w:ascii="Times New Roman" w:hAnsi="Times New Roman" w:cs="Times New Roman"/>
        </w:rPr>
        <w:fldChar w:fldCharType="end"/>
      </w:r>
      <w:r w:rsidRPr="007D102C">
        <w:rPr>
          <w:rFonts w:ascii="Times New Roman" w:hAnsi="Times New Roman" w:cs="Times New Roman"/>
        </w:rPr>
        <w:t>. In another paper, M. T. Motlagh and H. Khaloozadel applied Recurrent Neural Networks (RNN), Real-Time Recurrent Learning (RTRL) networks and Nonlinear Autoregressive model, process with eXogenous input (NARX) on Tehran stock market</w:t>
      </w:r>
      <w:r w:rsidRPr="007D102C">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Pr="007D102C">
        <w:rPr>
          <w:rFonts w:ascii="Times New Roman" w:hAnsi="Times New Roman" w:cs="Times New Roman"/>
        </w:rPr>
        <w:fldChar w:fldCharType="separate"/>
      </w:r>
      <w:r w:rsidR="007D392F">
        <w:rPr>
          <w:rFonts w:ascii="Times New Roman" w:hAnsi="Times New Roman" w:cs="Times New Roman"/>
          <w:noProof/>
        </w:rPr>
        <w:t>[13]</w:t>
      </w:r>
      <w:r w:rsidRPr="007D102C">
        <w:rPr>
          <w:rFonts w:ascii="Times New Roman" w:hAnsi="Times New Roman" w:cs="Times New Roman"/>
        </w:rPr>
        <w:fldChar w:fldCharType="end"/>
      </w:r>
      <w:r w:rsidRPr="007D102C">
        <w:rPr>
          <w:rFonts w:ascii="Times New Roman" w:hAnsi="Times New Roman" w:cs="Times New Roman"/>
        </w:rPr>
        <w:t>.</w:t>
      </w:r>
    </w:p>
    <w:p w:rsidR="00663EA5" w:rsidRPr="007D102C" w:rsidRDefault="00663EA5"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Objecti</w:t>
      </w:r>
      <w:r w:rsidR="00B97FE4">
        <w:rPr>
          <w:rFonts w:ascii="Times New Roman" w:hAnsi="Times New Roman" w:cs="Times New Roman"/>
          <w:b/>
        </w:rPr>
        <w:t>ves</w:t>
      </w:r>
      <w:r w:rsidRPr="007D102C">
        <w:rPr>
          <w:rFonts w:ascii="Times New Roman" w:hAnsi="Times New Roman" w:cs="Times New Roman"/>
        </w:rPr>
        <w:t>:</w:t>
      </w:r>
    </w:p>
    <w:p w:rsidR="001E5658" w:rsidRDefault="00663EA5"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b/>
        </w:rPr>
        <w:t>Goal</w:t>
      </w:r>
      <w:r w:rsidRPr="007D102C">
        <w:rPr>
          <w:rFonts w:ascii="Times New Roman" w:hAnsi="Times New Roman" w:cs="Times New Roman"/>
        </w:rPr>
        <w:t xml:space="preserve">: construct a neural network based model to predict future closing price of companies in retail and technology sector over specific time horizons with high accuracy. </w:t>
      </w:r>
    </w:p>
    <w:p w:rsidR="00663EA5" w:rsidRPr="007D102C" w:rsidRDefault="00A54AD7" w:rsidP="00274D30">
      <w:pPr>
        <w:pStyle w:val="ListParagraph"/>
        <w:numPr>
          <w:ilvl w:val="0"/>
          <w:numId w:val="3"/>
        </w:numPr>
        <w:jc w:val="both"/>
        <w:rPr>
          <w:rFonts w:ascii="Times New Roman" w:hAnsi="Times New Roman" w:cs="Times New Roman"/>
        </w:rPr>
      </w:pPr>
      <w:r>
        <w:rPr>
          <w:rFonts w:ascii="Times New Roman" w:hAnsi="Times New Roman" w:cs="Times New Roman"/>
          <w:b/>
        </w:rPr>
        <w:t xml:space="preserve">Objective </w:t>
      </w:r>
      <w:r w:rsidR="00302091">
        <w:rPr>
          <w:rFonts w:ascii="Times New Roman" w:hAnsi="Times New Roman" w:cs="Times New Roman"/>
          <w:b/>
        </w:rPr>
        <w:t>1</w:t>
      </w:r>
      <w:r w:rsidR="00663EA5" w:rsidRPr="007D102C">
        <w:rPr>
          <w:rFonts w:ascii="Times New Roman" w:hAnsi="Times New Roman" w:cs="Times New Roman"/>
        </w:rPr>
        <w:t>: Understand the characteristics of the target stocks and which factors may impact the stock price movement.</w:t>
      </w:r>
    </w:p>
    <w:p w:rsidR="00663EA5" w:rsidRPr="007D102C" w:rsidRDefault="00663EA5" w:rsidP="00274D30">
      <w:pPr>
        <w:pStyle w:val="ListParagraph"/>
        <w:ind w:left="1152"/>
        <w:jc w:val="both"/>
        <w:rPr>
          <w:rFonts w:ascii="Times New Roman" w:hAnsi="Times New Roman" w:cs="Times New Roman"/>
        </w:rPr>
      </w:pPr>
      <w:r w:rsidRPr="007D102C">
        <w:rPr>
          <w:rFonts w:ascii="Times New Roman" w:hAnsi="Times New Roman" w:cs="Times New Roman"/>
        </w:rPr>
        <w:t xml:space="preserve">The stock price is affected by many factors such as company news and performance, industry performance, investor sentiments, government policies and economic factors such as interest rate, gold and oil price. An investigation on the companies’ history and characteristics must be conducted so as to understand the influences of the factors on their stock price. Based on that understanding, a selection of the most suitable features which could support the predictive models will be made.      </w:t>
      </w:r>
    </w:p>
    <w:p w:rsidR="00663EA5" w:rsidRPr="007D102C" w:rsidRDefault="00302091" w:rsidP="00274D30">
      <w:pPr>
        <w:pStyle w:val="ListParagraph"/>
        <w:numPr>
          <w:ilvl w:val="0"/>
          <w:numId w:val="3"/>
        </w:numPr>
        <w:jc w:val="both"/>
        <w:rPr>
          <w:rFonts w:ascii="Times New Roman" w:hAnsi="Times New Roman" w:cs="Times New Roman"/>
        </w:rPr>
      </w:pPr>
      <w:r>
        <w:rPr>
          <w:rFonts w:ascii="Times New Roman" w:hAnsi="Times New Roman" w:cs="Times New Roman"/>
          <w:b/>
        </w:rPr>
        <w:t>Objective 2</w:t>
      </w:r>
      <w:r w:rsidR="00663EA5" w:rsidRPr="007D102C">
        <w:rPr>
          <w:rFonts w:ascii="Times New Roman" w:hAnsi="Times New Roman" w:cs="Times New Roman"/>
        </w:rPr>
        <w:t>: Construct the appropriate neural network architectures</w:t>
      </w:r>
    </w:p>
    <w:p w:rsidR="00663EA5" w:rsidRPr="007D102C" w:rsidRDefault="00663EA5" w:rsidP="00274D30">
      <w:pPr>
        <w:pStyle w:val="ListParagraph"/>
        <w:ind w:left="1152"/>
        <w:jc w:val="both"/>
        <w:rPr>
          <w:rFonts w:ascii="Times New Roman" w:hAnsi="Times New Roman" w:cs="Times New Roman"/>
        </w:rPr>
      </w:pPr>
      <w:r w:rsidRPr="007D102C">
        <w:rPr>
          <w:rFonts w:ascii="Times New Roman" w:hAnsi="Times New Roman" w:cs="Times New Roman"/>
        </w:rPr>
        <w:t xml:space="preserve">As neural network approach has many modifications, different variants have been studied and showed promising </w:t>
      </w:r>
      <w:r w:rsidR="007D102C" w:rsidRPr="007D102C">
        <w:rPr>
          <w:rFonts w:ascii="Times New Roman" w:hAnsi="Times New Roman" w:cs="Times New Roman"/>
        </w:rPr>
        <w:t>results [</w:t>
      </w:r>
      <w:r w:rsidRPr="007D102C">
        <w:rPr>
          <w:rFonts w:ascii="Times New Roman" w:hAnsi="Times New Roman" w:cs="Times New Roman"/>
        </w:rPr>
        <w:t xml:space="preserve">3-5, 9, 11-13]. In particular, standard neural network and recurrent neural network will be examined in this research to analyze their advantages and disadvantages. More neural network variations may be added during the research process.  </w:t>
      </w:r>
    </w:p>
    <w:p w:rsidR="00663EA5" w:rsidRPr="007D102C" w:rsidRDefault="00302091" w:rsidP="00274D30">
      <w:pPr>
        <w:pStyle w:val="ListParagraph"/>
        <w:numPr>
          <w:ilvl w:val="0"/>
          <w:numId w:val="3"/>
        </w:numPr>
        <w:jc w:val="both"/>
        <w:rPr>
          <w:rFonts w:ascii="Times New Roman" w:hAnsi="Times New Roman" w:cs="Times New Roman"/>
        </w:rPr>
      </w:pPr>
      <w:r>
        <w:rPr>
          <w:rFonts w:ascii="Times New Roman" w:hAnsi="Times New Roman" w:cs="Times New Roman"/>
          <w:b/>
        </w:rPr>
        <w:t>Objective 3</w:t>
      </w:r>
      <w:r w:rsidR="00663EA5" w:rsidRPr="007D102C">
        <w:rPr>
          <w:rFonts w:ascii="Times New Roman" w:hAnsi="Times New Roman" w:cs="Times New Roman"/>
        </w:rPr>
        <w:t>: Specify evaluation metrics to determine the performance of the model.</w:t>
      </w:r>
    </w:p>
    <w:p w:rsidR="00393681" w:rsidRDefault="00663EA5" w:rsidP="003C05BF">
      <w:pPr>
        <w:pStyle w:val="ListParagraph"/>
        <w:ind w:left="1152"/>
        <w:jc w:val="both"/>
        <w:rPr>
          <w:rFonts w:ascii="Times New Roman" w:hAnsi="Times New Roman" w:cs="Times New Roman"/>
        </w:rPr>
      </w:pPr>
      <w:r w:rsidRPr="007D102C">
        <w:rPr>
          <w:rFonts w:ascii="Times New Roman" w:hAnsi="Times New Roman" w:cs="Times New Roman"/>
        </w:rPr>
        <w:t xml:space="preserve">As the performance of the model is the key factor to determine the success of the research, it is essential to have to develop evaluation metrics to get an insight of how the model perform.  </w:t>
      </w:r>
    </w:p>
    <w:p w:rsidR="00444F39" w:rsidRPr="007D102C" w:rsidRDefault="00444F39" w:rsidP="003C05BF">
      <w:pPr>
        <w:pStyle w:val="ListParagraph"/>
        <w:ind w:left="1152"/>
        <w:jc w:val="both"/>
        <w:rPr>
          <w:rFonts w:ascii="Times New Roman" w:hAnsi="Times New Roman" w:cs="Times New Roman"/>
        </w:rPr>
      </w:pPr>
    </w:p>
    <w:p w:rsidR="003A6911" w:rsidRPr="00B97FE4" w:rsidRDefault="003A6911" w:rsidP="00274D30">
      <w:pPr>
        <w:pStyle w:val="ListParagraph"/>
        <w:numPr>
          <w:ilvl w:val="0"/>
          <w:numId w:val="5"/>
        </w:numPr>
        <w:jc w:val="both"/>
        <w:rPr>
          <w:rFonts w:ascii="Times New Roman" w:hAnsi="Times New Roman" w:cs="Times New Roman"/>
          <w:b/>
        </w:rPr>
      </w:pPr>
      <w:r w:rsidRPr="00B97FE4">
        <w:rPr>
          <w:rFonts w:ascii="Times New Roman" w:hAnsi="Times New Roman" w:cs="Times New Roman"/>
          <w:b/>
        </w:rPr>
        <w:t>Methodology</w:t>
      </w:r>
    </w:p>
    <w:p w:rsidR="00663EA5" w:rsidRPr="007D102C" w:rsidRDefault="00663EA5"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Toolbox</w:t>
      </w:r>
      <w:r w:rsidRPr="007D102C">
        <w:rPr>
          <w:rFonts w:ascii="Times New Roman" w:hAnsi="Times New Roman" w:cs="Times New Roman"/>
        </w:rPr>
        <w:t>:</w:t>
      </w:r>
    </w:p>
    <w:p w:rsidR="004C1BB4" w:rsidRPr="007D102C" w:rsidRDefault="00B71620" w:rsidP="00274D30">
      <w:pPr>
        <w:pStyle w:val="ListParagraph"/>
        <w:jc w:val="both"/>
        <w:rPr>
          <w:rFonts w:ascii="Times New Roman" w:hAnsi="Times New Roman" w:cs="Times New Roman"/>
        </w:rPr>
      </w:pPr>
      <w:r w:rsidRPr="007D102C">
        <w:rPr>
          <w:rFonts w:ascii="Times New Roman" w:hAnsi="Times New Roman" w:cs="Times New Roman"/>
        </w:rPr>
        <w:t xml:space="preserve">In this research, the neural network will be constructed by Tensorflow. It is a python based open source software library for numerical computation using data flow graphs. Tensorflow was </w:t>
      </w:r>
      <w:r w:rsidR="007D392F">
        <w:rPr>
          <w:rFonts w:ascii="Times New Roman" w:hAnsi="Times New Roman" w:cs="Times New Roman"/>
        </w:rPr>
        <w:t xml:space="preserve">created </w:t>
      </w:r>
      <w:r w:rsidR="007D392F" w:rsidRPr="007D102C">
        <w:rPr>
          <w:rFonts w:ascii="Times New Roman" w:hAnsi="Times New Roman" w:cs="Times New Roman"/>
        </w:rPr>
        <w:t>by</w:t>
      </w:r>
      <w:r w:rsidRPr="007D102C">
        <w:rPr>
          <w:rFonts w:ascii="Times New Roman" w:hAnsi="Times New Roman" w:cs="Times New Roman"/>
        </w:rPr>
        <w:t xml:space="preserve"> Google Brain Team to conduct machine learning and deep neural networks research. It provides an extensive suite of functions and classes that allow users to build various models from scratch. Tensorflow was launched in Nov 2015. Since then, its popularity has increased considerably which has created a large </w:t>
      </w:r>
      <w:r w:rsidRPr="007D102C">
        <w:rPr>
          <w:rFonts w:ascii="Times New Roman" w:hAnsi="Times New Roman" w:cs="Times New Roman"/>
        </w:rPr>
        <w:lastRenderedPageBreak/>
        <w:t>support community. It is estimated that more than 10000 commits and</w:t>
      </w:r>
      <w:r w:rsidR="00665000" w:rsidRPr="007D102C">
        <w:rPr>
          <w:rFonts w:ascii="Times New Roman" w:hAnsi="Times New Roman" w:cs="Times New Roman"/>
        </w:rPr>
        <w:t xml:space="preserve"> 3000 </w:t>
      </w:r>
      <w:r w:rsidR="00F40DDC" w:rsidRPr="007D102C">
        <w:rPr>
          <w:rFonts w:ascii="Times New Roman" w:hAnsi="Times New Roman" w:cs="Times New Roman"/>
        </w:rPr>
        <w:t>Tensorflow</w:t>
      </w:r>
      <w:r w:rsidR="00665000" w:rsidRPr="007D102C">
        <w:rPr>
          <w:rFonts w:ascii="Times New Roman" w:hAnsi="Times New Roman" w:cs="Times New Roman"/>
        </w:rPr>
        <w:t>-related repositories have been made in one year. Some companies which employ Tensorflow are Google, OpenAi, Snap Inc., Uber and eBay</w:t>
      </w:r>
      <w:r w:rsidR="00665000"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ExcludeYear="1"&gt;&lt;Author&gt;https://www.tensorflow.org/&lt;/Author&gt;&lt;RecNum&gt;16&lt;/RecNum&gt;&lt;DisplayText&gt;[14]&lt;/DisplayText&gt;&lt;record&gt;&lt;rec-number&gt;16&lt;/rec-number&gt;&lt;foreign-keys&gt;&lt;key app="EN" db-id="v952prvs8wdfpuexxtgx5wwfpwsvp02fs0vw" timestamp="1491441389"&gt;16&lt;/key&gt;&lt;/foreign-keys&gt;&lt;ref-type name="Web Page"&gt;12&lt;/ref-type&gt;&lt;contributors&gt;&lt;authors&gt;&lt;author&gt;https://www.tensorflow.org/&lt;/author&gt;&lt;/authors&gt;&lt;/contributors&gt;&lt;titles&gt;&lt;/titles&gt;&lt;volume&gt;2017&lt;/volume&gt;&lt;number&gt;06-04&lt;/number&gt;&lt;dates&gt;&lt;/dates&gt;&lt;urls&gt;&lt;related-urls&gt;&lt;url&gt;https://www.tensorflow.org/&lt;/url&gt;&lt;/related-urls&gt;&lt;/urls&gt;&lt;remote-database-name&gt;https://www.tensorflow.org/&lt;/remote-database-name&gt;&lt;/record&gt;&lt;/Cite&gt;&lt;/EndNote&gt;</w:instrText>
      </w:r>
      <w:r w:rsidR="00665000" w:rsidRPr="007D102C">
        <w:rPr>
          <w:rFonts w:ascii="Times New Roman" w:hAnsi="Times New Roman" w:cs="Times New Roman"/>
        </w:rPr>
        <w:fldChar w:fldCharType="separate"/>
      </w:r>
      <w:r w:rsidR="007D392F">
        <w:rPr>
          <w:rFonts w:ascii="Times New Roman" w:hAnsi="Times New Roman" w:cs="Times New Roman"/>
          <w:noProof/>
        </w:rPr>
        <w:t>[14]</w:t>
      </w:r>
      <w:r w:rsidR="00665000" w:rsidRPr="007D102C">
        <w:rPr>
          <w:rFonts w:ascii="Times New Roman" w:hAnsi="Times New Roman" w:cs="Times New Roman"/>
        </w:rPr>
        <w:fldChar w:fldCharType="end"/>
      </w:r>
      <w:r w:rsidR="00665000" w:rsidRPr="007D102C">
        <w:rPr>
          <w:rFonts w:ascii="Times New Roman" w:hAnsi="Times New Roman" w:cs="Times New Roman"/>
        </w:rPr>
        <w:t>.</w:t>
      </w:r>
    </w:p>
    <w:p w:rsidR="003A6911" w:rsidRPr="00B97FE4" w:rsidRDefault="003A6911" w:rsidP="00274D30">
      <w:pPr>
        <w:pStyle w:val="ListParagraph"/>
        <w:numPr>
          <w:ilvl w:val="1"/>
          <w:numId w:val="5"/>
        </w:numPr>
        <w:jc w:val="both"/>
        <w:rPr>
          <w:rFonts w:ascii="Times New Roman" w:hAnsi="Times New Roman" w:cs="Times New Roman"/>
          <w:b/>
        </w:rPr>
      </w:pPr>
      <w:r w:rsidRPr="00B97FE4">
        <w:rPr>
          <w:rFonts w:ascii="Times New Roman" w:hAnsi="Times New Roman" w:cs="Times New Roman"/>
          <w:b/>
        </w:rPr>
        <w:t>Data collection and preprocessing</w:t>
      </w:r>
      <w:r w:rsidR="00B97FE4">
        <w:rPr>
          <w:rFonts w:ascii="Times New Roman" w:hAnsi="Times New Roman" w:cs="Times New Roman"/>
          <w:b/>
        </w:rPr>
        <w:t>:</w:t>
      </w:r>
    </w:p>
    <w:p w:rsidR="0097101F" w:rsidRPr="007D102C" w:rsidRDefault="0097101F" w:rsidP="00274D30">
      <w:pPr>
        <w:pStyle w:val="ListParagraph"/>
        <w:jc w:val="both"/>
        <w:rPr>
          <w:rFonts w:ascii="Times New Roman" w:hAnsi="Times New Roman" w:cs="Times New Roman"/>
        </w:rPr>
      </w:pPr>
      <w:r w:rsidRPr="007D102C">
        <w:rPr>
          <w:rFonts w:ascii="Times New Roman" w:hAnsi="Times New Roman" w:cs="Times New Roman"/>
        </w:rPr>
        <w:t xml:space="preserve">Stock price related data can be gathered through financial API from Yahoo and Google Finance. </w:t>
      </w:r>
      <w:r w:rsidR="002E0EDD" w:rsidRPr="007D102C">
        <w:rPr>
          <w:rFonts w:ascii="Times New Roman" w:hAnsi="Times New Roman" w:cs="Times New Roman"/>
        </w:rPr>
        <w:t>Data will be collected between Jan 1</w:t>
      </w:r>
      <w:r w:rsidR="002E0EDD" w:rsidRPr="007D102C">
        <w:rPr>
          <w:rFonts w:ascii="Times New Roman" w:hAnsi="Times New Roman" w:cs="Times New Roman"/>
          <w:vertAlign w:val="superscript"/>
        </w:rPr>
        <w:t xml:space="preserve">st </w:t>
      </w:r>
      <w:r w:rsidR="002E0EDD" w:rsidRPr="007D102C">
        <w:rPr>
          <w:rFonts w:ascii="Times New Roman" w:hAnsi="Times New Roman" w:cs="Times New Roman"/>
        </w:rPr>
        <w:t>2000 and Dec 31</w:t>
      </w:r>
      <w:r w:rsidR="002E0EDD" w:rsidRPr="007D102C">
        <w:rPr>
          <w:rFonts w:ascii="Times New Roman" w:hAnsi="Times New Roman" w:cs="Times New Roman"/>
        </w:rPr>
        <w:softHyphen/>
      </w:r>
      <w:r w:rsidR="002E0EDD" w:rsidRPr="007D102C">
        <w:rPr>
          <w:rFonts w:ascii="Times New Roman" w:hAnsi="Times New Roman" w:cs="Times New Roman"/>
          <w:vertAlign w:val="superscript"/>
        </w:rPr>
        <w:t>st</w:t>
      </w:r>
      <w:r w:rsidR="002E0EDD" w:rsidRPr="007D102C">
        <w:rPr>
          <w:rFonts w:ascii="Times New Roman" w:hAnsi="Times New Roman" w:cs="Times New Roman"/>
          <w:vertAlign w:val="subscript"/>
        </w:rPr>
        <w:t xml:space="preserve"> </w:t>
      </w:r>
      <w:r w:rsidR="002E0EDD" w:rsidRPr="007D102C">
        <w:rPr>
          <w:rFonts w:ascii="Times New Roman" w:hAnsi="Times New Roman" w:cs="Times New Roman"/>
        </w:rPr>
        <w:t>2016. The input data will be divided into three sets:</w:t>
      </w:r>
    </w:p>
    <w:p w:rsidR="002E0EDD" w:rsidRPr="007D102C" w:rsidRDefault="002E0EDD"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Training set: the model will learn and be trained from this set</w:t>
      </w:r>
    </w:p>
    <w:p w:rsidR="002E0EDD" w:rsidRPr="007D102C" w:rsidRDefault="002E0EDD"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Validation set: the trained model will be tested on validation set for parameters tuning purpose. The best set of model’s parameters will be chosen based on the its performance on validation set. </w:t>
      </w:r>
    </w:p>
    <w:p w:rsidR="00656CCE" w:rsidRDefault="002E0EDD" w:rsidP="00656CCE">
      <w:pPr>
        <w:pStyle w:val="ListParagraph"/>
        <w:numPr>
          <w:ilvl w:val="0"/>
          <w:numId w:val="3"/>
        </w:numPr>
        <w:spacing w:after="0"/>
        <w:jc w:val="both"/>
        <w:rPr>
          <w:rFonts w:ascii="Times New Roman" w:hAnsi="Times New Roman" w:cs="Times New Roman"/>
        </w:rPr>
      </w:pPr>
      <w:r w:rsidRPr="007D102C">
        <w:rPr>
          <w:rFonts w:ascii="Times New Roman" w:hAnsi="Times New Roman" w:cs="Times New Roman"/>
        </w:rPr>
        <w:t>Test set: the validated model will be evaluated based on its performance on test set.</w:t>
      </w:r>
    </w:p>
    <w:p w:rsidR="00656CCE" w:rsidRDefault="00656CCE" w:rsidP="00656CCE">
      <w:pPr>
        <w:spacing w:after="0"/>
        <w:ind w:left="792"/>
        <w:jc w:val="both"/>
        <w:rPr>
          <w:rFonts w:ascii="Times New Roman" w:hAnsi="Times New Roman" w:cs="Times New Roman"/>
        </w:rPr>
      </w:pPr>
      <w:r>
        <w:rPr>
          <w:rFonts w:ascii="Times New Roman" w:hAnsi="Times New Roman" w:cs="Times New Roman"/>
        </w:rPr>
        <w:t>Stock data features</w:t>
      </w:r>
      <w:r w:rsidR="00393681" w:rsidRPr="00656CCE">
        <w:rPr>
          <w:rFonts w:ascii="Times New Roman" w:hAnsi="Times New Roman" w:cs="Times New Roman"/>
        </w:rPr>
        <w:t xml:space="preserve"> can be categorized into two type</w:t>
      </w:r>
      <w:r w:rsidR="0097101F" w:rsidRPr="00656CCE">
        <w:rPr>
          <w:rFonts w:ascii="Times New Roman" w:hAnsi="Times New Roman" w:cs="Times New Roman"/>
        </w:rPr>
        <w:t>s</w:t>
      </w:r>
      <w:r w:rsidR="0097101F" w:rsidRPr="00656CCE">
        <w:rPr>
          <w:rFonts w:ascii="Times New Roman" w:hAnsi="Times New Roman" w:cs="Times New Roman"/>
        </w:rPr>
        <w:fldChar w:fldCharType="begin"/>
      </w:r>
      <w:r w:rsidR="0097101F" w:rsidRPr="00656CCE">
        <w:rPr>
          <w:rFonts w:ascii="Times New Roman" w:hAnsi="Times New Roman" w:cs="Times New Roman"/>
        </w:rPr>
        <w:instrText xml:space="preserve"> ADDIN EN.CITE &lt;EndNote&gt;&lt;Cite&gt;&lt;Author&gt;Tingwei&lt;/Author&gt;&lt;Year&gt;2016&lt;/Year&gt;&lt;RecNum&gt;1&lt;/RecNum&gt;&lt;DisplayText&gt;[2]&lt;/DisplayText&gt;&lt;record&gt;&lt;rec-number&gt;1&lt;/rec-number&gt;&lt;foreign-keys&gt;&lt;key app="EN" db-id="v952prvs8wdfpuexxtgx5wwfpwsvp02fs0vw" timestamp="1491367210"&gt;1&lt;/key&gt;&lt;/foreign-keys&gt;&lt;ref-type name="Conference Proceedings"&gt;10&lt;/ref-type&gt;&lt;contributors&gt;&lt;authors&gt;&lt;author&gt;Tingwei, Gao&lt;/author&gt;&lt;author&gt;Xiu, Li&lt;/author&gt;&lt;author&gt;Yueting, Chai&lt;/author&gt;&lt;author&gt;Youhua, Tang&lt;/author&gt;&lt;/authors&gt;&lt;/contributors&gt;&lt;titles&gt;&lt;title&gt;Deep learning with stock indicators and two-dimensional principal component analysis for closing price prediction system&lt;/title&gt;&lt;secondary-title&gt;2016 7th IEEE International Conference on Software Engineering and Service Science (ICSESS)&lt;/secondary-title&gt;&lt;alt-title&gt;2016 7th IEEE International Conference on Software Engineering and Service Science (ICSESS)&lt;/alt-title&gt;&lt;/titles&gt;&lt;pages&gt;166-169&lt;/pages&gt;&lt;keywords&gt;&lt;keyword&gt;Face&lt;/keyword&gt;&lt;keyword&gt;Face recognition&lt;/keyword&gt;&lt;keyword&gt;Optical wavelength conversion&lt;/keyword&gt;&lt;keyword&gt;Predictive models&lt;/keyword&gt;&lt;keyword&gt;Principal component analysis&lt;/keyword&gt;&lt;keyword&gt;2D Principal Component Analysis&lt;/keyword&gt;&lt;keyword&gt;Deep Learning&lt;/keyword&gt;&lt;keyword&gt;Stock Prediction&lt;/keyword&gt;&lt;keyword&gt;Technical Indicators&lt;/keyword&gt;&lt;/keywords&gt;&lt;dates&gt;&lt;year&gt;2016&lt;/year&gt;&lt;pub-dates&gt;&lt;date&gt;26-28 Aug. 2016&lt;/date&gt;&lt;/pub-dates&gt;&lt;/dates&gt;&lt;urls&gt;&lt;/urls&gt;&lt;electronic-resource-num&gt;10.1109/ICSESS.2016.7883040&lt;/electronic-resource-num&gt;&lt;/record&gt;&lt;/Cite&gt;&lt;/EndNote&gt;</w:instrText>
      </w:r>
      <w:r w:rsidR="0097101F" w:rsidRPr="00656CCE">
        <w:rPr>
          <w:rFonts w:ascii="Times New Roman" w:hAnsi="Times New Roman" w:cs="Times New Roman"/>
        </w:rPr>
        <w:fldChar w:fldCharType="separate"/>
      </w:r>
      <w:r w:rsidR="0097101F" w:rsidRPr="00656CCE">
        <w:rPr>
          <w:rFonts w:ascii="Times New Roman" w:hAnsi="Times New Roman" w:cs="Times New Roman"/>
          <w:noProof/>
        </w:rPr>
        <w:t>[2]</w:t>
      </w:r>
      <w:r w:rsidR="0097101F" w:rsidRPr="00656CCE">
        <w:rPr>
          <w:rFonts w:ascii="Times New Roman" w:hAnsi="Times New Roman" w:cs="Times New Roman"/>
        </w:rPr>
        <w:fldChar w:fldCharType="end"/>
      </w:r>
      <w:r w:rsidR="00393681" w:rsidRPr="00656CCE">
        <w:rPr>
          <w:rFonts w:ascii="Times New Roman" w:hAnsi="Times New Roman" w:cs="Times New Roman"/>
        </w:rPr>
        <w:t>:</w:t>
      </w:r>
    </w:p>
    <w:p w:rsidR="00393681" w:rsidRPr="00656CCE" w:rsidRDefault="00393681" w:rsidP="00656CCE">
      <w:pPr>
        <w:pStyle w:val="ListParagraph"/>
        <w:numPr>
          <w:ilvl w:val="0"/>
          <w:numId w:val="3"/>
        </w:numPr>
        <w:spacing w:after="0"/>
        <w:jc w:val="both"/>
        <w:rPr>
          <w:rFonts w:ascii="Times New Roman" w:hAnsi="Times New Roman" w:cs="Times New Roman"/>
        </w:rPr>
      </w:pPr>
      <w:r w:rsidRPr="00656CCE">
        <w:rPr>
          <w:rFonts w:ascii="Times New Roman" w:hAnsi="Times New Roman" w:cs="Times New Roman"/>
        </w:rPr>
        <w:t xml:space="preserve">Basic </w:t>
      </w:r>
      <w:r w:rsidR="00656CCE">
        <w:rPr>
          <w:rFonts w:ascii="Times New Roman" w:hAnsi="Times New Roman" w:cs="Times New Roman"/>
        </w:rPr>
        <w:t>features</w:t>
      </w:r>
      <w:r w:rsidRPr="00656CCE">
        <w:rPr>
          <w:rFonts w:ascii="Times New Roman" w:hAnsi="Times New Roman" w:cs="Times New Roman"/>
        </w:rPr>
        <w:t>: open price, high price, low price, close price, adjusted price and volume</w:t>
      </w:r>
    </w:p>
    <w:p w:rsidR="0097101F" w:rsidRPr="007D102C" w:rsidRDefault="00393681"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Technical indicators: Chaikin volatility, Williams%R, typical price, Stochastic oscillator, weighted close, price rate of change, etc.</w:t>
      </w:r>
    </w:p>
    <w:p w:rsidR="00F40DDC" w:rsidRPr="007D102C" w:rsidRDefault="00F40DDC" w:rsidP="00274D30">
      <w:pPr>
        <w:pStyle w:val="ListParagraph"/>
        <w:jc w:val="both"/>
        <w:rPr>
          <w:rFonts w:ascii="Times New Roman" w:hAnsi="Times New Roman" w:cs="Times New Roman"/>
        </w:rPr>
      </w:pPr>
      <w:r w:rsidRPr="007D102C">
        <w:rPr>
          <w:rFonts w:ascii="Times New Roman" w:hAnsi="Times New Roman" w:cs="Times New Roman"/>
        </w:rPr>
        <w:t>Data preprocessing scheme:</w:t>
      </w:r>
    </w:p>
    <w:p w:rsidR="00F40DDC" w:rsidRPr="007D102C" w:rsidRDefault="004C1BB4"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Cleaning</w:t>
      </w:r>
      <w:r w:rsidR="00F40DDC" w:rsidRPr="007D102C">
        <w:rPr>
          <w:rFonts w:ascii="Times New Roman" w:hAnsi="Times New Roman" w:cs="Times New Roman"/>
        </w:rPr>
        <w:t>:</w:t>
      </w:r>
      <w:r w:rsidRPr="007D102C">
        <w:rPr>
          <w:rFonts w:ascii="Times New Roman" w:hAnsi="Times New Roman" w:cs="Times New Roman"/>
        </w:rPr>
        <w:t xml:space="preserve"> due to holidays or days when there was no trading, the collected data may have many missing information. It can also contain mismatching samples and outliers due technical errors</w:t>
      </w:r>
      <w:r w:rsidRPr="007D102C">
        <w:rPr>
          <w:rFonts w:ascii="Times New Roman" w:hAnsi="Times New Roman" w:cs="Times New Roman"/>
        </w:rPr>
        <w:fldChar w:fldCharType="begin"/>
      </w:r>
      <w:r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Pr="007D102C">
        <w:rPr>
          <w:rFonts w:ascii="Times New Roman" w:hAnsi="Times New Roman" w:cs="Times New Roman"/>
        </w:rPr>
        <w:fldChar w:fldCharType="separate"/>
      </w:r>
      <w:r w:rsidRPr="007D102C">
        <w:rPr>
          <w:rFonts w:ascii="Times New Roman" w:hAnsi="Times New Roman" w:cs="Times New Roman"/>
          <w:noProof/>
        </w:rPr>
        <w:t>[5]</w:t>
      </w:r>
      <w:r w:rsidRPr="007D102C">
        <w:rPr>
          <w:rFonts w:ascii="Times New Roman" w:hAnsi="Times New Roman" w:cs="Times New Roman"/>
        </w:rPr>
        <w:fldChar w:fldCharType="end"/>
      </w:r>
      <w:r w:rsidRPr="007D102C">
        <w:rPr>
          <w:rFonts w:ascii="Times New Roman" w:hAnsi="Times New Roman" w:cs="Times New Roman"/>
        </w:rPr>
        <w:t>. There are two possible methods to clean these error samples. The first method is to remove them completely from the data set</w:t>
      </w:r>
      <w:r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&lt;EndNote&gt;&lt;Cite&gt;&lt;Author&gt;Oliveira&lt;/Author&gt;&lt;Year&gt;2011&lt;/Year&gt;&lt;RecNum&gt;17&lt;/RecNum&gt;&lt;DisplayText&gt;[11]&lt;/DisplayText&gt;&lt;record&gt;&lt;rec-number&gt;17&lt;/rec-number&gt;&lt;foreign-keys&gt;&lt;key app="EN" db-id="v952prvs8wdfpuexxtgx5wwfpwsvp02fs0vw" timestamp="1491450567"&gt;17&lt;/key&gt;&lt;/foreign-keys&gt;&lt;ref-type name="Conference Proceedings"&gt;10&lt;/ref-type&gt;&lt;contributors&gt;&lt;authors&gt;&lt;author&gt;F. Andrade de Oliveira&lt;/author&gt;&lt;author&gt;L. Enrique Zárate&lt;/author&gt;&lt;author&gt;M. de Azevedo Reis&lt;/author&gt;&lt;author&gt;C. Neri Nobre&lt;/author&gt;&lt;/authors&gt;&lt;/contributors&gt;&lt;titles&gt;&lt;title&gt;The use of artificial neural networks in the analysis and prediction of stock prices&lt;/title&gt;&lt;secondary-title&gt;2011 IEEE International Conference on Systems, Man, and Cybernetics&lt;/secondary-title&gt;&lt;alt-title&gt;2011 IEEE International Conference on Systems, Man, and Cybernetics&lt;/alt-title&gt;&lt;/titles&gt;&lt;pages&gt;2151-2155&lt;/pages&gt;&lt;keywords&gt;&lt;keyword&gt;computational complexity&lt;/keyword&gt;&lt;keyword&gt;mean square error methods&lt;/keyword&gt;&lt;keyword&gt;neural nets&lt;/keyword&gt;&lt;keyword&gt;pricing&lt;/keyword&gt;&lt;keyword&gt;stock markets&lt;/keyword&gt;&lt;keyword&gt;artificial neural networks&lt;/keyword&gt;&lt;keyword&gt;computational algorithms&lt;/keyword&gt;&lt;keyword&gt;mathematical models&lt;/keyword&gt;&lt;keyword&gt;mean squared error&lt;/keyword&gt;&lt;keyword&gt;prediction horizon&lt;/keyword&gt;&lt;keyword&gt;stock PETR4&lt;/keyword&gt;&lt;keyword&gt;stock prediction&lt;/keyword&gt;&lt;keyword&gt;stock prices&lt;/keyword&gt;&lt;keyword&gt;window size&lt;/keyword&gt;&lt;keyword&gt;Biological neural networks&lt;/keyword&gt;&lt;keyword&gt;Forecasting&lt;/keyword&gt;&lt;keyword&gt;Indexes&lt;/keyword&gt;&lt;keyword&gt;Macroeconomics&lt;/keyword&gt;&lt;keyword&gt;Time series analysis&lt;/keyword&gt;&lt;keyword&gt;Artificial Neural Network&lt;/keyword&gt;&lt;keyword&gt;Financial Time Series&lt;/keyword&gt;&lt;keyword&gt;PETR4&lt;/keyword&gt;&lt;keyword&gt;Stock&lt;/keyword&gt;&lt;/keywords&gt;&lt;dates&gt;&lt;year&gt;2011&lt;/year&gt;&lt;pub-dates&gt;&lt;date&gt;9-12 Oct. 2011&lt;/date&gt;&lt;/pub-dates&gt;&lt;/dates&gt;&lt;isbn&gt;1062-922X&lt;/isbn&gt;&lt;urls&gt;&lt;/urls&gt;&lt;electronic-resource-num&gt;10.1109/ICSMC.2011.6083990&lt;/electronic-resource-num&gt;&lt;/record&gt;&lt;/Cite&gt;&lt;/EndNote&gt;</w:instrText>
      </w:r>
      <w:r w:rsidRPr="007D102C">
        <w:rPr>
          <w:rFonts w:ascii="Times New Roman" w:hAnsi="Times New Roman" w:cs="Times New Roman"/>
        </w:rPr>
        <w:fldChar w:fldCharType="separate"/>
      </w:r>
      <w:r w:rsidR="007D392F">
        <w:rPr>
          <w:rFonts w:ascii="Times New Roman" w:hAnsi="Times New Roman" w:cs="Times New Roman"/>
          <w:noProof/>
        </w:rPr>
        <w:t>[11]</w:t>
      </w:r>
      <w:r w:rsidRPr="007D102C">
        <w:rPr>
          <w:rFonts w:ascii="Times New Roman" w:hAnsi="Times New Roman" w:cs="Times New Roman"/>
        </w:rPr>
        <w:fldChar w:fldCharType="end"/>
      </w:r>
      <w:r w:rsidRPr="007D102C">
        <w:rPr>
          <w:rFonts w:ascii="Times New Roman" w:hAnsi="Times New Roman" w:cs="Times New Roman"/>
        </w:rPr>
        <w:t>.</w:t>
      </w:r>
      <w:r w:rsidR="00F40DDC" w:rsidRPr="007D102C">
        <w:rPr>
          <w:rFonts w:ascii="Times New Roman" w:hAnsi="Times New Roman" w:cs="Times New Roman"/>
        </w:rPr>
        <w:t xml:space="preserve"> </w:t>
      </w:r>
      <w:r w:rsidR="007B7D9A" w:rsidRPr="007D102C">
        <w:rPr>
          <w:rFonts w:ascii="Times New Roman" w:hAnsi="Times New Roman" w:cs="Times New Roman"/>
        </w:rPr>
        <w:t>The second method is to fill missing values by the average values of their neighbor in the same column</w:t>
      </w:r>
      <w:r w:rsidR="007B7D9A" w:rsidRPr="007D102C">
        <w:rPr>
          <w:rFonts w:ascii="Times New Roman" w:hAnsi="Times New Roman" w:cs="Times New Roman"/>
        </w:rPr>
        <w:fldChar w:fldCharType="begin"/>
      </w:r>
      <w:r w:rsidR="007B7D9A" w:rsidRPr="007D102C">
        <w:rPr>
          <w:rFonts w:ascii="Times New Roman" w:hAnsi="Times New Roman" w:cs="Times New Roman"/>
        </w:rPr>
        <w:instrText xml:space="preserve"> ADDIN EN.CITE &lt;EndNote&gt;&lt;Cite&gt;&lt;Author&gt;Zhong&lt;/Author&gt;&lt;Year&gt;2017&lt;/Year&gt;&lt;RecNum&gt;12&lt;/RecNum&gt;&lt;DisplayText&gt;[5]&lt;/DisplayText&gt;&lt;record&gt;&lt;rec-number&gt;12&lt;/rec-number&gt;&lt;foreign-keys&gt;&lt;key app="EN" db-id="v952prvs8wdfpuexxtgx5wwfpwsvp02fs0vw" timestamp="1491432196"&gt;12&lt;/key&gt;&lt;/foreign-keys&gt;&lt;ref-type name="Journal Article"&gt;17&lt;/ref-type&gt;&lt;contributors&gt;&lt;authors&gt;&lt;author&gt;Zhong, Xiao&lt;/author&gt;&lt;author&gt;Enke, David&lt;/author&gt;&lt;/authors&gt;&lt;/contributors&gt;&lt;titles&gt;&lt;title&gt;Forecasting daily stock market return using dimensionality reduction&lt;/title&gt;&lt;secondary-title&gt;Expert Systems with Applications&lt;/secondary-title&gt;&lt;/titles&gt;&lt;periodical&gt;&lt;full-title&gt;Expert Systems with Applications&lt;/full-title&gt;&lt;/periodical&gt;&lt;pages&gt;126-139&lt;/pages&gt;&lt;volume&gt;67&lt;/volume&gt;&lt;keywords&gt;&lt;keyword&gt;Daily stock return forecasting&lt;/keyword&gt;&lt;keyword&gt;Principal component analysis (PCA)&lt;/keyword&gt;&lt;keyword&gt;Fuzzy robust principal component analysis (FRPCA)&lt;/keyword&gt;&lt;keyword&gt;Kernel-based principal component analysis (KPCA)&lt;/keyword&gt;&lt;keyword&gt;Artificial neural networks (ANNs)&lt;/keyword&gt;&lt;keyword&gt;Trading strategies&lt;/keyword&gt;&lt;/keywords&gt;&lt;dates&gt;&lt;year&gt;2017&lt;/year&gt;&lt;pub-dates&gt;&lt;date&gt;1//&lt;/date&gt;&lt;/pub-dates&gt;&lt;/dates&gt;&lt;isbn&gt;0957-4174&lt;/isbn&gt;&lt;urls&gt;&lt;related-urls&gt;&lt;url&gt;http://www.sciencedirect.com/science/article/pii/S0957417416305115&lt;/url&gt;&lt;/related-urls&gt;&lt;/urls&gt;&lt;electronic-resource-num&gt;http://dx.doi.org/10.1016/j.eswa.2016.09.027&lt;/electronic-resource-num&gt;&lt;/record&gt;&lt;/Cite&gt;&lt;/EndNote&gt;</w:instrText>
      </w:r>
      <w:r w:rsidR="007B7D9A" w:rsidRPr="007D102C">
        <w:rPr>
          <w:rFonts w:ascii="Times New Roman" w:hAnsi="Times New Roman" w:cs="Times New Roman"/>
        </w:rPr>
        <w:fldChar w:fldCharType="separate"/>
      </w:r>
      <w:r w:rsidR="007B7D9A" w:rsidRPr="007D102C">
        <w:rPr>
          <w:rFonts w:ascii="Times New Roman" w:hAnsi="Times New Roman" w:cs="Times New Roman"/>
          <w:noProof/>
        </w:rPr>
        <w:t>[5]</w:t>
      </w:r>
      <w:r w:rsidR="007B7D9A" w:rsidRPr="007D102C">
        <w:rPr>
          <w:rFonts w:ascii="Times New Roman" w:hAnsi="Times New Roman" w:cs="Times New Roman"/>
        </w:rPr>
        <w:fldChar w:fldCharType="end"/>
      </w:r>
    </w:p>
    <w:p w:rsidR="0097101F" w:rsidRPr="007D102C" w:rsidRDefault="007B7D9A"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Normalization: since different features of the data set may have different value scales, it was necessary to adjust the scale of feature in to the same range</w:t>
      </w:r>
      <w:r w:rsidRPr="007D102C">
        <w:rPr>
          <w:rFonts w:ascii="Times New Roman" w:hAnsi="Times New Roman" w:cs="Times New Roman"/>
        </w:rPr>
        <w:fldChar w:fldCharType="begin">
          <w:fldData xml:space="preserve">PEVuZE5vdGU+PENpdGU+PEF1dGhvcj5PbGl2ZWlyYTwvQXV0aG9yPjxZZWFyPjIwMTE8L1llYXI+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bGVjdHJvbmljLXJlc291cmNlLW51bT48L3JlY29yZD48L0NpdGU+PC9FbmROb3RlPgB=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PEVuZE5vdGU+PENpdGU+PEF1dGhvcj5PbGl2ZWlyYTwvQXV0aG9yPjxZZWFyPjIwMTE8L1llYXI+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bGVjdHJvbmljLXJlc291cmNlLW51bT48L3JlY29yZD48L0NpdGU+PC9FbmROb3RlPgB=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Pr="007D102C">
        <w:rPr>
          <w:rFonts w:ascii="Times New Roman" w:hAnsi="Times New Roman" w:cs="Times New Roman"/>
        </w:rPr>
        <w:fldChar w:fldCharType="separate"/>
      </w:r>
      <w:r w:rsidR="007D392F">
        <w:rPr>
          <w:rFonts w:ascii="Times New Roman" w:hAnsi="Times New Roman" w:cs="Times New Roman"/>
          <w:noProof/>
        </w:rPr>
        <w:t>[10, 11, 13]</w:t>
      </w:r>
      <w:r w:rsidRPr="007D102C">
        <w:rPr>
          <w:rFonts w:ascii="Times New Roman" w:hAnsi="Times New Roman" w:cs="Times New Roman"/>
        </w:rPr>
        <w:fldChar w:fldCharType="end"/>
      </w:r>
      <w:r w:rsidRPr="007D102C">
        <w:rPr>
          <w:rFonts w:ascii="Times New Roman" w:hAnsi="Times New Roman" w:cs="Times New Roman"/>
        </w:rPr>
        <w:t xml:space="preserve">. </w:t>
      </w:r>
    </w:p>
    <w:p w:rsidR="003A6911" w:rsidRPr="007D102C" w:rsidRDefault="003A6911"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Model construction</w:t>
      </w:r>
      <w:r w:rsidR="00AF1ABF" w:rsidRPr="007D102C">
        <w:rPr>
          <w:rFonts w:ascii="Times New Roman" w:hAnsi="Times New Roman" w:cs="Times New Roman"/>
        </w:rPr>
        <w:t>:</w:t>
      </w:r>
    </w:p>
    <w:p w:rsidR="00F770D4" w:rsidRDefault="00CF0D39" w:rsidP="00F770D4">
      <w:pPr>
        <w:pStyle w:val="ListParagraph"/>
        <w:jc w:val="both"/>
        <w:rPr>
          <w:rFonts w:ascii="Times New Roman" w:hAnsi="Times New Roman" w:cs="Times New Roman"/>
        </w:rPr>
      </w:pPr>
      <w:r w:rsidRPr="007D102C">
        <w:rPr>
          <w:rFonts w:ascii="Times New Roman" w:hAnsi="Times New Roman" w:cs="Times New Roman"/>
        </w:rPr>
        <w:t>Initially, there will be two models to be examined. They are standard neural network and recurrent neural network. More</w:t>
      </w:r>
      <w:r w:rsidR="00F770D4">
        <w:rPr>
          <w:rFonts w:ascii="Times New Roman" w:hAnsi="Times New Roman" w:cs="Times New Roman"/>
        </w:rPr>
        <w:t xml:space="preserve"> potential</w:t>
      </w:r>
      <w:r w:rsidRPr="007D102C">
        <w:rPr>
          <w:rFonts w:ascii="Times New Roman" w:hAnsi="Times New Roman" w:cs="Times New Roman"/>
        </w:rPr>
        <w:t xml:space="preserve"> models will be studied during the research. </w:t>
      </w:r>
    </w:p>
    <w:p w:rsidR="00CF0D39" w:rsidRPr="00F770D4" w:rsidRDefault="00CF0D39" w:rsidP="00F770D4">
      <w:pPr>
        <w:pStyle w:val="ListParagraph"/>
        <w:numPr>
          <w:ilvl w:val="0"/>
          <w:numId w:val="3"/>
        </w:numPr>
        <w:jc w:val="both"/>
        <w:rPr>
          <w:rFonts w:ascii="Times New Roman" w:hAnsi="Times New Roman" w:cs="Times New Roman"/>
        </w:rPr>
      </w:pPr>
      <w:r w:rsidRPr="00F770D4">
        <w:rPr>
          <w:rFonts w:ascii="Times New Roman" w:hAnsi="Times New Roman" w:cs="Times New Roman"/>
        </w:rPr>
        <w:t>Standard neural network:</w:t>
      </w:r>
    </w:p>
    <w:p w:rsidR="00F770D4" w:rsidRDefault="00CF0D39" w:rsidP="00F770D4">
      <w:pPr>
        <w:pStyle w:val="ListParagraph"/>
        <w:ind w:left="1152"/>
        <w:jc w:val="both"/>
        <w:rPr>
          <w:rFonts w:ascii="Times New Roman" w:hAnsi="Times New Roman" w:cs="Times New Roman"/>
        </w:rPr>
      </w:pPr>
      <w:r w:rsidRPr="007D102C">
        <w:rPr>
          <w:rFonts w:ascii="Times New Roman" w:hAnsi="Times New Roman" w:cs="Times New Roman"/>
        </w:rPr>
        <w:t>A neuron is a generic computational unit that takes inputs and produces a single output. The input</w:t>
      </w:r>
      <w:r w:rsidR="00D17984" w:rsidRPr="007D102C">
        <w:rPr>
          <w:rFonts w:ascii="Times New Roman" w:hAnsi="Times New Roman" w:cs="Times New Roman"/>
        </w:rPr>
        <w:t xml:space="preserve"> is manipulated by neurons’ weight</w:t>
      </w:r>
      <w:r w:rsidR="00F770D4">
        <w:rPr>
          <w:rFonts w:ascii="Times New Roman" w:hAnsi="Times New Roman" w:cs="Times New Roman"/>
        </w:rPr>
        <w:t xml:space="preserve"> (W)</w:t>
      </w:r>
      <w:r w:rsidR="00D17984" w:rsidRPr="007D102C">
        <w:rPr>
          <w:rFonts w:ascii="Times New Roman" w:hAnsi="Times New Roman" w:cs="Times New Roman"/>
        </w:rPr>
        <w:t>, bias</w:t>
      </w:r>
      <w:r w:rsidR="00F770D4">
        <w:rPr>
          <w:rFonts w:ascii="Times New Roman" w:hAnsi="Times New Roman" w:cs="Times New Roman"/>
        </w:rPr>
        <w:t xml:space="preserve"> (b)</w:t>
      </w:r>
      <w:r w:rsidR="00D17984" w:rsidRPr="007D102C">
        <w:rPr>
          <w:rFonts w:ascii="Times New Roman" w:hAnsi="Times New Roman" w:cs="Times New Roman"/>
        </w:rPr>
        <w:t xml:space="preserve"> and activation function. </w:t>
      </w:r>
      <w:r w:rsidR="007D392F">
        <w:rPr>
          <w:rFonts w:ascii="Times New Roman" w:hAnsi="Times New Roman" w:cs="Times New Roman"/>
        </w:rPr>
        <w:t>A neuron</w:t>
      </w:r>
      <w:r w:rsidR="00D17984" w:rsidRPr="007D102C">
        <w:rPr>
          <w:rFonts w:ascii="Times New Roman" w:hAnsi="Times New Roman" w:cs="Times New Roman"/>
        </w:rPr>
        <w:t xml:space="preserve"> unit </w:t>
      </w:r>
      <w:r w:rsidR="007D392F">
        <w:rPr>
          <w:rFonts w:ascii="Times New Roman" w:hAnsi="Times New Roman" w:cs="Times New Roman"/>
        </w:rPr>
        <w:t>is fed with</w:t>
      </w:r>
      <w:r w:rsidR="00D17984" w:rsidRPr="007D102C">
        <w:rPr>
          <w:rFonts w:ascii="Times New Roman" w:hAnsi="Times New Roman" w:cs="Times New Roman"/>
        </w:rPr>
        <w:t xml:space="preserve"> an n-dimensi</w:t>
      </w:r>
      <w:r w:rsidR="007D392F">
        <w:rPr>
          <w:rFonts w:ascii="Times New Roman" w:hAnsi="Times New Roman" w:cs="Times New Roman"/>
        </w:rPr>
        <w:t>onal input vector x to result</w:t>
      </w:r>
      <w:r w:rsidR="00D17984" w:rsidRPr="007D102C">
        <w:rPr>
          <w:rFonts w:ascii="Times New Roman" w:hAnsi="Times New Roman" w:cs="Times New Roman"/>
        </w:rPr>
        <w:t xml:space="preserve"> </w:t>
      </w:r>
      <w:r w:rsidR="007D392F">
        <w:rPr>
          <w:rFonts w:ascii="Times New Roman" w:hAnsi="Times New Roman" w:cs="Times New Roman"/>
        </w:rPr>
        <w:t>a</w:t>
      </w:r>
      <w:r w:rsidR="00D17984" w:rsidRPr="007D102C">
        <w:rPr>
          <w:rFonts w:ascii="Times New Roman" w:hAnsi="Times New Roman" w:cs="Times New Roman"/>
        </w:rPr>
        <w:t xml:space="preserve"> scalar activation output a. </w:t>
      </w:r>
      <w:r w:rsidR="007D392F">
        <w:rPr>
          <w:rFonts w:ascii="Times New Roman" w:hAnsi="Times New Roman" w:cs="Times New Roman"/>
        </w:rPr>
        <w:t xml:space="preserve">A common choice for activation function in neuron is sigmoid function. </w:t>
      </w:r>
      <w:r w:rsidR="00D17984" w:rsidRPr="007D102C">
        <w:rPr>
          <w:rFonts w:ascii="Times New Roman" w:hAnsi="Times New Roman" w:cs="Times New Roman"/>
        </w:rPr>
        <w:t xml:space="preserve">This neuron is also </w:t>
      </w:r>
      <w:r w:rsidR="007D392F">
        <w:rPr>
          <w:rFonts w:ascii="Times New Roman" w:hAnsi="Times New Roman" w:cs="Times New Roman"/>
        </w:rPr>
        <w:t>has</w:t>
      </w:r>
      <w:r w:rsidR="00D17984" w:rsidRPr="007D102C">
        <w:rPr>
          <w:rFonts w:ascii="Times New Roman" w:hAnsi="Times New Roman" w:cs="Times New Roman"/>
        </w:rPr>
        <w:t xml:space="preserve"> an n-dimensional weight vector, W, and a bias scalar b</w:t>
      </w:r>
      <w:r w:rsidR="002C498C"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ExcludeYear="1"&gt;&lt;Author&gt;Socher&lt;/Author&gt;&lt;RecNum&gt;19&lt;/RecNum&gt;&lt;DisplayText&gt;[15]&lt;/DisplayText&gt;&lt;record&gt;&lt;rec-number&gt;19&lt;/rec-number&gt;&lt;foreign-keys&gt;&lt;key app="EN" db-id="v952prvs8wdfpuexxtgx5wwfpwsvp02fs0vw" timestamp="1491453988"&gt;19&lt;/key&gt;&lt;/foreign-keys&gt;&lt;ref-type name="Web Page"&gt;12&lt;/ref-type&gt;&lt;contributors&gt;&lt;authors&gt;&lt;author&gt;Richard Socher&lt;/author&gt;&lt;/authors&gt;&lt;/contributors&gt;&lt;titles&gt;&lt;title&gt;CS224d: Deep Learning for Natural Language Processing&lt;/title&gt;&lt;/titles&gt;&lt;pages&gt;Lecture Notes&lt;/pages&gt;&lt;volume&gt;2017&lt;/volume&gt;&lt;number&gt;06-04&lt;/number&gt;&lt;dates&gt;&lt;/dates&gt;&lt;publisher&gt;Stanford University&lt;/publisher&gt;&lt;urls&gt;&lt;related-urls&gt;&lt;url&gt;http://cs224d.stanford.edu/lecture_notes/notes3.pdf&lt;/url&gt;&lt;/related-urls&gt;&lt;/urls&gt;&lt;remote-database-name&gt;Stanford University&lt;/remote-database-name&gt;&lt;/record&gt;&lt;/Cite&gt;&lt;/EndNote&gt;</w:instrText>
      </w:r>
      <w:r w:rsidR="002C498C" w:rsidRPr="007D102C">
        <w:rPr>
          <w:rFonts w:ascii="Times New Roman" w:hAnsi="Times New Roman" w:cs="Times New Roman"/>
        </w:rPr>
        <w:fldChar w:fldCharType="separate"/>
      </w:r>
      <w:r w:rsidR="007D392F">
        <w:rPr>
          <w:rFonts w:ascii="Times New Roman" w:hAnsi="Times New Roman" w:cs="Times New Roman"/>
          <w:noProof/>
        </w:rPr>
        <w:t>[15]</w:t>
      </w:r>
      <w:r w:rsidR="002C498C" w:rsidRPr="007D102C">
        <w:rPr>
          <w:rFonts w:ascii="Times New Roman" w:hAnsi="Times New Roman" w:cs="Times New Roman"/>
        </w:rPr>
        <w:fldChar w:fldCharType="end"/>
      </w:r>
      <w:r w:rsidR="00182824" w:rsidRPr="007D102C">
        <w:rPr>
          <w:rFonts w:ascii="Times New Roman" w:hAnsi="Times New Roman" w:cs="Times New Roman"/>
        </w:rPr>
        <w:t xml:space="preserve">. </w:t>
      </w:r>
      <w:r w:rsidR="007D392F">
        <w:rPr>
          <w:rFonts w:ascii="Times New Roman" w:hAnsi="Times New Roman" w:cs="Times New Roman"/>
        </w:rPr>
        <w:t>This is an example of a neuron.</w:t>
      </w:r>
    </w:p>
    <w:p w:rsidR="00CF0D39" w:rsidRPr="00F770D4" w:rsidRDefault="00444F39" w:rsidP="00F770D4">
      <w:pPr>
        <w:pStyle w:val="ListParagraph"/>
        <w:ind w:left="1152"/>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 h</m:t>
              </m:r>
            </m:e>
            <m:sub>
              <m:r>
                <w:rPr>
                  <w:rFonts w:ascii="Cambria Math" w:hAnsi="Cambria Math" w:cs="Times New Roman"/>
                </w:rPr>
                <m:t>W,b</m:t>
              </m:r>
            </m:sub>
          </m:sSub>
          <m:r>
            <w:rPr>
              <w:rFonts w:ascii="Cambria Math" w:hAnsi="Cambria Math" w:cs="Times New Roman"/>
            </w:rPr>
            <m:t xml:space="preserve">(x)=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m:t>
                  </m:r>
                </m:e>
              </m:d>
              <m:r>
                <w:rPr>
                  <w:rFonts w:ascii="Cambria Math" w:hAnsi="Cambria Math" w:cs="Times New Roman"/>
                </w:rPr>
                <m:t>)</m:t>
              </m:r>
            </m:den>
          </m:f>
        </m:oMath>
      </m:oMathPara>
    </w:p>
    <w:p w:rsidR="00182824" w:rsidRPr="007D102C" w:rsidRDefault="00D17984" w:rsidP="00444F39">
      <w:pPr>
        <w:pStyle w:val="ListParagraph"/>
        <w:keepNext/>
        <w:jc w:val="center"/>
        <w:rPr>
          <w:rFonts w:ascii="Times New Roman" w:hAnsi="Times New Roman" w:cs="Times New Roman"/>
        </w:rPr>
      </w:pPr>
      <w:r w:rsidRPr="007D102C">
        <w:rPr>
          <w:rFonts w:ascii="Times New Roman" w:hAnsi="Times New Roman" w:cs="Times New Roman"/>
          <w:noProof/>
        </w:rPr>
        <w:drawing>
          <wp:inline distT="0" distB="0" distL="0" distR="0" wp14:anchorId="38FB2F79" wp14:editId="1758F6D2">
            <wp:extent cx="49434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Neuron.png"/>
                    <pic:cNvPicPr/>
                  </pic:nvPicPr>
                  <pic:blipFill>
                    <a:blip r:embed="rId8">
                      <a:extLst>
                        <a:ext uri="{28A0092B-C50C-407E-A947-70E740481C1C}">
                          <a14:useLocalDpi xmlns:a14="http://schemas.microsoft.com/office/drawing/2010/main" val="0"/>
                        </a:ext>
                      </a:extLst>
                    </a:blip>
                    <a:stretch>
                      <a:fillRect/>
                    </a:stretch>
                  </pic:blipFill>
                  <pic:spPr>
                    <a:xfrm>
                      <a:off x="0" y="0"/>
                      <a:ext cx="4943475" cy="1600200"/>
                    </a:xfrm>
                    <a:prstGeom prst="rect">
                      <a:avLst/>
                    </a:prstGeom>
                  </pic:spPr>
                </pic:pic>
              </a:graphicData>
            </a:graphic>
          </wp:inline>
        </w:drawing>
      </w:r>
    </w:p>
    <w:p w:rsidR="00D17984" w:rsidRPr="007D102C" w:rsidRDefault="00182824"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D156E8">
        <w:rPr>
          <w:rFonts w:ascii="Times New Roman" w:hAnsi="Times New Roman" w:cs="Times New Roman"/>
          <w:noProof/>
          <w:sz w:val="22"/>
          <w:szCs w:val="22"/>
        </w:rPr>
        <w:t>1</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A single neuron</w:t>
      </w:r>
      <w:r w:rsidRPr="007D102C">
        <w:rPr>
          <w:rFonts w:ascii="Times New Roman" w:hAnsi="Times New Roman" w:cs="Times New Roman"/>
          <w:sz w:val="22"/>
          <w:szCs w:val="22"/>
        </w:rPr>
        <w:fldChar w:fldCharType="begin"/>
      </w:r>
      <w:r w:rsidR="007D392F">
        <w:rPr>
          <w:rFonts w:ascii="Times New Roman" w:hAnsi="Times New Roman" w:cs="Times New Roman"/>
          <w:sz w:val="22"/>
          <w:szCs w:val="22"/>
        </w:rPr>
        <w:instrText xml:space="preserve"> ADDIN EN.CITE &lt;EndNote&gt;&lt;Cite ExcludeYear="1"&gt;&lt;Author&gt;Ng&lt;/Author&gt;&lt;RecNum&gt;18&lt;/RecNum&gt;&lt;DisplayText&gt;[16]&lt;/DisplayText&gt;&lt;record&gt;&lt;rec-number&gt;18&lt;/rec-number&gt;&lt;foreign-keys&gt;&lt;key app="EN" db-id="v952prvs8wdfpuexxtgx5wwfpwsvp02fs0vw" timestamp="1491453813"&gt;18&lt;/key&gt;&lt;/foreign-keys&gt;&lt;ref-type name="Web Page"&gt;12&lt;/ref-type&gt;&lt;contributors&gt;&lt;authors&gt;&lt;author&gt;Andrew Ng&lt;/author&gt;&lt;author&gt;Jiquan Ngiam&lt;/author&gt;&lt;author&gt;Chuan Yu Foo&lt;/author&gt;&lt;author&gt;Yifan Mai&lt;/author&gt;&lt;author&gt;Caroline Suen&lt;/author&gt;&lt;/authors&gt;&lt;/contributors&gt;&lt;titles&gt;&lt;title&gt;Unsupervised Feature Learning and Deep Learning Tutorial&lt;/title&gt;&lt;/titles&gt;&lt;volume&gt;2017&lt;/volume&gt;&lt;number&gt;06-04&lt;/number&gt;&lt;dates&gt;&lt;/dates&gt;&lt;publisher&gt;Stanford University&lt;/publisher&gt;&lt;urls&gt;&lt;related-urls&gt;&lt;url&gt;http://deeplearning.stanford.edu/wiki/index.php/UFLDL_Tutorial&lt;/url&gt;&lt;/related-urls&gt;&lt;/urls&gt;&lt;/record&gt;&lt;/Cite&gt;&lt;/EndNote&gt;</w:instrText>
      </w:r>
      <w:r w:rsidRPr="007D102C">
        <w:rPr>
          <w:rFonts w:ascii="Times New Roman" w:hAnsi="Times New Roman" w:cs="Times New Roman"/>
          <w:sz w:val="22"/>
          <w:szCs w:val="22"/>
        </w:rPr>
        <w:fldChar w:fldCharType="separate"/>
      </w:r>
      <w:r w:rsidR="007D392F">
        <w:rPr>
          <w:rFonts w:ascii="Times New Roman" w:hAnsi="Times New Roman" w:cs="Times New Roman"/>
          <w:noProof/>
          <w:sz w:val="22"/>
          <w:szCs w:val="22"/>
        </w:rPr>
        <w:t>[16]</w:t>
      </w:r>
      <w:r w:rsidRPr="007D102C">
        <w:rPr>
          <w:rFonts w:ascii="Times New Roman" w:hAnsi="Times New Roman" w:cs="Times New Roman"/>
          <w:sz w:val="22"/>
          <w:szCs w:val="22"/>
        </w:rPr>
        <w:fldChar w:fldCharType="end"/>
      </w:r>
      <w:bookmarkStart w:id="0" w:name="_GoBack"/>
      <w:bookmarkEnd w:id="0"/>
    </w:p>
    <w:p w:rsidR="00D17984" w:rsidRPr="007D102C" w:rsidRDefault="00D17984" w:rsidP="00F770D4">
      <w:pPr>
        <w:pStyle w:val="ListParagraph"/>
        <w:ind w:left="1440"/>
        <w:jc w:val="both"/>
        <w:rPr>
          <w:rFonts w:ascii="Times New Roman" w:hAnsi="Times New Roman" w:cs="Times New Roman"/>
        </w:rPr>
      </w:pPr>
      <w:r w:rsidRPr="007D102C">
        <w:rPr>
          <w:rFonts w:ascii="Times New Roman" w:hAnsi="Times New Roman" w:cs="Times New Roman"/>
        </w:rPr>
        <w:lastRenderedPageBreak/>
        <w:t xml:space="preserve">A neural network is </w:t>
      </w:r>
      <w:r w:rsidR="007D392F">
        <w:rPr>
          <w:rFonts w:ascii="Times New Roman" w:hAnsi="Times New Roman" w:cs="Times New Roman"/>
        </w:rPr>
        <w:t>built</w:t>
      </w:r>
      <w:r w:rsidRPr="007D102C">
        <w:rPr>
          <w:rFonts w:ascii="Times New Roman" w:hAnsi="Times New Roman" w:cs="Times New Roman"/>
        </w:rPr>
        <w:t xml:space="preserve"> by </w:t>
      </w:r>
      <w:r w:rsidR="007D392F">
        <w:rPr>
          <w:rFonts w:ascii="Times New Roman" w:hAnsi="Times New Roman" w:cs="Times New Roman"/>
        </w:rPr>
        <w:t>connecting may</w:t>
      </w:r>
      <w:r w:rsidRPr="007D102C">
        <w:rPr>
          <w:rFonts w:ascii="Times New Roman" w:hAnsi="Times New Roman" w:cs="Times New Roman"/>
        </w:rPr>
        <w:t xml:space="preserve"> simple</w:t>
      </w:r>
      <w:r w:rsidR="0091068F" w:rsidRPr="007D102C">
        <w:rPr>
          <w:rFonts w:ascii="Times New Roman" w:hAnsi="Times New Roman" w:cs="Times New Roman"/>
        </w:rPr>
        <w:t xml:space="preserve"> neurons</w:t>
      </w:r>
      <w:r w:rsidR="007D392F">
        <w:rPr>
          <w:rFonts w:ascii="Times New Roman" w:hAnsi="Times New Roman" w:cs="Times New Roman"/>
        </w:rPr>
        <w:t xml:space="preserve"> together</w:t>
      </w:r>
      <w:r w:rsidR="0091068F" w:rsidRPr="007D102C">
        <w:rPr>
          <w:rFonts w:ascii="Times New Roman" w:hAnsi="Times New Roman" w:cs="Times New Roman"/>
        </w:rPr>
        <w:t xml:space="preserve">, so that the output of a neuron can be the input of another. </w:t>
      </w:r>
      <w:r w:rsidR="00D701CC" w:rsidRPr="007D102C">
        <w:rPr>
          <w:rFonts w:ascii="Times New Roman" w:hAnsi="Times New Roman" w:cs="Times New Roman"/>
        </w:rPr>
        <w:t>An example of 3-layer neural network which has 1 input layer L</w:t>
      </w:r>
      <w:r w:rsidR="00D701CC" w:rsidRPr="007D102C">
        <w:rPr>
          <w:rFonts w:ascii="Times New Roman" w:hAnsi="Times New Roman" w:cs="Times New Roman"/>
          <w:vertAlign w:val="subscript"/>
        </w:rPr>
        <w:t>1</w:t>
      </w:r>
      <w:r w:rsidR="00D701CC" w:rsidRPr="007D102C">
        <w:rPr>
          <w:rFonts w:ascii="Times New Roman" w:hAnsi="Times New Roman" w:cs="Times New Roman"/>
        </w:rPr>
        <w:t>, 1 hidden layer L</w:t>
      </w:r>
      <w:r w:rsidR="00D701CC" w:rsidRPr="007D102C">
        <w:rPr>
          <w:rFonts w:ascii="Times New Roman" w:hAnsi="Times New Roman" w:cs="Times New Roman"/>
          <w:vertAlign w:val="subscript"/>
        </w:rPr>
        <w:t>2</w:t>
      </w:r>
      <w:r w:rsidR="00D701CC" w:rsidRPr="007D102C">
        <w:rPr>
          <w:rFonts w:ascii="Times New Roman" w:hAnsi="Times New Roman" w:cs="Times New Roman"/>
        </w:rPr>
        <w:t xml:space="preserve"> and 1 output layer L</w:t>
      </w:r>
      <w:r w:rsidR="00D701CC" w:rsidRPr="007D102C">
        <w:rPr>
          <w:rFonts w:ascii="Times New Roman" w:hAnsi="Times New Roman" w:cs="Times New Roman"/>
          <w:vertAlign w:val="subscript"/>
        </w:rPr>
        <w:t>3</w:t>
      </w:r>
      <w:r w:rsidR="00D701CC" w:rsidRPr="007D102C">
        <w:rPr>
          <w:rFonts w:ascii="Times New Roman" w:hAnsi="Times New Roman" w:cs="Times New Roman"/>
        </w:rPr>
        <w:t>.</w:t>
      </w:r>
    </w:p>
    <w:p w:rsidR="0091068F" w:rsidRPr="007D102C" w:rsidRDefault="0091068F" w:rsidP="00B97FE4">
      <w:pPr>
        <w:pStyle w:val="ListParagraph"/>
        <w:keepNext/>
        <w:jc w:val="center"/>
        <w:rPr>
          <w:rFonts w:ascii="Times New Roman" w:hAnsi="Times New Roman" w:cs="Times New Roman"/>
        </w:rPr>
      </w:pPr>
      <w:r w:rsidRPr="007D102C">
        <w:rPr>
          <w:rFonts w:ascii="Times New Roman" w:hAnsi="Times New Roman" w:cs="Times New Roman"/>
          <w:noProof/>
        </w:rPr>
        <w:drawing>
          <wp:inline distT="0" distB="0" distL="0" distR="0" wp14:anchorId="1EEDF21C" wp14:editId="296DEAA0">
            <wp:extent cx="59436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3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91068F" w:rsidRPr="007D102C" w:rsidRDefault="0091068F"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D156E8">
        <w:rPr>
          <w:rFonts w:ascii="Times New Roman" w:hAnsi="Times New Roman" w:cs="Times New Roman"/>
          <w:noProof/>
          <w:sz w:val="22"/>
          <w:szCs w:val="22"/>
        </w:rPr>
        <w:t>2</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One layer neural network</w:t>
      </w:r>
      <w:r w:rsidRPr="007D102C">
        <w:rPr>
          <w:rFonts w:ascii="Times New Roman" w:hAnsi="Times New Roman" w:cs="Times New Roman"/>
          <w:sz w:val="22"/>
          <w:szCs w:val="22"/>
        </w:rPr>
        <w:fldChar w:fldCharType="begin"/>
      </w:r>
      <w:r w:rsidR="007D392F">
        <w:rPr>
          <w:rFonts w:ascii="Times New Roman" w:hAnsi="Times New Roman" w:cs="Times New Roman"/>
          <w:sz w:val="22"/>
          <w:szCs w:val="22"/>
        </w:rPr>
        <w:instrText xml:space="preserve"> ADDIN EN.CITE &lt;EndNote&gt;&lt;Cite ExcludeYear="1"&gt;&lt;Author&gt;Ng&lt;/Author&gt;&lt;RecNum&gt;18&lt;/RecNum&gt;&lt;DisplayText&gt;[16]&lt;/DisplayText&gt;&lt;record&gt;&lt;rec-number&gt;18&lt;/rec-number&gt;&lt;foreign-keys&gt;&lt;key app="EN" db-id="v952prvs8wdfpuexxtgx5wwfpwsvp02fs0vw" timestamp="1491453813"&gt;18&lt;/key&gt;&lt;/foreign-keys&gt;&lt;ref-type name="Web Page"&gt;12&lt;/ref-type&gt;&lt;contributors&gt;&lt;authors&gt;&lt;author&gt;Andrew Ng&lt;/author&gt;&lt;author&gt;Jiquan Ngiam&lt;/author&gt;&lt;author&gt;Chuan Yu Foo&lt;/author&gt;&lt;author&gt;Yifan Mai&lt;/author&gt;&lt;author&gt;Caroline Suen&lt;/author&gt;&lt;/authors&gt;&lt;/contributors&gt;&lt;titles&gt;&lt;title&gt;Unsupervised Feature Learning and Deep Learning Tutorial&lt;/title&gt;&lt;/titles&gt;&lt;volume&gt;2017&lt;/volume&gt;&lt;number&gt;06-04&lt;/number&gt;&lt;dates&gt;&lt;/dates&gt;&lt;publisher&gt;Stanford University&lt;/publisher&gt;&lt;urls&gt;&lt;related-urls&gt;&lt;url&gt;http://deeplearning.stanford.edu/wiki/index.php/UFLDL_Tutorial&lt;/url&gt;&lt;/related-urls&gt;&lt;/urls&gt;&lt;/record&gt;&lt;/Cite&gt;&lt;/EndNote&gt;</w:instrText>
      </w:r>
      <w:r w:rsidRPr="007D102C">
        <w:rPr>
          <w:rFonts w:ascii="Times New Roman" w:hAnsi="Times New Roman" w:cs="Times New Roman"/>
          <w:sz w:val="22"/>
          <w:szCs w:val="22"/>
        </w:rPr>
        <w:fldChar w:fldCharType="separate"/>
      </w:r>
      <w:r w:rsidR="007D392F">
        <w:rPr>
          <w:rFonts w:ascii="Times New Roman" w:hAnsi="Times New Roman" w:cs="Times New Roman"/>
          <w:noProof/>
          <w:sz w:val="22"/>
          <w:szCs w:val="22"/>
        </w:rPr>
        <w:t>[16]</w:t>
      </w:r>
      <w:r w:rsidRPr="007D102C">
        <w:rPr>
          <w:rFonts w:ascii="Times New Roman" w:hAnsi="Times New Roman" w:cs="Times New Roman"/>
          <w:sz w:val="22"/>
          <w:szCs w:val="22"/>
        </w:rPr>
        <w:fldChar w:fldCharType="end"/>
      </w:r>
    </w:p>
    <w:p w:rsidR="007C6D7B" w:rsidRPr="007D102C" w:rsidRDefault="00F770D4" w:rsidP="00F770D4">
      <w:pPr>
        <w:pStyle w:val="ListParagraph"/>
        <w:numPr>
          <w:ilvl w:val="0"/>
          <w:numId w:val="3"/>
        </w:numPr>
        <w:jc w:val="both"/>
        <w:rPr>
          <w:rFonts w:ascii="Times New Roman" w:hAnsi="Times New Roman" w:cs="Times New Roman"/>
        </w:rPr>
      </w:pPr>
      <w:r>
        <w:rPr>
          <w:rFonts w:ascii="Times New Roman" w:hAnsi="Times New Roman" w:cs="Times New Roman"/>
        </w:rPr>
        <w:t>Recurrent Neural Network: t</w:t>
      </w:r>
      <w:r w:rsidR="007C6D7B" w:rsidRPr="007D102C">
        <w:rPr>
          <w:rFonts w:ascii="Times New Roman" w:hAnsi="Times New Roman" w:cs="Times New Roman"/>
        </w:rPr>
        <w:t>he idea of RNNs is to make use of sequential information. RNNs perform the same task for every element of a sequence with the output of a time step being deepened on the previous computation.</w:t>
      </w:r>
      <w:r w:rsidR="00C61CDB" w:rsidRPr="007D102C">
        <w:rPr>
          <w:rFonts w:ascii="Times New Roman" w:hAnsi="Times New Roman" w:cs="Times New Roman"/>
        </w:rPr>
        <w:t xml:space="preserve"> It was said to be able to capture the temporal dynamics of financial time series</w:t>
      </w:r>
      <w:r w:rsidR="00C61CDB" w:rsidRPr="007D102C">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 </w:instrText>
      </w:r>
      <w:r w:rsidR="007D392F">
        <w:rPr>
          <w:rFonts w:ascii="Times New Roman" w:hAnsi="Times New Roman" w:cs="Times New Roman"/>
        </w:rPr>
        <w:fldChar w:fldCharType="begin">
          <w:fldData xml:space="preserve">PEVuZE5vdGU+PENpdGU+PEF1dGhvcj5Nb3RsYWdoPC9BdXRob3I+PFllYXI+MjAxNjwvWWVhcj48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==
</w:fldData>
        </w:fldChar>
      </w:r>
      <w:r w:rsidR="007D392F">
        <w:rPr>
          <w:rFonts w:ascii="Times New Roman" w:hAnsi="Times New Roman" w:cs="Times New Roman"/>
        </w:rPr>
        <w:instrText xml:space="preserve"> ADDIN EN.CITE.DATA </w:instrText>
      </w:r>
      <w:r w:rsidR="007D392F">
        <w:rPr>
          <w:rFonts w:ascii="Times New Roman" w:hAnsi="Times New Roman" w:cs="Times New Roman"/>
        </w:rPr>
      </w:r>
      <w:r w:rsidR="007D392F">
        <w:rPr>
          <w:rFonts w:ascii="Times New Roman" w:hAnsi="Times New Roman" w:cs="Times New Roman"/>
        </w:rPr>
        <w:fldChar w:fldCharType="end"/>
      </w:r>
      <w:r w:rsidR="00C61CDB" w:rsidRPr="007D102C">
        <w:rPr>
          <w:rFonts w:ascii="Times New Roman" w:hAnsi="Times New Roman" w:cs="Times New Roman"/>
        </w:rPr>
        <w:fldChar w:fldCharType="separate"/>
      </w:r>
      <w:r w:rsidR="007D392F">
        <w:rPr>
          <w:rFonts w:ascii="Times New Roman" w:hAnsi="Times New Roman" w:cs="Times New Roman"/>
          <w:noProof/>
        </w:rPr>
        <w:t>[13]</w:t>
      </w:r>
      <w:r w:rsidR="00C61CDB" w:rsidRPr="007D102C">
        <w:rPr>
          <w:rFonts w:ascii="Times New Roman" w:hAnsi="Times New Roman" w:cs="Times New Roman"/>
        </w:rPr>
        <w:fldChar w:fldCharType="end"/>
      </w:r>
      <w:r w:rsidR="00C61CDB" w:rsidRPr="007D102C">
        <w:rPr>
          <w:rFonts w:ascii="Times New Roman" w:hAnsi="Times New Roman" w:cs="Times New Roman"/>
        </w:rPr>
        <w:t>. This is an example of a recurrent neural network.</w:t>
      </w:r>
    </w:p>
    <w:p w:rsidR="007C6D7B" w:rsidRPr="007D102C" w:rsidRDefault="007C6D7B" w:rsidP="00F770D4">
      <w:pPr>
        <w:pStyle w:val="ListParagraph"/>
        <w:keepNext/>
        <w:jc w:val="both"/>
        <w:rPr>
          <w:rFonts w:ascii="Times New Roman" w:hAnsi="Times New Roman" w:cs="Times New Roman"/>
        </w:rPr>
      </w:pPr>
      <w:r w:rsidRPr="007D102C">
        <w:rPr>
          <w:rFonts w:ascii="Times New Roman" w:hAnsi="Times New Roman" w:cs="Times New Roman"/>
          <w:noProof/>
        </w:rPr>
        <w:drawing>
          <wp:inline distT="0" distB="0" distL="0" distR="0" wp14:anchorId="4E67EE11" wp14:editId="0424DBA5">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7C6D7B" w:rsidRPr="007D102C" w:rsidRDefault="007C6D7B" w:rsidP="00F770D4">
      <w:pPr>
        <w:pStyle w:val="Caption"/>
        <w:jc w:val="center"/>
        <w:rPr>
          <w:rFonts w:ascii="Times New Roman" w:hAnsi="Times New Roman" w:cs="Times New Roman"/>
          <w:sz w:val="22"/>
          <w:szCs w:val="22"/>
        </w:rPr>
      </w:pPr>
      <w:r w:rsidRPr="007D102C">
        <w:rPr>
          <w:rFonts w:ascii="Times New Roman" w:hAnsi="Times New Roman" w:cs="Times New Roman"/>
          <w:sz w:val="22"/>
          <w:szCs w:val="22"/>
        </w:rPr>
        <w:t xml:space="preserve">Figure </w:t>
      </w:r>
      <w:r w:rsidRPr="007D102C">
        <w:rPr>
          <w:rFonts w:ascii="Times New Roman" w:hAnsi="Times New Roman" w:cs="Times New Roman"/>
          <w:sz w:val="22"/>
          <w:szCs w:val="22"/>
        </w:rPr>
        <w:fldChar w:fldCharType="begin"/>
      </w:r>
      <w:r w:rsidRPr="007D102C">
        <w:rPr>
          <w:rFonts w:ascii="Times New Roman" w:hAnsi="Times New Roman" w:cs="Times New Roman"/>
          <w:sz w:val="22"/>
          <w:szCs w:val="22"/>
        </w:rPr>
        <w:instrText xml:space="preserve"> SEQ Figure \* ARABIC </w:instrText>
      </w:r>
      <w:r w:rsidRPr="007D102C">
        <w:rPr>
          <w:rFonts w:ascii="Times New Roman" w:hAnsi="Times New Roman" w:cs="Times New Roman"/>
          <w:sz w:val="22"/>
          <w:szCs w:val="22"/>
        </w:rPr>
        <w:fldChar w:fldCharType="separate"/>
      </w:r>
      <w:r w:rsidR="00D156E8">
        <w:rPr>
          <w:rFonts w:ascii="Times New Roman" w:hAnsi="Times New Roman" w:cs="Times New Roman"/>
          <w:noProof/>
          <w:sz w:val="22"/>
          <w:szCs w:val="22"/>
        </w:rPr>
        <w:t>3</w:t>
      </w:r>
      <w:r w:rsidRPr="007D102C">
        <w:rPr>
          <w:rFonts w:ascii="Times New Roman" w:hAnsi="Times New Roman" w:cs="Times New Roman"/>
          <w:sz w:val="22"/>
          <w:szCs w:val="22"/>
        </w:rPr>
        <w:fldChar w:fldCharType="end"/>
      </w:r>
      <w:r w:rsidRPr="007D102C">
        <w:rPr>
          <w:rFonts w:ascii="Times New Roman" w:hAnsi="Times New Roman" w:cs="Times New Roman"/>
          <w:sz w:val="22"/>
          <w:szCs w:val="22"/>
        </w:rPr>
        <w:t>: RNN and the unfolding in time of the computation involved in its forward computation</w:t>
      </w:r>
    </w:p>
    <w:p w:rsidR="00553AB2" w:rsidRDefault="00C61CDB" w:rsidP="00F770D4">
      <w:pPr>
        <w:spacing w:after="0"/>
        <w:ind w:left="1152"/>
        <w:jc w:val="both"/>
        <w:rPr>
          <w:rFonts w:ascii="Times New Roman" w:hAnsi="Times New Roman" w:cs="Times New Roman"/>
        </w:rPr>
      </w:pPr>
      <w:r w:rsidRPr="007D102C">
        <w:rPr>
          <w:rFonts w:ascii="Times New Roman" w:hAnsi="Times New Roman" w:cs="Times New Roman"/>
        </w:rPr>
        <w:t>In the diagram:</w:t>
      </w:r>
    </w:p>
    <w:p w:rsidR="00C61CDB" w:rsidRPr="00553AB2"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is the input vector at time step t</m:t>
        </m:r>
      </m:oMath>
      <w:r w:rsidR="00F770D4">
        <w:rPr>
          <w:rFonts w:ascii="Times New Roman" w:hAnsi="Times New Roman" w:cs="Times New Roman"/>
        </w:rPr>
        <w:t xml:space="preserve"> </w:t>
      </w:r>
    </w:p>
    <w:p w:rsidR="00C61CDB"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Ux</m:t>
            </m:r>
          </m:e>
          <m:sub>
            <m:r>
              <w:rPr>
                <w:rFonts w:ascii="Cambria Math" w:hAnsi="Cambria Math" w:cs="Times New Roman"/>
              </w:rPr>
              <m:t>t</m:t>
            </m:r>
          </m:sub>
        </m:sSub>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 xml:space="preserve">) </m:t>
        </m:r>
      </m:oMath>
      <w:r w:rsidR="00C61CDB" w:rsidRPr="007D102C">
        <w:rPr>
          <w:rFonts w:ascii="Times New Roman" w:hAnsi="Times New Roman" w:cs="Times New Roman"/>
        </w:rPr>
        <w:t>is the hidden state at time step t.</w:t>
      </w:r>
    </w:p>
    <w:p w:rsidR="00C61CDB"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 xml:space="preserve"> is the output at time step t</m:t>
        </m:r>
      </m:oMath>
      <w:r w:rsidR="00F770D4">
        <w:rPr>
          <w:rFonts w:ascii="Times New Roman" w:hAnsi="Times New Roman" w:cs="Times New Roman"/>
        </w:rPr>
        <w:t xml:space="preserve"> </w:t>
      </w:r>
    </w:p>
    <w:p w:rsidR="00C61CDB" w:rsidRPr="007D102C" w:rsidRDefault="00C61CDB" w:rsidP="00F770D4">
      <w:pPr>
        <w:pStyle w:val="ListParagraph"/>
        <w:ind w:left="1152"/>
        <w:jc w:val="both"/>
        <w:rPr>
          <w:rFonts w:ascii="Times New Roman" w:hAnsi="Times New Roman" w:cs="Times New Roman"/>
        </w:rPr>
      </w:pPr>
      <w:r w:rsidRPr="007D102C">
        <w:rPr>
          <w:rFonts w:ascii="Times New Roman" w:hAnsi="Times New Roman" w:cs="Times New Roman"/>
        </w:rPr>
        <w:lastRenderedPageBreak/>
        <w:t>W is the weights matrix used to condition the output of the previous time step</w:t>
      </w:r>
    </w:p>
    <w:p w:rsidR="00C61CDB" w:rsidRPr="007D102C" w:rsidRDefault="00C61CDB" w:rsidP="00F770D4">
      <w:pPr>
        <w:pStyle w:val="ListParagraph"/>
        <w:ind w:left="1152"/>
        <w:jc w:val="both"/>
        <w:rPr>
          <w:rFonts w:ascii="Times New Roman" w:hAnsi="Times New Roman" w:cs="Times New Roman"/>
        </w:rPr>
      </w:pPr>
      <w:r w:rsidRPr="007D102C">
        <w:rPr>
          <w:rFonts w:ascii="Times New Roman" w:hAnsi="Times New Roman" w:cs="Times New Roman"/>
        </w:rPr>
        <w:t>U: is the weights matrix used to condition the input vector</w:t>
      </w:r>
    </w:p>
    <w:p w:rsidR="00D701CC" w:rsidRPr="007D102C" w:rsidRDefault="00C61CDB" w:rsidP="00274D30">
      <w:pPr>
        <w:pStyle w:val="ListParagraph"/>
        <w:jc w:val="both"/>
        <w:rPr>
          <w:rFonts w:ascii="Times New Roman" w:hAnsi="Times New Roman" w:cs="Times New Roman"/>
        </w:rPr>
      </w:pPr>
      <w:r w:rsidRPr="007D102C">
        <w:rPr>
          <w:rFonts w:ascii="Times New Roman" w:hAnsi="Times New Roman" w:cs="Times New Roman"/>
        </w:rPr>
        <w:t>In the</w:t>
      </w:r>
      <w:r w:rsidR="00D701CC" w:rsidRPr="007D102C">
        <w:rPr>
          <w:rFonts w:ascii="Times New Roman" w:hAnsi="Times New Roman" w:cs="Times New Roman"/>
        </w:rPr>
        <w:t>s</w:t>
      </w:r>
      <w:r w:rsidRPr="007D102C">
        <w:rPr>
          <w:rFonts w:ascii="Times New Roman" w:hAnsi="Times New Roman" w:cs="Times New Roman"/>
        </w:rPr>
        <w:t>e</w:t>
      </w:r>
      <w:r w:rsidR="00D701CC" w:rsidRPr="007D102C">
        <w:rPr>
          <w:rFonts w:ascii="Times New Roman" w:hAnsi="Times New Roman" w:cs="Times New Roman"/>
        </w:rPr>
        <w:t xml:space="preserve"> approach, there are some aspect which needs to be addressed:</w:t>
      </w:r>
    </w:p>
    <w:p w:rsidR="00D701CC" w:rsidRPr="007D102C" w:rsidRDefault="00D701CC"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Number of input units: the number of inputs unit depends on the number of input features selected from the data preprocessing step. </w:t>
      </w:r>
    </w:p>
    <w:p w:rsidR="00D701CC" w:rsidRPr="007D102C" w:rsidRDefault="00D701CC"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Number of</w:t>
      </w:r>
      <w:r w:rsidR="00436264" w:rsidRPr="007D102C">
        <w:rPr>
          <w:rFonts w:ascii="Times New Roman" w:hAnsi="Times New Roman" w:cs="Times New Roman"/>
        </w:rPr>
        <w:t xml:space="preserve"> hidden</w:t>
      </w:r>
      <w:r w:rsidRPr="007D102C">
        <w:rPr>
          <w:rFonts w:ascii="Times New Roman" w:hAnsi="Times New Roman" w:cs="Times New Roman"/>
        </w:rPr>
        <w:t xml:space="preserve"> layers</w:t>
      </w:r>
      <w:r w:rsidR="00436264" w:rsidRPr="007D102C">
        <w:rPr>
          <w:rFonts w:ascii="Times New Roman" w:hAnsi="Times New Roman" w:cs="Times New Roman"/>
        </w:rPr>
        <w:t xml:space="preserve"> and hidden units: these are</w:t>
      </w:r>
      <w:r w:rsidR="00F770D4">
        <w:rPr>
          <w:rFonts w:ascii="Times New Roman" w:hAnsi="Times New Roman" w:cs="Times New Roman"/>
        </w:rPr>
        <w:t xml:space="preserve"> </w:t>
      </w:r>
      <w:r w:rsidR="00C61CDB" w:rsidRPr="007D102C">
        <w:rPr>
          <w:rFonts w:ascii="Times New Roman" w:hAnsi="Times New Roman" w:cs="Times New Roman"/>
        </w:rPr>
        <w:t>hyper parameter</w:t>
      </w:r>
      <w:r w:rsidR="00F770D4">
        <w:rPr>
          <w:rFonts w:ascii="Times New Roman" w:hAnsi="Times New Roman" w:cs="Times New Roman"/>
        </w:rPr>
        <w:t>s</w:t>
      </w:r>
      <w:r w:rsidR="00C61CDB" w:rsidRPr="007D102C">
        <w:rPr>
          <w:rFonts w:ascii="Times New Roman" w:hAnsi="Times New Roman" w:cs="Times New Roman"/>
        </w:rPr>
        <w:t xml:space="preserve"> the network which</w:t>
      </w:r>
      <w:r w:rsidR="00F770D4">
        <w:rPr>
          <w:rFonts w:ascii="Times New Roman" w:hAnsi="Times New Roman" w:cs="Times New Roman"/>
        </w:rPr>
        <w:t xml:space="preserve"> must be </w:t>
      </w:r>
      <w:r w:rsidR="00436264" w:rsidRPr="007D102C">
        <w:rPr>
          <w:rFonts w:ascii="Times New Roman" w:hAnsi="Times New Roman" w:cs="Times New Roman"/>
        </w:rPr>
        <w:t>test</w:t>
      </w:r>
      <w:r w:rsidR="00F770D4">
        <w:rPr>
          <w:rFonts w:ascii="Times New Roman" w:hAnsi="Times New Roman" w:cs="Times New Roman"/>
        </w:rPr>
        <w:t>ed</w:t>
      </w:r>
      <w:r w:rsidR="00C61CDB" w:rsidRPr="007D102C">
        <w:rPr>
          <w:rFonts w:ascii="Times New Roman" w:hAnsi="Times New Roman" w:cs="Times New Roman"/>
        </w:rPr>
        <w:t xml:space="preserve"> and </w:t>
      </w:r>
      <w:r w:rsidR="00436264" w:rsidRPr="007D102C">
        <w:rPr>
          <w:rFonts w:ascii="Times New Roman" w:hAnsi="Times New Roman" w:cs="Times New Roman"/>
        </w:rPr>
        <w:t>fine-</w:t>
      </w:r>
      <w:r w:rsidR="00C61CDB" w:rsidRPr="007D102C">
        <w:rPr>
          <w:rFonts w:ascii="Times New Roman" w:hAnsi="Times New Roman" w:cs="Times New Roman"/>
        </w:rPr>
        <w:t>tune</w:t>
      </w:r>
      <w:r w:rsidR="00F770D4">
        <w:rPr>
          <w:rFonts w:ascii="Times New Roman" w:hAnsi="Times New Roman" w:cs="Times New Roman"/>
        </w:rPr>
        <w:t>d</w:t>
      </w:r>
      <w:r w:rsidR="00C61CDB" w:rsidRPr="007D102C">
        <w:rPr>
          <w:rFonts w:ascii="Times New Roman" w:hAnsi="Times New Roman" w:cs="Times New Roman"/>
        </w:rPr>
        <w:t xml:space="preserve"> during the implementation process.</w:t>
      </w:r>
    </w:p>
    <w:p w:rsidR="00436264" w:rsidRPr="007D102C" w:rsidRDefault="00C61CDB"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 xml:space="preserve">Activation function at each layer: </w:t>
      </w:r>
      <w:r w:rsidR="00436264" w:rsidRPr="007D102C">
        <w:rPr>
          <w:rFonts w:ascii="Times New Roman" w:hAnsi="Times New Roman" w:cs="Times New Roman"/>
        </w:rPr>
        <w:t>a current popular choice is ReLU</w:t>
      </w:r>
      <w:r w:rsidRPr="007D102C">
        <w:rPr>
          <w:rFonts w:ascii="Times New Roman" w:hAnsi="Times New Roman" w:cs="Times New Roman"/>
        </w:rPr>
        <w:t xml:space="preserve"> (Rectified Linear Unit)</w:t>
      </w:r>
      <w:r w:rsidR="00436264" w:rsidRPr="007D102C">
        <w:rPr>
          <w:rFonts w:ascii="Times New Roman" w:hAnsi="Times New Roman" w:cs="Times New Roman"/>
        </w:rPr>
        <w:t xml:space="preserve"> </w:t>
      </w:r>
      <w:r w:rsidRPr="007D102C">
        <w:rPr>
          <w:rFonts w:ascii="Times New Roman" w:hAnsi="Times New Roman" w:cs="Times New Roman"/>
        </w:rPr>
        <w:t>activation function</w:t>
      </w:r>
      <w:r w:rsidR="00436264" w:rsidRPr="007D102C">
        <w:rPr>
          <w:rFonts w:ascii="Times New Roman" w:hAnsi="Times New Roman" w:cs="Times New Roman"/>
        </w:rPr>
        <w:t xml:space="preserve"> which has been found much success to prevent exploding and vanishing gradient problem in training neural network</w:t>
      </w:r>
      <w:r w:rsidR="00436264"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 ExcludeYear="1"&gt;&lt;Author&gt;Socher&lt;/Author&gt;&lt;RecNum&gt;19&lt;/RecNum&gt;&lt;DisplayText&gt;[15]&lt;/DisplayText&gt;&lt;record&gt;&lt;rec-number&gt;19&lt;/rec-number&gt;&lt;foreign-keys&gt;&lt;key app="EN" db-id="v952prvs8wdfpuexxtgx5wwfpwsvp02fs0vw" timestamp="1491453988"&gt;19&lt;/key&gt;&lt;/foreign-keys&gt;&lt;ref-type name="Web Page"&gt;12&lt;/ref-type&gt;&lt;contributors&gt;&lt;authors&gt;&lt;author&gt;Richard Socher&lt;/author&gt;&lt;/authors&gt;&lt;/contributors&gt;&lt;titles&gt;&lt;title&gt;CS224d: Deep Learning for Natural Language Processing&lt;/title&gt;&lt;/titles&gt;&lt;pages&gt;Lecture Notes&lt;/pages&gt;&lt;volume&gt;2017&lt;/volume&gt;&lt;number&gt;06-04&lt;/number&gt;&lt;dates&gt;&lt;/dates&gt;&lt;publisher&gt;Stanford University&lt;/publisher&gt;&lt;urls&gt;&lt;related-urls&gt;&lt;url&gt;http://cs224d.stanford.edu/lecture_notes/notes3.pdf&lt;/url&gt;&lt;/related-urls&gt;&lt;/urls&gt;&lt;remote-database-name&gt;Stanford University&lt;/remote-database-name&gt;&lt;/record&gt;&lt;/Cite&gt;&lt;/EndNote&gt;</w:instrText>
      </w:r>
      <w:r w:rsidR="00436264" w:rsidRPr="007D102C">
        <w:rPr>
          <w:rFonts w:ascii="Times New Roman" w:hAnsi="Times New Roman" w:cs="Times New Roman"/>
        </w:rPr>
        <w:fldChar w:fldCharType="separate"/>
      </w:r>
      <w:r w:rsidR="007D392F">
        <w:rPr>
          <w:rFonts w:ascii="Times New Roman" w:hAnsi="Times New Roman" w:cs="Times New Roman"/>
          <w:noProof/>
        </w:rPr>
        <w:t>[15]</w:t>
      </w:r>
      <w:r w:rsidR="00436264" w:rsidRPr="007D102C">
        <w:rPr>
          <w:rFonts w:ascii="Times New Roman" w:hAnsi="Times New Roman" w:cs="Times New Roman"/>
        </w:rPr>
        <w:fldChar w:fldCharType="end"/>
      </w:r>
      <w:r w:rsidR="00436264" w:rsidRPr="007D102C">
        <w:rPr>
          <w:rFonts w:ascii="Times New Roman" w:hAnsi="Times New Roman" w:cs="Times New Roman"/>
        </w:rPr>
        <w:t>. There are also other activation functions such as tanh and Leakly ReLU which will be studied in the research.</w:t>
      </w:r>
    </w:p>
    <w:p w:rsidR="0091068F" w:rsidRPr="007D102C" w:rsidRDefault="00BD5BFE"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Learning rate:</w:t>
      </w:r>
      <w:r w:rsidR="00436264" w:rsidRPr="007D102C">
        <w:rPr>
          <w:rFonts w:ascii="Times New Roman" w:hAnsi="Times New Roman" w:cs="Times New Roman"/>
        </w:rPr>
        <w:t xml:space="preserve"> the training process heavily depends on the learning rate. When the cost function tends to converge to its minimum, the learning rate should be reduced in order to prevent fluctuation</w:t>
      </w:r>
      <w:r w:rsidR="00436264" w:rsidRPr="007D102C">
        <w:rPr>
          <w:rFonts w:ascii="Times New Roman" w:hAnsi="Times New Roman" w:cs="Times New Roman"/>
        </w:rPr>
        <w:fldChar w:fldCharType="begin"/>
      </w:r>
      <w:r w:rsidR="007D392F">
        <w:rPr>
          <w:rFonts w:ascii="Times New Roman" w:hAnsi="Times New Roman" w:cs="Times New Roman"/>
        </w:rPr>
        <w:instrText xml:space="preserve"> ADDIN EN.CITE &lt;EndNote&gt;&lt;Cite&gt;&lt;Author&gt;Patra&lt;/Author&gt;&lt;Year&gt;2009&lt;/Year&gt;&lt;RecNum&gt;14&lt;/RecNum&gt;&lt;DisplayText&gt;[10]&lt;/DisplayText&gt;&lt;record&gt;&lt;rec-number&gt;14&lt;/rec-number&gt;&lt;foreign-keys&gt;&lt;key app="EN" db-id="v952prvs8wdfpuexxtgx5wwfpwsvp02fs0vw" timestamp="1491432830"&gt;14&lt;/key&gt;&lt;/foreign-keys&gt;&lt;ref-type name="Conference Proceedings"&gt;10&lt;/ref-type&gt;&lt;contributors&gt;&lt;authors&gt;&lt;author&gt;J. C. Patra&lt;/author&gt;&lt;author&gt;N. C. Thanh&lt;/author&gt;&lt;author&gt;P. K. Meher&lt;/author&gt;&lt;/authors&gt;&lt;/contributors&gt;&lt;titles&gt;&lt;title&gt;Computationally efficient FLANN-based intelligent stock price prediction system&lt;/title&gt;&lt;secondary-title&gt;2009 International Joint Conference on Neural Networks&lt;/secondary-title&gt;&lt;alt-title&gt;2009 International Joint Conference on Neural Networks&lt;/alt-title&gt;&lt;/titles&gt;&lt;pages&gt;2431-2438&lt;/pages&gt;&lt;keywords&gt;&lt;keyword&gt;economic forecasting&lt;/keyword&gt;&lt;keyword&gt;economic indicators&lt;/keyword&gt;&lt;keyword&gt;neural nets&lt;/keyword&gt;&lt;keyword&gt;pricing&lt;/keyword&gt;&lt;keyword&gt;stock markets&lt;/keyword&gt;&lt;keyword&gt;FLANN-based intelligent stock price prediction system&lt;/keyword&gt;&lt;keyword&gt;US stocks&lt;/keyword&gt;&lt;keyword&gt;closing price&lt;/keyword&gt;&lt;keyword&gt;dynamic system&lt;/keyword&gt;&lt;keyword&gt;energy sector&lt;/keyword&gt;&lt;keyword&gt;finance sector&lt;/keyword&gt;&lt;keyword&gt;financial indicator&lt;/keyword&gt;&lt;keyword&gt;functional link artificial neural network&lt;/keyword&gt;&lt;keyword&gt;historical pricing data&lt;/keyword&gt;&lt;keyword&gt;industrial index&lt;/keyword&gt;&lt;keyword&gt;stock price movement&lt;/keyword&gt;&lt;keyword&gt;technical indicator&lt;/keyword&gt;&lt;keyword&gt;technology sector&lt;/keyword&gt;&lt;keyword&gt;Artificial neural networks&lt;/keyword&gt;&lt;keyword&gt;Computational and artificial intelligence&lt;/keyword&gt;&lt;keyword&gt;Computational complexity&lt;/keyword&gt;&lt;keyword&gt;Computational intelligence&lt;/keyword&gt;&lt;keyword&gt;Computer networks&lt;/keyword&gt;&lt;keyword&gt;Finance&lt;/keyword&gt;&lt;keyword&gt;Measurement&lt;/keyword&gt;&lt;keyword&gt;Multilayer perceptrons&lt;/keyword&gt;&lt;keyword&gt;Predictive models&lt;/keyword&gt;&lt;/keywords&gt;&lt;dates&gt;&lt;year&gt;2009&lt;/year&gt;&lt;pub-dates&gt;&lt;date&gt;14-19 June 2009&lt;/date&gt;&lt;/pub-dates&gt;&lt;/dates&gt;&lt;isbn&gt;2161-4393&lt;/isbn&gt;&lt;urls&gt;&lt;/urls&gt;&lt;electronic-resource-num&gt;10.1109/IJCNN.2009.5178594&lt;/electronic-resource-num&gt;&lt;/record&gt;&lt;/Cite&gt;&lt;/EndNote&gt;</w:instrText>
      </w:r>
      <w:r w:rsidR="00436264" w:rsidRPr="007D102C">
        <w:rPr>
          <w:rFonts w:ascii="Times New Roman" w:hAnsi="Times New Roman" w:cs="Times New Roman"/>
        </w:rPr>
        <w:fldChar w:fldCharType="separate"/>
      </w:r>
      <w:r w:rsidR="007D392F">
        <w:rPr>
          <w:rFonts w:ascii="Times New Roman" w:hAnsi="Times New Roman" w:cs="Times New Roman"/>
          <w:noProof/>
        </w:rPr>
        <w:t>[10]</w:t>
      </w:r>
      <w:r w:rsidR="00436264" w:rsidRPr="007D102C">
        <w:rPr>
          <w:rFonts w:ascii="Times New Roman" w:hAnsi="Times New Roman" w:cs="Times New Roman"/>
        </w:rPr>
        <w:fldChar w:fldCharType="end"/>
      </w:r>
      <w:r w:rsidR="00436264" w:rsidRPr="007D102C">
        <w:rPr>
          <w:rFonts w:ascii="Times New Roman" w:hAnsi="Times New Roman" w:cs="Times New Roman"/>
        </w:rPr>
        <w:t>. It is suggested to start with a small learning rate then decay it over time.</w:t>
      </w:r>
    </w:p>
    <w:p w:rsidR="003A6911" w:rsidRPr="007D102C" w:rsidRDefault="00E5000E" w:rsidP="00274D30">
      <w:pPr>
        <w:pStyle w:val="ListParagraph"/>
        <w:numPr>
          <w:ilvl w:val="1"/>
          <w:numId w:val="5"/>
        </w:numPr>
        <w:jc w:val="both"/>
        <w:rPr>
          <w:rFonts w:ascii="Times New Roman" w:hAnsi="Times New Roman" w:cs="Times New Roman"/>
        </w:rPr>
      </w:pPr>
      <w:r w:rsidRPr="00B97FE4">
        <w:rPr>
          <w:rFonts w:ascii="Times New Roman" w:hAnsi="Times New Roman" w:cs="Times New Roman"/>
          <w:b/>
        </w:rPr>
        <w:t>Performance metrics</w:t>
      </w:r>
      <w:r w:rsidR="00AF1ABF" w:rsidRPr="007D102C">
        <w:rPr>
          <w:rFonts w:ascii="Times New Roman" w:hAnsi="Times New Roman" w:cs="Times New Roman"/>
        </w:rPr>
        <w:t>:</w:t>
      </w:r>
    </w:p>
    <w:p w:rsidR="00436264" w:rsidRPr="007D102C" w:rsidRDefault="00436264" w:rsidP="00274D30">
      <w:pPr>
        <w:pStyle w:val="ListParagraph"/>
        <w:jc w:val="both"/>
        <w:rPr>
          <w:rFonts w:ascii="Times New Roman" w:hAnsi="Times New Roman" w:cs="Times New Roman"/>
        </w:rPr>
      </w:pPr>
      <w:r w:rsidRPr="007D102C">
        <w:rPr>
          <w:rFonts w:ascii="Times New Roman" w:hAnsi="Times New Roman" w:cs="Times New Roman"/>
        </w:rPr>
        <w:t>The performance of the model can be asses using these metrics:</w:t>
      </w:r>
    </w:p>
    <w:p w:rsidR="00436264" w:rsidRPr="007D102C" w:rsidRDefault="00436264"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Root mean Squared error (RMSE): it measures the different between predicted values and actual values</w:t>
      </w:r>
    </w:p>
    <w:p w:rsidR="00436264" w:rsidRPr="007D102C" w:rsidRDefault="00436264" w:rsidP="00274D30">
      <w:pPr>
        <w:pStyle w:val="ListParagraph"/>
        <w:ind w:left="1440"/>
        <w:jc w:val="both"/>
        <w:rPr>
          <w:rFonts w:ascii="Times New Roman" w:hAnsi="Times New Roman" w:cs="Times New Roman"/>
        </w:rPr>
      </w:pPr>
      <m:oMathPara>
        <m:oMath>
          <m:r>
            <w:rPr>
              <w:rFonts w:ascii="Cambria Math" w:hAnsi="Cambria Math" w:cs="Times New Roman"/>
            </w:rPr>
            <m:t>RMSE=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e>
              </m:nary>
            </m:e>
          </m:rad>
        </m:oMath>
      </m:oMathPara>
    </w:p>
    <w:p w:rsidR="00EC518F" w:rsidRPr="007D102C" w:rsidRDefault="00EC518F" w:rsidP="00F770D4">
      <w:pPr>
        <w:pStyle w:val="ListParagraph"/>
        <w:ind w:left="1152"/>
        <w:jc w:val="both"/>
        <w:rPr>
          <w:rFonts w:ascii="Times New Roman" w:hAnsi="Times New Roman" w:cs="Times New Roman"/>
        </w:rPr>
      </w:pPr>
      <w:r w:rsidRPr="007D102C">
        <w:rPr>
          <w:rFonts w:ascii="Times New Roman" w:hAnsi="Times New Roman" w:cs="Times New Roman"/>
        </w:rPr>
        <w:t>W</w:t>
      </w:r>
      <w:r w:rsidR="00436264" w:rsidRPr="007D102C">
        <w:rPr>
          <w:rFonts w:ascii="Times New Roman" w:hAnsi="Times New Roman" w:cs="Times New Roman"/>
        </w:rPr>
        <w:t>here</w:t>
      </w:r>
      <w:r w:rsidRPr="007D102C">
        <w:rPr>
          <w:rFonts w:ascii="Times New Roman" w:hAnsi="Times New Roman" w:cs="Times New Roman"/>
        </w:rPr>
        <w:t>:</w:t>
      </w:r>
    </w:p>
    <w:p w:rsidR="00EC518F" w:rsidRPr="007D102C" w:rsidRDefault="00436264" w:rsidP="00F770D4">
      <w:pPr>
        <w:pStyle w:val="ListParagraph"/>
        <w:ind w:left="1152"/>
        <w:jc w:val="both"/>
        <w:rPr>
          <w:rFonts w:ascii="Times New Roman" w:hAnsi="Times New Roman" w:cs="Times New Roman"/>
        </w:rPr>
      </w:pPr>
      <m:oMath>
        <m:r>
          <w:rPr>
            <w:rFonts w:ascii="Cambria Math" w:hAnsi="Cambria Math" w:cs="Times New Roman"/>
          </w:rPr>
          <m:t xml:space="preserve"> n is the number of predictions</m:t>
        </m:r>
      </m:oMath>
      <w:r w:rsidR="00F770D4">
        <w:rPr>
          <w:rFonts w:ascii="Times New Roman" w:hAnsi="Times New Roman" w:cs="Times New Roman"/>
        </w:rPr>
        <w:t xml:space="preserve"> </w:t>
      </w:r>
    </w:p>
    <w:p w:rsidR="00EC518F"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i predicted value</m:t>
        </m:r>
      </m:oMath>
      <w:r w:rsidR="00F770D4">
        <w:rPr>
          <w:rFonts w:ascii="Times New Roman" w:hAnsi="Times New Roman" w:cs="Times New Roman"/>
        </w:rPr>
        <w:t xml:space="preserve"> </w:t>
      </w:r>
    </w:p>
    <w:p w:rsidR="00436264" w:rsidRPr="007D102C" w:rsidRDefault="00EC518F" w:rsidP="00F770D4">
      <w:pPr>
        <w:pStyle w:val="ListParagraph"/>
        <w:ind w:left="1152"/>
        <w:jc w:val="both"/>
        <w:rPr>
          <w:rFonts w:ascii="Times New Roman" w:hAnsi="Times New Roman" w:cs="Times New Roman"/>
        </w:rPr>
      </w:pPr>
      <m:oMath>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is the i actual value</m:t>
        </m:r>
      </m:oMath>
      <w:r w:rsidR="00F770D4">
        <w:rPr>
          <w:rFonts w:ascii="Times New Roman" w:hAnsi="Times New Roman" w:cs="Times New Roman"/>
        </w:rPr>
        <w:t xml:space="preserve"> </w:t>
      </w:r>
    </w:p>
    <w:p w:rsidR="00EC518F" w:rsidRPr="007D102C" w:rsidRDefault="00EC518F" w:rsidP="00274D30">
      <w:pPr>
        <w:pStyle w:val="ListParagraph"/>
        <w:numPr>
          <w:ilvl w:val="0"/>
          <w:numId w:val="3"/>
        </w:numPr>
        <w:jc w:val="both"/>
        <w:rPr>
          <w:rFonts w:ascii="Times New Roman" w:hAnsi="Times New Roman" w:cs="Times New Roman"/>
        </w:rPr>
      </w:pPr>
      <w:r w:rsidRPr="007D102C">
        <w:rPr>
          <w:rFonts w:ascii="Times New Roman" w:hAnsi="Times New Roman" w:cs="Times New Roman"/>
        </w:rPr>
        <w:t>Hit rate: it measures the accuracy of the prediction of tomorrow’s closing price compared to today.</w:t>
      </w:r>
      <w:r w:rsidR="00247407" w:rsidRPr="007D102C">
        <w:rPr>
          <w:rFonts w:ascii="Times New Roman" w:hAnsi="Times New Roman" w:cs="Times New Roman"/>
        </w:rPr>
        <w:t xml:space="preserve"> It values in the range between 0 and 1 where 1 denotes all the trends predicted correctly, 0 denotes all the trends are predicted incorrectly.</w:t>
      </w:r>
    </w:p>
    <w:p w:rsidR="00EC518F" w:rsidRPr="007D102C" w:rsidRDefault="00EC518F" w:rsidP="00274D30">
      <w:pPr>
        <w:pStyle w:val="ListParagraph"/>
        <w:ind w:left="1440"/>
        <w:jc w:val="both"/>
        <w:rPr>
          <w:rFonts w:ascii="Times New Roman" w:hAnsi="Times New Roman" w:cs="Times New Roman"/>
        </w:rPr>
      </w:pPr>
      <m:oMathPara>
        <m:oMath>
          <m:r>
            <w:rPr>
              <w:rFonts w:ascii="Cambria Math" w:hAnsi="Cambria Math" w:cs="Times New Roman"/>
            </w:rPr>
            <m:t>RMSE=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-y</m:t>
                      </m:r>
                    </m:e>
                    <m:sub>
                      <m:r>
                        <w:rPr>
                          <w:rFonts w:ascii="Cambria Math" w:hAnsi="Cambria Math" w:cs="Times New Roman"/>
                        </w:rPr>
                        <m:t>i-1</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e>
              </m:d>
              <m:r>
                <w:rPr>
                  <w:rFonts w:ascii="Cambria Math" w:hAnsi="Cambria Math" w:cs="Times New Roman"/>
                </w:rPr>
                <m:t>]</m:t>
              </m:r>
            </m:e>
          </m:nary>
        </m:oMath>
      </m:oMathPara>
    </w:p>
    <w:p w:rsidR="00247407" w:rsidRPr="007D102C" w:rsidRDefault="00247407" w:rsidP="00F770D4">
      <w:pPr>
        <w:pStyle w:val="ListParagraph"/>
        <w:ind w:left="1152"/>
        <w:jc w:val="both"/>
        <w:rPr>
          <w:rFonts w:ascii="Times New Roman" w:hAnsi="Times New Roman" w:cs="Times New Roman"/>
        </w:rPr>
      </w:pPr>
      <w:r w:rsidRPr="007D102C">
        <w:rPr>
          <w:rFonts w:ascii="Times New Roman" w:hAnsi="Times New Roman" w:cs="Times New Roman"/>
        </w:rPr>
        <w:t>Where:</w:t>
      </w:r>
    </w:p>
    <w:p w:rsidR="00EC518F" w:rsidRPr="007D102C" w:rsidRDefault="00EC518F" w:rsidP="00F770D4">
      <w:pPr>
        <w:pStyle w:val="ListParagraph"/>
        <w:ind w:left="1152"/>
        <w:jc w:val="both"/>
        <w:rPr>
          <w:rFonts w:ascii="Times New Roman" w:hAnsi="Times New Roman" w:cs="Times New Roman"/>
        </w:rPr>
      </w:pPr>
      <m:oMath>
        <m:r>
          <w:rPr>
            <w:rFonts w:ascii="Cambria Math" w:hAnsi="Cambria Math" w:cs="Times New Roman"/>
          </w:rPr>
          <m:t xml:space="preserve"> n is the number of predictions</m:t>
        </m:r>
        <m:r>
          <w:rPr>
            <w:rFonts w:ascii="Cambria Math" w:hAnsi="Cambria Math" w:cs="Times New Roman"/>
          </w:rPr>
          <m:t>,</m:t>
        </m:r>
      </m:oMath>
      <w:r w:rsidR="00F770D4">
        <w:rPr>
          <w:rFonts w:ascii="Times New Roman" w:hAnsi="Times New Roman" w:cs="Times New Roman"/>
        </w:rPr>
        <w:t xml:space="preserve"> </w:t>
      </w:r>
    </w:p>
    <w:p w:rsidR="00EC518F"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i predicted value</m:t>
        </m:r>
      </m:oMath>
      <w:r w:rsidR="00F770D4">
        <w:rPr>
          <w:rFonts w:ascii="Times New Roman" w:hAnsi="Times New Roman" w:cs="Times New Roman"/>
        </w:rPr>
        <w:t xml:space="preserve"> </w:t>
      </w:r>
    </w:p>
    <w:p w:rsidR="00EC518F" w:rsidRPr="007D102C" w:rsidRDefault="00444F39" w:rsidP="00F770D4">
      <w:pPr>
        <w:pStyle w:val="ListParagraph"/>
        <w:ind w:left="1152"/>
        <w:jc w:val="both"/>
        <w:rPr>
          <w:rFonts w:ascii="Times New Roman"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is the i actual value  </m:t>
        </m:r>
      </m:oMath>
      <w:r w:rsidR="00F770D4">
        <w:rPr>
          <w:rFonts w:ascii="Times New Roman" w:hAnsi="Times New Roman" w:cs="Times New Roman"/>
        </w:rPr>
        <w:t xml:space="preserve"> </w:t>
      </w:r>
    </w:p>
    <w:p w:rsidR="00444F39" w:rsidRDefault="00444F39">
      <w:pPr>
        <w:rPr>
          <w:rFonts w:ascii="Times New Roman" w:hAnsi="Times New Roman" w:cs="Times New Roman"/>
        </w:rPr>
      </w:pPr>
      <w:r>
        <w:rPr>
          <w:rFonts w:ascii="Times New Roman" w:hAnsi="Times New Roman" w:cs="Times New Roman"/>
        </w:rPr>
        <w:br w:type="page"/>
      </w:r>
    </w:p>
    <w:p w:rsidR="00247407" w:rsidRPr="007D102C" w:rsidRDefault="00DC2422" w:rsidP="00274D30">
      <w:pPr>
        <w:pStyle w:val="ListParagraph"/>
        <w:numPr>
          <w:ilvl w:val="0"/>
          <w:numId w:val="5"/>
        </w:numPr>
        <w:jc w:val="both"/>
        <w:rPr>
          <w:rFonts w:ascii="Times New Roman" w:hAnsi="Times New Roman" w:cs="Times New Roman"/>
        </w:rPr>
      </w:pPr>
      <w:r w:rsidRPr="00B97FE4">
        <w:rPr>
          <w:rFonts w:ascii="Times New Roman" w:hAnsi="Times New Roman" w:cs="Times New Roman"/>
          <w:b/>
        </w:rPr>
        <w:lastRenderedPageBreak/>
        <w:t>Task</w:t>
      </w:r>
      <w:r w:rsidR="00553AB2" w:rsidRPr="00B97FE4">
        <w:rPr>
          <w:rFonts w:ascii="Times New Roman" w:hAnsi="Times New Roman" w:cs="Times New Roman"/>
          <w:b/>
        </w:rPr>
        <w:t>s</w:t>
      </w:r>
      <w:r w:rsidR="00B97FE4">
        <w:rPr>
          <w:rFonts w:ascii="Times New Roman" w:hAnsi="Times New Roman" w:cs="Times New Roman"/>
        </w:rPr>
        <w:t>:</w:t>
      </w:r>
    </w:p>
    <w:p w:rsidR="00271A28" w:rsidRPr="007D102C" w:rsidRDefault="00553AB2" w:rsidP="00274D30">
      <w:pPr>
        <w:pStyle w:val="ListParagraph"/>
        <w:jc w:val="both"/>
        <w:rPr>
          <w:rFonts w:ascii="Times New Roman" w:hAnsi="Times New Roman" w:cs="Times New Roman"/>
        </w:rPr>
      </w:pPr>
      <w:r>
        <w:rPr>
          <w:rFonts w:ascii="Times New Roman" w:hAnsi="Times New Roman" w:cs="Times New Roman"/>
        </w:rPr>
        <w:t>These tasks are created to with the intention to successfully achieve research objectives</w:t>
      </w:r>
    </w:p>
    <w:tbl>
      <w:tblPr>
        <w:tblStyle w:val="TableGrid"/>
        <w:tblW w:w="0" w:type="auto"/>
        <w:tblInd w:w="720" w:type="dxa"/>
        <w:tblLook w:val="04A0" w:firstRow="1" w:lastRow="0" w:firstColumn="1" w:lastColumn="0" w:noHBand="0" w:noVBand="1"/>
      </w:tblPr>
      <w:tblGrid>
        <w:gridCol w:w="1075"/>
        <w:gridCol w:w="4678"/>
        <w:gridCol w:w="2877"/>
      </w:tblGrid>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Tasks</w:t>
            </w:r>
          </w:p>
        </w:tc>
        <w:tc>
          <w:tcPr>
            <w:tcW w:w="4678" w:type="dxa"/>
          </w:tcPr>
          <w:p w:rsidR="00271A28" w:rsidRPr="007D102C" w:rsidRDefault="00271A28" w:rsidP="00274D30">
            <w:pPr>
              <w:pStyle w:val="ListParagraph"/>
              <w:ind w:left="0"/>
              <w:jc w:val="both"/>
              <w:rPr>
                <w:rFonts w:ascii="Times New Roman" w:hAnsi="Times New Roman" w:cs="Times New Roman"/>
              </w:rPr>
            </w:pPr>
            <w:r w:rsidRPr="007D102C">
              <w:rPr>
                <w:rFonts w:ascii="Times New Roman" w:hAnsi="Times New Roman" w:cs="Times New Roman"/>
              </w:rPr>
              <w:t>Description</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Duration</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Selecting topic</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T2</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Understanding the selected topic</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T3</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Exploring literature</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3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 xml:space="preserve">T4 </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Establishing research questions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3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T5</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Finding related learning and background materials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5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T6</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Forming objectives and expected goal</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T7</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Learning the target companies and business sectors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5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T8</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Establishing initial design ideas</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6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T9</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Research Plan</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T10</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Presentation 1</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2 weeks</w:t>
            </w:r>
          </w:p>
        </w:tc>
      </w:tr>
      <w:tr w:rsidR="00271A28" w:rsidRPr="007D102C" w:rsidTr="00271A28">
        <w:tc>
          <w:tcPr>
            <w:tcW w:w="1075"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T11</w:t>
            </w:r>
          </w:p>
        </w:tc>
        <w:tc>
          <w:tcPr>
            <w:tcW w:w="4678"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Report 1</w:t>
            </w:r>
          </w:p>
        </w:tc>
        <w:tc>
          <w:tcPr>
            <w:tcW w:w="2877" w:type="dxa"/>
            <w:vAlign w:val="bottom"/>
          </w:tcPr>
          <w:p w:rsidR="00271A28" w:rsidRPr="007D102C" w:rsidRDefault="00271A28" w:rsidP="00274D30">
            <w:pPr>
              <w:jc w:val="both"/>
              <w:rPr>
                <w:rFonts w:ascii="Times New Roman" w:hAnsi="Times New Roman" w:cs="Times New Roman"/>
                <w:color w:val="000000"/>
              </w:rPr>
            </w:pPr>
            <w:r w:rsidRPr="007D102C">
              <w:rPr>
                <w:rFonts w:ascii="Times New Roman" w:hAnsi="Times New Roman" w:cs="Times New Roman"/>
                <w:color w:val="000000"/>
              </w:rPr>
              <w:t>1 week</w:t>
            </w:r>
          </w:p>
        </w:tc>
      </w:tr>
    </w:tbl>
    <w:p w:rsidR="00271A28" w:rsidRDefault="00553AB2" w:rsidP="00274D30">
      <w:pPr>
        <w:pStyle w:val="ListParagraph"/>
        <w:numPr>
          <w:ilvl w:val="0"/>
          <w:numId w:val="5"/>
        </w:numPr>
        <w:jc w:val="both"/>
        <w:rPr>
          <w:rFonts w:ascii="Times New Roman" w:hAnsi="Times New Roman" w:cs="Times New Roman"/>
        </w:rPr>
      </w:pPr>
      <w:r w:rsidRPr="00B97FE4">
        <w:rPr>
          <w:rFonts w:ascii="Times New Roman" w:hAnsi="Times New Roman" w:cs="Times New Roman"/>
          <w:b/>
        </w:rPr>
        <w:t xml:space="preserve">Research </w:t>
      </w:r>
      <w:r w:rsidR="00444F39" w:rsidRPr="00B97FE4">
        <w:rPr>
          <w:rFonts w:ascii="Times New Roman" w:hAnsi="Times New Roman" w:cs="Times New Roman"/>
          <w:b/>
        </w:rPr>
        <w:t>timeline</w:t>
      </w:r>
      <w:r w:rsidR="00DC2422" w:rsidRPr="00553AB2">
        <w:rPr>
          <w:rFonts w:ascii="Times New Roman" w:hAnsi="Times New Roman" w:cs="Times New Roman"/>
        </w:rPr>
        <w:t>:</w:t>
      </w:r>
    </w:p>
    <w:p w:rsidR="00444F39" w:rsidRDefault="00444F39" w:rsidP="00444F39">
      <w:pPr>
        <w:pStyle w:val="ListParagraph"/>
        <w:ind w:left="360"/>
        <w:jc w:val="both"/>
        <w:rPr>
          <w:rFonts w:ascii="Times New Roman" w:hAnsi="Times New Roman" w:cs="Times New Roman"/>
        </w:rPr>
      </w:pPr>
      <w:r>
        <w:rPr>
          <w:rFonts w:ascii="Times New Roman" w:hAnsi="Times New Roman" w:cs="Times New Roman"/>
        </w:rPr>
        <w:t>The timeline is created in order to fulfill research’s goal and main objectives in section 4.2 as well as minor objectives arose as the research progresses</w:t>
      </w:r>
    </w:p>
    <w:tbl>
      <w:tblPr>
        <w:tblStyle w:val="TableGrid"/>
        <w:tblW w:w="8995" w:type="dxa"/>
        <w:tblInd w:w="360" w:type="dxa"/>
        <w:tblLook w:val="04A0" w:firstRow="1" w:lastRow="0" w:firstColumn="1" w:lastColumn="0" w:noHBand="0" w:noVBand="1"/>
      </w:tblPr>
      <w:tblGrid>
        <w:gridCol w:w="1982"/>
        <w:gridCol w:w="720"/>
        <w:gridCol w:w="5033"/>
        <w:gridCol w:w="1260"/>
      </w:tblGrid>
      <w:tr w:rsidR="00A54AD7" w:rsidTr="00B97FE4">
        <w:tc>
          <w:tcPr>
            <w:tcW w:w="1982" w:type="dxa"/>
          </w:tcPr>
          <w:p w:rsidR="00A54AD7" w:rsidRDefault="00444F39" w:rsidP="00274D30">
            <w:pPr>
              <w:pStyle w:val="ListParagraph"/>
              <w:ind w:left="0"/>
              <w:jc w:val="both"/>
              <w:rPr>
                <w:rFonts w:ascii="Times New Roman" w:hAnsi="Times New Roman" w:cs="Times New Roman"/>
              </w:rPr>
            </w:pPr>
            <w:r>
              <w:rPr>
                <w:rFonts w:ascii="Times New Roman" w:hAnsi="Times New Roman" w:cs="Times New Roman"/>
              </w:rPr>
              <w:t>O</w:t>
            </w:r>
            <w:r w:rsidR="00A54AD7">
              <w:rPr>
                <w:rFonts w:ascii="Times New Roman" w:hAnsi="Times New Roman" w:cs="Times New Roman"/>
              </w:rPr>
              <w:t>bjectives</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Task</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Activity</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Expected completion date</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Select research topic from proposal list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T2</w:t>
            </w:r>
          </w:p>
        </w:tc>
        <w:tc>
          <w:tcPr>
            <w:tcW w:w="5033" w:type="dxa"/>
          </w:tcPr>
          <w:p w:rsidR="00A54AD7" w:rsidRDefault="00A54AD7" w:rsidP="001E5658">
            <w:pPr>
              <w:pStyle w:val="ListParagraph"/>
              <w:ind w:left="0"/>
              <w:jc w:val="both"/>
              <w:rPr>
                <w:rFonts w:ascii="Times New Roman" w:hAnsi="Times New Roman" w:cs="Times New Roman"/>
              </w:rPr>
            </w:pPr>
            <w:r>
              <w:rPr>
                <w:rFonts w:ascii="Times New Roman" w:hAnsi="Times New Roman" w:cs="Times New Roman"/>
              </w:rPr>
              <w:t>Research information related to topics of interest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444F39" w:rsidP="00274D30">
            <w:pPr>
              <w:pStyle w:val="ListParagraph"/>
              <w:ind w:left="0"/>
              <w:jc w:val="both"/>
              <w:rPr>
                <w:rFonts w:ascii="Times New Roman" w:hAnsi="Times New Roman" w:cs="Times New Roman"/>
              </w:rPr>
            </w:pPr>
            <w:r>
              <w:rPr>
                <w:rFonts w:ascii="Times New Roman" w:hAnsi="Times New Roman" w:cs="Times New Roman"/>
              </w:rPr>
              <w:t>Gain background knowledge about the research topic</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T3</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 xml:space="preserve">Research up-to-date literature related to stock price prediction in general and stock price prediction using ANNs in particular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T4</w:t>
            </w:r>
          </w:p>
        </w:tc>
        <w:tc>
          <w:tcPr>
            <w:tcW w:w="5033"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Form a research questions based on proposed research topic and collected literatures</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Pr="00302091" w:rsidRDefault="00444F39" w:rsidP="00274D30">
            <w:pPr>
              <w:pStyle w:val="ListParagraph"/>
              <w:ind w:left="0"/>
              <w:jc w:val="both"/>
              <w:rPr>
                <w:rFonts w:ascii="Times New Roman" w:hAnsi="Times New Roman" w:cs="Times New Roman"/>
                <w:b/>
              </w:rPr>
            </w:pPr>
            <w:r>
              <w:rPr>
                <w:rFonts w:ascii="Times New Roman" w:hAnsi="Times New Roman" w:cs="Times New Roman"/>
                <w:b/>
              </w:rPr>
              <w:t xml:space="preserve">Research </w:t>
            </w:r>
            <w:r w:rsidR="00302091" w:rsidRPr="00302091">
              <w:rPr>
                <w:rFonts w:ascii="Times New Roman" w:hAnsi="Times New Roman" w:cs="Times New Roman"/>
                <w:b/>
              </w:rPr>
              <w:t>Objective 1</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T5</w:t>
            </w:r>
          </w:p>
        </w:tc>
        <w:tc>
          <w:tcPr>
            <w:tcW w:w="5033" w:type="dxa"/>
          </w:tcPr>
          <w:p w:rsidR="00A54AD7" w:rsidRDefault="00A54AD7" w:rsidP="00A54AD7">
            <w:pPr>
              <w:pStyle w:val="ListParagraph"/>
              <w:ind w:left="0"/>
              <w:jc w:val="both"/>
              <w:rPr>
                <w:rFonts w:ascii="Times New Roman" w:hAnsi="Times New Roman" w:cs="Times New Roman"/>
              </w:rPr>
            </w:pPr>
            <w:r>
              <w:rPr>
                <w:rFonts w:ascii="Times New Roman" w:hAnsi="Times New Roman" w:cs="Times New Roman"/>
              </w:rPr>
              <w:t xml:space="preserve">Study the target stocks and neural network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Ongoing</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T6</w:t>
            </w:r>
          </w:p>
        </w:tc>
        <w:tc>
          <w:tcPr>
            <w:tcW w:w="5033" w:type="dxa"/>
          </w:tcPr>
          <w:p w:rsidR="00A54AD7" w:rsidRDefault="00A54AD7" w:rsidP="00274D30">
            <w:pPr>
              <w:pStyle w:val="ListParagraph"/>
              <w:ind w:left="0"/>
              <w:jc w:val="both"/>
              <w:rPr>
                <w:rFonts w:ascii="Times New Roman" w:hAnsi="Times New Roman" w:cs="Times New Roman"/>
              </w:rPr>
            </w:pPr>
            <w:r w:rsidRPr="007D102C">
              <w:rPr>
                <w:rFonts w:ascii="Times New Roman" w:hAnsi="Times New Roman" w:cs="Times New Roman"/>
                <w:color w:val="000000"/>
              </w:rPr>
              <w:t>Forming objectives and expected goal</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Pr="00302091" w:rsidRDefault="00444F39" w:rsidP="00274D30">
            <w:pPr>
              <w:pStyle w:val="ListParagraph"/>
              <w:ind w:left="0"/>
              <w:jc w:val="both"/>
              <w:rPr>
                <w:rFonts w:ascii="Times New Roman" w:hAnsi="Times New Roman" w:cs="Times New Roman"/>
                <w:b/>
              </w:rPr>
            </w:pPr>
            <w:r>
              <w:rPr>
                <w:rFonts w:ascii="Times New Roman" w:hAnsi="Times New Roman" w:cs="Times New Roman"/>
                <w:b/>
              </w:rPr>
              <w:t xml:space="preserve">Research </w:t>
            </w:r>
            <w:r w:rsidR="00302091" w:rsidRPr="00302091">
              <w:rPr>
                <w:rFonts w:ascii="Times New Roman" w:hAnsi="Times New Roman" w:cs="Times New Roman"/>
                <w:b/>
              </w:rPr>
              <w:t>Objective 2</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T8</w:t>
            </w:r>
          </w:p>
        </w:tc>
        <w:tc>
          <w:tcPr>
            <w:tcW w:w="5033" w:type="dxa"/>
          </w:tcPr>
          <w:p w:rsidR="00A54AD7" w:rsidRPr="007D102C"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 xml:space="preserve">Create a draft design based on learnt information about stocks and proposed techniques </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Ongoing</w:t>
            </w:r>
          </w:p>
        </w:tc>
      </w:tr>
      <w:tr w:rsidR="00A54AD7" w:rsidTr="00B97FE4">
        <w:tc>
          <w:tcPr>
            <w:tcW w:w="1982" w:type="dxa"/>
          </w:tcPr>
          <w:p w:rsidR="00A54AD7" w:rsidRDefault="00302091" w:rsidP="00274D30">
            <w:pPr>
              <w:pStyle w:val="ListParagraph"/>
              <w:ind w:left="0"/>
              <w:jc w:val="both"/>
              <w:rPr>
                <w:rFonts w:ascii="Times New Roman" w:hAnsi="Times New Roman" w:cs="Times New Roman"/>
              </w:rPr>
            </w:pPr>
            <w:r>
              <w:rPr>
                <w:rFonts w:ascii="Times New Roman" w:hAnsi="Times New Roman" w:cs="Times New Roman"/>
              </w:rPr>
              <w:t>Learn how to carry out a research</w:t>
            </w: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T9</w:t>
            </w:r>
          </w:p>
        </w:tc>
        <w:tc>
          <w:tcPr>
            <w:tcW w:w="5033" w:type="dxa"/>
          </w:tcPr>
          <w:p w:rsidR="00A54AD7" w:rsidRPr="007D102C"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Establish a research plan</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Completed</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T10</w:t>
            </w:r>
          </w:p>
        </w:tc>
        <w:tc>
          <w:tcPr>
            <w:tcW w:w="5033" w:type="dxa"/>
          </w:tcPr>
          <w:p w:rsidR="00A54AD7"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Presentation</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May-22</w:t>
            </w:r>
          </w:p>
        </w:tc>
      </w:tr>
      <w:tr w:rsidR="00A54AD7" w:rsidTr="00B97FE4">
        <w:tc>
          <w:tcPr>
            <w:tcW w:w="1982" w:type="dxa"/>
          </w:tcPr>
          <w:p w:rsidR="00A54AD7" w:rsidRDefault="00A54AD7" w:rsidP="00274D30">
            <w:pPr>
              <w:pStyle w:val="ListParagraph"/>
              <w:ind w:left="0"/>
              <w:jc w:val="both"/>
              <w:rPr>
                <w:rFonts w:ascii="Times New Roman" w:hAnsi="Times New Roman" w:cs="Times New Roman"/>
              </w:rPr>
            </w:pPr>
          </w:p>
        </w:tc>
        <w:tc>
          <w:tcPr>
            <w:tcW w:w="72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T11</w:t>
            </w:r>
          </w:p>
        </w:tc>
        <w:tc>
          <w:tcPr>
            <w:tcW w:w="5033" w:type="dxa"/>
          </w:tcPr>
          <w:p w:rsidR="00A54AD7" w:rsidRDefault="00A54AD7" w:rsidP="00274D30">
            <w:pPr>
              <w:pStyle w:val="ListParagraph"/>
              <w:ind w:left="0"/>
              <w:jc w:val="both"/>
              <w:rPr>
                <w:rFonts w:ascii="Times New Roman" w:hAnsi="Times New Roman" w:cs="Times New Roman"/>
                <w:color w:val="000000"/>
              </w:rPr>
            </w:pPr>
            <w:r>
              <w:rPr>
                <w:rFonts w:ascii="Times New Roman" w:hAnsi="Times New Roman" w:cs="Times New Roman"/>
                <w:color w:val="000000"/>
              </w:rPr>
              <w:t>Report</w:t>
            </w:r>
          </w:p>
        </w:tc>
        <w:tc>
          <w:tcPr>
            <w:tcW w:w="1260" w:type="dxa"/>
          </w:tcPr>
          <w:p w:rsidR="00A54AD7" w:rsidRDefault="00A54AD7" w:rsidP="00274D30">
            <w:pPr>
              <w:pStyle w:val="ListParagraph"/>
              <w:ind w:left="0"/>
              <w:jc w:val="both"/>
              <w:rPr>
                <w:rFonts w:ascii="Times New Roman" w:hAnsi="Times New Roman" w:cs="Times New Roman"/>
              </w:rPr>
            </w:pPr>
            <w:r>
              <w:rPr>
                <w:rFonts w:ascii="Times New Roman" w:hAnsi="Times New Roman" w:cs="Times New Roman"/>
              </w:rPr>
              <w:t>May-29</w:t>
            </w:r>
          </w:p>
        </w:tc>
      </w:tr>
    </w:tbl>
    <w:p w:rsidR="00B97FE4" w:rsidRDefault="00B97FE4" w:rsidP="00274D30">
      <w:pPr>
        <w:pStyle w:val="ListParagraph"/>
        <w:ind w:left="360"/>
        <w:jc w:val="both"/>
        <w:rPr>
          <w:rFonts w:ascii="Times New Roman" w:hAnsi="Times New Roman" w:cs="Times New Roman"/>
        </w:rPr>
      </w:pPr>
    </w:p>
    <w:p w:rsidR="00553AB2" w:rsidRPr="00553AB2" w:rsidRDefault="00B97FE4" w:rsidP="00274D30">
      <w:pPr>
        <w:pStyle w:val="ListParagraph"/>
        <w:ind w:left="360"/>
        <w:jc w:val="both"/>
        <w:rPr>
          <w:rFonts w:ascii="Times New Roman" w:hAnsi="Times New Roman" w:cs="Times New Roman"/>
        </w:rPr>
      </w:pPr>
      <w:r>
        <w:rPr>
          <w:rFonts w:ascii="Times New Roman" w:hAnsi="Times New Roman" w:cs="Times New Roman"/>
        </w:rPr>
        <w:t>Gantt chart of research time line</w:t>
      </w:r>
    </w:p>
    <w:p w:rsidR="00DC2422" w:rsidRPr="007D102C" w:rsidRDefault="00DC2422" w:rsidP="00B97FE4">
      <w:pPr>
        <w:pStyle w:val="ListParagraph"/>
        <w:ind w:left="360"/>
        <w:jc w:val="center"/>
        <w:rPr>
          <w:rFonts w:ascii="Times New Roman" w:hAnsi="Times New Roman" w:cs="Times New Roman"/>
        </w:rPr>
      </w:pPr>
      <w:r w:rsidRPr="007D102C">
        <w:rPr>
          <w:rFonts w:ascii="Times New Roman" w:hAnsi="Times New Roman" w:cs="Times New Roman"/>
          <w:noProof/>
        </w:rPr>
        <w:drawing>
          <wp:inline distT="0" distB="0" distL="0" distR="0" wp14:anchorId="434E209E" wp14:editId="272B08F9">
            <wp:extent cx="59436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1150"/>
                    </a:xfrm>
                    <a:prstGeom prst="rect">
                      <a:avLst/>
                    </a:prstGeom>
                  </pic:spPr>
                </pic:pic>
              </a:graphicData>
            </a:graphic>
          </wp:inline>
        </w:drawing>
      </w:r>
    </w:p>
    <w:p w:rsidR="007D102C" w:rsidRPr="007D102C" w:rsidRDefault="007D102C" w:rsidP="007D102C">
      <w:pPr>
        <w:pStyle w:val="Heading1"/>
        <w:rPr>
          <w:rFonts w:ascii="Times New Roman" w:hAnsi="Times New Roman" w:cs="Times New Roman"/>
          <w:sz w:val="22"/>
          <w:szCs w:val="22"/>
        </w:rPr>
      </w:pPr>
      <w:r w:rsidRPr="007D102C">
        <w:rPr>
          <w:rFonts w:ascii="Times New Roman" w:hAnsi="Times New Roman" w:cs="Times New Roman"/>
        </w:rPr>
        <w:lastRenderedPageBreak/>
        <w:t>Bibliography</w:t>
      </w:r>
    </w:p>
    <w:p w:rsidR="007D392F" w:rsidRPr="007D392F" w:rsidRDefault="00CC0F5B" w:rsidP="007D392F">
      <w:pPr>
        <w:pStyle w:val="EndNoteBibliography"/>
        <w:spacing w:after="0"/>
        <w:ind w:left="720" w:hanging="720"/>
      </w:pPr>
      <w:r w:rsidRPr="007D102C">
        <w:rPr>
          <w:rFonts w:ascii="Times New Roman" w:hAnsi="Times New Roman" w:cs="Times New Roman"/>
        </w:rPr>
        <w:fldChar w:fldCharType="begin"/>
      </w:r>
      <w:r w:rsidRPr="007D102C">
        <w:rPr>
          <w:rFonts w:ascii="Times New Roman" w:hAnsi="Times New Roman" w:cs="Times New Roman"/>
        </w:rPr>
        <w:instrText xml:space="preserve"> ADDIN EN.REFLIST </w:instrText>
      </w:r>
      <w:r w:rsidRPr="007D102C">
        <w:rPr>
          <w:rFonts w:ascii="Times New Roman" w:hAnsi="Times New Roman" w:cs="Times New Roman"/>
        </w:rPr>
        <w:fldChar w:fldCharType="separate"/>
      </w:r>
      <w:r w:rsidR="007D392F" w:rsidRPr="007D392F">
        <w:t>[1]</w:t>
      </w:r>
      <w:r w:rsidR="007D392F" w:rsidRPr="007D392F">
        <w:tab/>
        <w:t xml:space="preserve">N. L. D. Khoa, K. Sakakibara, and I. Nishikawa, "Stock Price Forecasting using Back Propagation Neural Networks with Time and Profit Based Adjusted Weight Factors," in </w:t>
      </w:r>
      <w:r w:rsidR="007D392F" w:rsidRPr="007D392F">
        <w:rPr>
          <w:i/>
        </w:rPr>
        <w:t>2006 SICE-ICASE International Joint Conference</w:t>
      </w:r>
      <w:r w:rsidR="007D392F" w:rsidRPr="007D392F">
        <w:t>, 2006, pp. 5484-5488.</w:t>
      </w:r>
    </w:p>
    <w:p w:rsidR="007D392F" w:rsidRPr="007D392F" w:rsidRDefault="007D392F" w:rsidP="007D392F">
      <w:pPr>
        <w:pStyle w:val="EndNoteBibliography"/>
        <w:spacing w:after="0"/>
        <w:ind w:left="720" w:hanging="720"/>
      </w:pPr>
      <w:r w:rsidRPr="007D392F">
        <w:t>[2]</w:t>
      </w:r>
      <w:r w:rsidRPr="007D392F">
        <w:tab/>
        <w:t xml:space="preserve">G. Tingwei, L. Xiu, C. Yueting, and T. Youhua, "Deep learning with stock indicators and two-dimensional principal component analysis for closing price prediction system," in </w:t>
      </w:r>
      <w:r w:rsidRPr="007D392F">
        <w:rPr>
          <w:i/>
        </w:rPr>
        <w:t>2016 7th IEEE International Conference on Software Engineering and Service Science (ICSESS)</w:t>
      </w:r>
      <w:r w:rsidRPr="007D392F">
        <w:t>, 2016, pp. 166-169.</w:t>
      </w:r>
    </w:p>
    <w:p w:rsidR="007D392F" w:rsidRPr="007D392F" w:rsidRDefault="007D392F" w:rsidP="007D392F">
      <w:pPr>
        <w:pStyle w:val="EndNoteBibliography"/>
        <w:spacing w:after="0"/>
        <w:ind w:left="720" w:hanging="720"/>
      </w:pPr>
      <w:r w:rsidRPr="007D392F">
        <w:t>[3]</w:t>
      </w:r>
      <w:r w:rsidRPr="007D392F">
        <w:tab/>
        <w:t xml:space="preserve">W. Lertyingyod and N. Benjamas, "Stock price trend prediction using Artificial Neural Network techniques: Case study: Thailand stock exchange," in </w:t>
      </w:r>
      <w:r w:rsidRPr="007D392F">
        <w:rPr>
          <w:i/>
        </w:rPr>
        <w:t>2016 International Computer Science and Engineering Conference (ICSEC)</w:t>
      </w:r>
      <w:r w:rsidRPr="007D392F">
        <w:t>, 2016, pp. 1-6.</w:t>
      </w:r>
    </w:p>
    <w:p w:rsidR="007D392F" w:rsidRPr="007D392F" w:rsidRDefault="007D392F" w:rsidP="007D392F">
      <w:pPr>
        <w:pStyle w:val="EndNoteBibliography"/>
        <w:spacing w:after="0"/>
        <w:ind w:left="720" w:hanging="720"/>
      </w:pPr>
      <w:r w:rsidRPr="007D392F">
        <w:t>[4]</w:t>
      </w:r>
      <w:r w:rsidRPr="007D392F">
        <w:tab/>
        <w:t xml:space="preserve">M. Ballings, D. Van den Poel, N. Hespeels, and R. Gryp, "Evaluating multiple classifiers for stock price direction prediction," </w:t>
      </w:r>
      <w:r w:rsidRPr="007D392F">
        <w:rPr>
          <w:i/>
        </w:rPr>
        <w:t xml:space="preserve">Expert Systems with Applications, </w:t>
      </w:r>
      <w:r w:rsidRPr="007D392F">
        <w:t>vol. 42, no. 20, pp. 7046-7056, 11/15/ 2015.</w:t>
      </w:r>
    </w:p>
    <w:p w:rsidR="007D392F" w:rsidRPr="007D392F" w:rsidRDefault="007D392F" w:rsidP="007D392F">
      <w:pPr>
        <w:pStyle w:val="EndNoteBibliography"/>
        <w:spacing w:after="0"/>
        <w:ind w:left="720" w:hanging="720"/>
      </w:pPr>
      <w:r w:rsidRPr="007D392F">
        <w:t>[5]</w:t>
      </w:r>
      <w:r w:rsidRPr="007D392F">
        <w:tab/>
        <w:t xml:space="preserve">X. Zhong and D. Enke, "Forecasting daily stock market return using dimensionality reduction," </w:t>
      </w:r>
      <w:r w:rsidRPr="007D392F">
        <w:rPr>
          <w:i/>
        </w:rPr>
        <w:t xml:space="preserve">Expert Systems with Applications, </w:t>
      </w:r>
      <w:r w:rsidRPr="007D392F">
        <w:t>vol. 67, pp. 126-139, 1// 2017.</w:t>
      </w:r>
    </w:p>
    <w:p w:rsidR="007D392F" w:rsidRPr="007D392F" w:rsidRDefault="007D392F" w:rsidP="007D392F">
      <w:pPr>
        <w:pStyle w:val="EndNoteBibliography"/>
        <w:spacing w:after="0"/>
        <w:ind w:left="720" w:hanging="720"/>
      </w:pPr>
      <w:r w:rsidRPr="007D392F">
        <w:t>[6]</w:t>
      </w:r>
      <w:r w:rsidRPr="007D392F">
        <w:tab/>
        <w:t xml:space="preserve">Y. Chen and Y. Hao, "A feature weighted support vector machine and K-nearest neighbor algorithm for stock market indices prediction," </w:t>
      </w:r>
      <w:r w:rsidRPr="007D392F">
        <w:rPr>
          <w:i/>
        </w:rPr>
        <w:t xml:space="preserve">Expert Systems with Applications, </w:t>
      </w:r>
      <w:r w:rsidRPr="007D392F">
        <w:t>vol. 80, pp. 340-355, 9/1/ 2017.</w:t>
      </w:r>
    </w:p>
    <w:p w:rsidR="007D392F" w:rsidRPr="007D392F" w:rsidRDefault="007D392F" w:rsidP="007D392F">
      <w:pPr>
        <w:pStyle w:val="EndNoteBibliography"/>
        <w:spacing w:after="0"/>
        <w:ind w:left="720" w:hanging="720"/>
      </w:pPr>
      <w:r w:rsidRPr="007D392F">
        <w:t>[7]</w:t>
      </w:r>
      <w:r w:rsidRPr="007D392F">
        <w:tab/>
        <w:t xml:space="preserve">D. Enke and S. Thawornwong, "The use of data mining and neural networks for forecasting stock market returns," </w:t>
      </w:r>
      <w:r w:rsidRPr="007D392F">
        <w:rPr>
          <w:i/>
        </w:rPr>
        <w:t xml:space="preserve">Expert Systems with Applications, </w:t>
      </w:r>
      <w:r w:rsidRPr="007D392F">
        <w:t>vol. 29, no. 4, pp. 927-940, 11// 2005.</w:t>
      </w:r>
    </w:p>
    <w:p w:rsidR="007D392F" w:rsidRPr="007D392F" w:rsidRDefault="007D392F" w:rsidP="007D392F">
      <w:pPr>
        <w:pStyle w:val="EndNoteBibliography"/>
        <w:spacing w:after="0"/>
        <w:ind w:left="720" w:hanging="720"/>
      </w:pPr>
      <w:r w:rsidRPr="007D392F">
        <w:t>[8]</w:t>
      </w:r>
      <w:r w:rsidRPr="007D392F">
        <w:tab/>
        <w:t xml:space="preserve">M. M. Mostafa, "Forecasting stock exchange movements using neural networks: Empirical evidence from Kuwait," </w:t>
      </w:r>
      <w:r w:rsidRPr="007D392F">
        <w:rPr>
          <w:i/>
        </w:rPr>
        <w:t xml:space="preserve">Expert Systems with Applications, </w:t>
      </w:r>
      <w:r w:rsidRPr="007D392F">
        <w:t>vol. 37, no. 9, pp. 6302-6309, 9// 2010.</w:t>
      </w:r>
    </w:p>
    <w:p w:rsidR="007D392F" w:rsidRPr="007D392F" w:rsidRDefault="007D392F" w:rsidP="007D392F">
      <w:pPr>
        <w:pStyle w:val="EndNoteBibliography"/>
        <w:spacing w:after="0"/>
        <w:ind w:left="720" w:hanging="720"/>
      </w:pPr>
      <w:r w:rsidRPr="007D392F">
        <w:t>[9]</w:t>
      </w:r>
      <w:r w:rsidRPr="007D392F">
        <w:tab/>
        <w:t xml:space="preserve">S. Kumar Chandar, M. Sumathi, and S. N. Sivanandam, </w:t>
      </w:r>
      <w:r w:rsidRPr="007D392F">
        <w:rPr>
          <w:i/>
        </w:rPr>
        <w:t>Prediction of Stock Market Price using Hybrid of Wavelet Transform and Artificial Neural Network</w:t>
      </w:r>
      <w:r w:rsidRPr="007D392F">
        <w:t xml:space="preserve"> (2016). 2016.</w:t>
      </w:r>
    </w:p>
    <w:p w:rsidR="007D392F" w:rsidRPr="007D392F" w:rsidRDefault="007D392F" w:rsidP="007D392F">
      <w:pPr>
        <w:pStyle w:val="EndNoteBibliography"/>
        <w:spacing w:after="0"/>
        <w:ind w:left="720" w:hanging="720"/>
      </w:pPr>
      <w:r w:rsidRPr="007D392F">
        <w:t>[10]</w:t>
      </w:r>
      <w:r w:rsidRPr="007D392F">
        <w:tab/>
        <w:t xml:space="preserve">J. C. Patra, N. C. Thanh, and P. K. Meher, "Computationally efficient FLANN-based intelligent stock price prediction system," in </w:t>
      </w:r>
      <w:r w:rsidRPr="007D392F">
        <w:rPr>
          <w:i/>
        </w:rPr>
        <w:t>2009 International Joint Conference on Neural Networks</w:t>
      </w:r>
      <w:r w:rsidRPr="007D392F">
        <w:t>, 2009, pp. 2431-2438.</w:t>
      </w:r>
    </w:p>
    <w:p w:rsidR="007D392F" w:rsidRPr="007D392F" w:rsidRDefault="007D392F" w:rsidP="007D392F">
      <w:pPr>
        <w:pStyle w:val="EndNoteBibliography"/>
        <w:spacing w:after="0"/>
        <w:ind w:left="720" w:hanging="720"/>
      </w:pPr>
      <w:r w:rsidRPr="007D392F">
        <w:t>[11]</w:t>
      </w:r>
      <w:r w:rsidRPr="007D392F">
        <w:tab/>
        <w:t xml:space="preserve">F. A. d. Oliveira, L. E. Zárate, M. d. A. Reis, and C. N. Nobre, "The use of artificial neural networks in the analysis and prediction of stock prices," in </w:t>
      </w:r>
      <w:r w:rsidRPr="007D392F">
        <w:rPr>
          <w:i/>
        </w:rPr>
        <w:t>2011 IEEE International Conference on Systems, Man, and Cybernetics</w:t>
      </w:r>
      <w:r w:rsidRPr="007D392F">
        <w:t>, 2011, pp. 2151-2155.</w:t>
      </w:r>
    </w:p>
    <w:p w:rsidR="007D392F" w:rsidRPr="007D392F" w:rsidRDefault="007D392F" w:rsidP="007D392F">
      <w:pPr>
        <w:pStyle w:val="EndNoteBibliography"/>
        <w:spacing w:after="0"/>
        <w:ind w:left="720" w:hanging="720"/>
      </w:pPr>
      <w:r w:rsidRPr="007D392F">
        <w:t>[12]</w:t>
      </w:r>
      <w:r w:rsidRPr="007D392F">
        <w:tab/>
        <w:t xml:space="preserve">M. Qiu, Y. Song, and F. Akagi, "Application of artificial neural network for the prediction of stock market returns: The case of the Japanese stock market," </w:t>
      </w:r>
      <w:r w:rsidRPr="007D392F">
        <w:rPr>
          <w:i/>
        </w:rPr>
        <w:t xml:space="preserve">Chaos, Solitons &amp; Fractals, </w:t>
      </w:r>
      <w:r w:rsidRPr="007D392F">
        <w:t>vol. 85, pp. 1-7, 4// 2016.</w:t>
      </w:r>
    </w:p>
    <w:p w:rsidR="007D392F" w:rsidRPr="007D392F" w:rsidRDefault="007D392F" w:rsidP="007D392F">
      <w:pPr>
        <w:pStyle w:val="EndNoteBibliography"/>
        <w:spacing w:after="0"/>
        <w:ind w:left="720" w:hanging="720"/>
      </w:pPr>
      <w:r w:rsidRPr="007D392F">
        <w:t>[13]</w:t>
      </w:r>
      <w:r w:rsidRPr="007D392F">
        <w:tab/>
        <w:t xml:space="preserve">M. T. Motlagh and H. Khaloozadeh, "A new architecture for modeling and prediction of dynamic systems using neural networks: Application in Tehran stock exchange," in </w:t>
      </w:r>
      <w:r w:rsidRPr="007D392F">
        <w:rPr>
          <w:i/>
        </w:rPr>
        <w:t>2016 4th International Conference on Control, Instrumentation, and Automation (ICCIA)</w:t>
      </w:r>
      <w:r w:rsidRPr="007D392F">
        <w:t>, 2016, pp. 196-201.</w:t>
      </w:r>
    </w:p>
    <w:p w:rsidR="007D392F" w:rsidRPr="007D392F" w:rsidRDefault="007D392F" w:rsidP="007D392F">
      <w:pPr>
        <w:pStyle w:val="EndNoteBibliography"/>
        <w:spacing w:after="0"/>
        <w:ind w:left="720" w:hanging="720"/>
      </w:pPr>
      <w:r w:rsidRPr="007D392F">
        <w:t>[14]</w:t>
      </w:r>
      <w:r w:rsidRPr="007D392F">
        <w:tab/>
      </w:r>
      <w:hyperlink r:id="rId12" w:history="1">
        <w:r w:rsidRPr="007D392F">
          <w:rPr>
            <w:rStyle w:val="Hyperlink"/>
          </w:rPr>
          <w:t>https://www.tensorflow.org/</w:t>
        </w:r>
      </w:hyperlink>
      <w:r w:rsidRPr="007D392F">
        <w:t xml:space="preserve">. (06-04). Available: </w:t>
      </w:r>
      <w:hyperlink r:id="rId13" w:history="1">
        <w:r w:rsidRPr="007D392F">
          <w:rPr>
            <w:rStyle w:val="Hyperlink"/>
          </w:rPr>
          <w:t>https://www.tensorflow.org/</w:t>
        </w:r>
      </w:hyperlink>
    </w:p>
    <w:p w:rsidR="007D392F" w:rsidRPr="007D392F" w:rsidRDefault="007D392F" w:rsidP="007D392F">
      <w:pPr>
        <w:pStyle w:val="EndNoteBibliography"/>
        <w:spacing w:after="0"/>
        <w:ind w:left="720" w:hanging="720"/>
      </w:pPr>
      <w:r w:rsidRPr="007D392F">
        <w:t>[15]</w:t>
      </w:r>
      <w:r w:rsidRPr="007D392F">
        <w:tab/>
        <w:t xml:space="preserve">R. Socher. (06-04). </w:t>
      </w:r>
      <w:r w:rsidRPr="007D392F">
        <w:rPr>
          <w:i/>
        </w:rPr>
        <w:t>CS224d: Deep Learning for Natural Language Processing</w:t>
      </w:r>
      <w:r w:rsidRPr="007D392F">
        <w:t xml:space="preserve">. Available: </w:t>
      </w:r>
      <w:hyperlink r:id="rId14" w:history="1">
        <w:r w:rsidRPr="007D392F">
          <w:rPr>
            <w:rStyle w:val="Hyperlink"/>
          </w:rPr>
          <w:t>http://cs224d.stanford.edu/lecture_notes/notes3.pdf</w:t>
        </w:r>
      </w:hyperlink>
    </w:p>
    <w:p w:rsidR="007D392F" w:rsidRPr="007D392F" w:rsidRDefault="007D392F" w:rsidP="007D392F">
      <w:pPr>
        <w:pStyle w:val="EndNoteBibliography"/>
        <w:ind w:left="720" w:hanging="720"/>
      </w:pPr>
      <w:r w:rsidRPr="007D392F">
        <w:t>[16]</w:t>
      </w:r>
      <w:r w:rsidRPr="007D392F">
        <w:tab/>
        <w:t xml:space="preserve">A. Ng, J. Ngiam, C. Y. Foo, Y. Mai, and C. Suen. (06-04). </w:t>
      </w:r>
      <w:r w:rsidRPr="007D392F">
        <w:rPr>
          <w:i/>
        </w:rPr>
        <w:t>Unsupervised Feature Learning and Deep Learning Tutorial</w:t>
      </w:r>
      <w:r w:rsidRPr="007D392F">
        <w:t xml:space="preserve">. Available: </w:t>
      </w:r>
      <w:hyperlink r:id="rId15" w:history="1">
        <w:r w:rsidRPr="007D392F">
          <w:rPr>
            <w:rStyle w:val="Hyperlink"/>
          </w:rPr>
          <w:t>http://deeplearning.stanford.edu/wiki/index.php/UFLDL_Tutorial</w:t>
        </w:r>
      </w:hyperlink>
    </w:p>
    <w:p w:rsidR="00C073E8" w:rsidRPr="007D102C" w:rsidRDefault="00CC0F5B" w:rsidP="00C073E8">
      <w:pPr>
        <w:pStyle w:val="ListParagraph"/>
        <w:rPr>
          <w:rFonts w:ascii="Times New Roman" w:hAnsi="Times New Roman" w:cs="Times New Roman"/>
        </w:rPr>
      </w:pPr>
      <w:r w:rsidRPr="007D102C">
        <w:rPr>
          <w:rFonts w:ascii="Times New Roman" w:hAnsi="Times New Roman" w:cs="Times New Roman"/>
        </w:rPr>
        <w:fldChar w:fldCharType="end"/>
      </w:r>
    </w:p>
    <w:sectPr w:rsidR="00C073E8" w:rsidRPr="007D102C" w:rsidSect="00B97FE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7F8" w:rsidRDefault="00E967F8" w:rsidP="004A1198">
      <w:pPr>
        <w:spacing w:after="0" w:line="240" w:lineRule="auto"/>
      </w:pPr>
      <w:r>
        <w:separator/>
      </w:r>
    </w:p>
  </w:endnote>
  <w:endnote w:type="continuationSeparator" w:id="0">
    <w:p w:rsidR="00E967F8" w:rsidRDefault="00E967F8" w:rsidP="004A1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292771"/>
      <w:docPartObj>
        <w:docPartGallery w:val="Page Numbers (Bottom of Page)"/>
        <w:docPartUnique/>
      </w:docPartObj>
    </w:sdtPr>
    <w:sdtEndPr>
      <w:rPr>
        <w:noProof/>
      </w:rPr>
    </w:sdtEndPr>
    <w:sdtContent>
      <w:p w:rsidR="00444F39" w:rsidRDefault="00444F39">
        <w:pPr>
          <w:pStyle w:val="Footer"/>
          <w:jc w:val="right"/>
        </w:pPr>
        <w:r>
          <w:fldChar w:fldCharType="begin"/>
        </w:r>
        <w:r>
          <w:instrText xml:space="preserve"> PAGE   \* MERGEFORMAT </w:instrText>
        </w:r>
        <w:r>
          <w:fldChar w:fldCharType="separate"/>
        </w:r>
        <w:r w:rsidR="00D156E8">
          <w:rPr>
            <w:noProof/>
          </w:rPr>
          <w:t>9</w:t>
        </w:r>
        <w:r>
          <w:rPr>
            <w:noProof/>
          </w:rPr>
          <w:fldChar w:fldCharType="end"/>
        </w:r>
      </w:p>
    </w:sdtContent>
  </w:sdt>
  <w:p w:rsidR="00444F39" w:rsidRDefault="0044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7F8" w:rsidRDefault="00E967F8" w:rsidP="004A1198">
      <w:pPr>
        <w:spacing w:after="0" w:line="240" w:lineRule="auto"/>
      </w:pPr>
      <w:r>
        <w:separator/>
      </w:r>
    </w:p>
  </w:footnote>
  <w:footnote w:type="continuationSeparator" w:id="0">
    <w:p w:rsidR="00E967F8" w:rsidRDefault="00E967F8" w:rsidP="004A1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FE4" w:rsidRDefault="00B97FE4" w:rsidP="00444F39">
    <w:pPr>
      <w:pStyle w:val="Header"/>
      <w:jc w:val="center"/>
    </w:pPr>
    <w:r>
      <w:t>Artificial Neural network based prediction of stock prices</w:t>
    </w:r>
    <w:r>
      <w:t xml:space="preserve"> </w:t>
    </w:r>
  </w:p>
  <w:p w:rsidR="00444F39" w:rsidRDefault="00B97FE4" w:rsidP="00444F39">
    <w:pPr>
      <w:pStyle w:val="Header"/>
      <w:jc w:val="center"/>
    </w:pPr>
    <w:r>
      <w:t>Ngoc Khanh Nguyen 4957059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F55FE"/>
    <w:multiLevelType w:val="hybridMultilevel"/>
    <w:tmpl w:val="390CDEA8"/>
    <w:lvl w:ilvl="0" w:tplc="40A67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09543B"/>
    <w:multiLevelType w:val="hybridMultilevel"/>
    <w:tmpl w:val="8000EF74"/>
    <w:lvl w:ilvl="0" w:tplc="07AE04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2652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FE4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A076B"/>
    <w:multiLevelType w:val="hybridMultilevel"/>
    <w:tmpl w:val="ED3A8760"/>
    <w:lvl w:ilvl="0" w:tplc="89C48E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479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024A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B4021"/>
    <w:multiLevelType w:val="multilevel"/>
    <w:tmpl w:val="FFF04C2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61FE061D"/>
    <w:multiLevelType w:val="hybridMultilevel"/>
    <w:tmpl w:val="58D2F55A"/>
    <w:lvl w:ilvl="0" w:tplc="EF3A3812">
      <w:start w:val="1"/>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62C149F0"/>
    <w:multiLevelType w:val="hybridMultilevel"/>
    <w:tmpl w:val="E96C5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D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8"/>
  </w:num>
  <w:num w:numId="4">
    <w:abstractNumId w:val="9"/>
  </w:num>
  <w:num w:numId="5">
    <w:abstractNumId w:val="6"/>
  </w:num>
  <w:num w:numId="6">
    <w:abstractNumId w:val="7"/>
  </w:num>
  <w:num w:numId="7">
    <w:abstractNumId w:val="10"/>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52prvs8wdfpuexxtgx5wwfpwsvp02fs0vw&quot;&gt;research_plan&lt;record-ids&gt;&lt;item&gt;1&lt;/item&gt;&lt;item&gt;2&lt;/item&gt;&lt;item&gt;4&lt;/item&gt;&lt;item&gt;6&lt;/item&gt;&lt;item&gt;7&lt;/item&gt;&lt;item&gt;8&lt;/item&gt;&lt;item&gt;10&lt;/item&gt;&lt;item&gt;11&lt;/item&gt;&lt;item&gt;12&lt;/item&gt;&lt;item&gt;13&lt;/item&gt;&lt;item&gt;14&lt;/item&gt;&lt;item&gt;15&lt;/item&gt;&lt;item&gt;16&lt;/item&gt;&lt;item&gt;17&lt;/item&gt;&lt;item&gt;18&lt;/item&gt;&lt;item&gt;19&lt;/item&gt;&lt;/record-ids&gt;&lt;/item&gt;&lt;/Libraries&gt;"/>
  </w:docVars>
  <w:rsids>
    <w:rsidRoot w:val="00324FD6"/>
    <w:rsid w:val="00021BE7"/>
    <w:rsid w:val="000738F4"/>
    <w:rsid w:val="00073917"/>
    <w:rsid w:val="000A44AE"/>
    <w:rsid w:val="00182824"/>
    <w:rsid w:val="001E5658"/>
    <w:rsid w:val="00247407"/>
    <w:rsid w:val="00263F54"/>
    <w:rsid w:val="00271A28"/>
    <w:rsid w:val="00274D30"/>
    <w:rsid w:val="00287C80"/>
    <w:rsid w:val="00293781"/>
    <w:rsid w:val="002A7F3B"/>
    <w:rsid w:val="002B3609"/>
    <w:rsid w:val="002C498C"/>
    <w:rsid w:val="002D7AF8"/>
    <w:rsid w:val="002E0EDD"/>
    <w:rsid w:val="00302091"/>
    <w:rsid w:val="00324FD6"/>
    <w:rsid w:val="00334C92"/>
    <w:rsid w:val="00387A22"/>
    <w:rsid w:val="00393681"/>
    <w:rsid w:val="003A6911"/>
    <w:rsid w:val="003C05BF"/>
    <w:rsid w:val="003C64C6"/>
    <w:rsid w:val="004223D4"/>
    <w:rsid w:val="00436264"/>
    <w:rsid w:val="004405BB"/>
    <w:rsid w:val="00444F39"/>
    <w:rsid w:val="00481520"/>
    <w:rsid w:val="004A0EFA"/>
    <w:rsid w:val="004A1198"/>
    <w:rsid w:val="004C1BB4"/>
    <w:rsid w:val="00542430"/>
    <w:rsid w:val="00553AB2"/>
    <w:rsid w:val="005D2A51"/>
    <w:rsid w:val="00625A1C"/>
    <w:rsid w:val="00656CCE"/>
    <w:rsid w:val="00661CED"/>
    <w:rsid w:val="00663EA5"/>
    <w:rsid w:val="00665000"/>
    <w:rsid w:val="00670560"/>
    <w:rsid w:val="006811CB"/>
    <w:rsid w:val="007A09AC"/>
    <w:rsid w:val="007B7D9A"/>
    <w:rsid w:val="007C6D7B"/>
    <w:rsid w:val="007D102C"/>
    <w:rsid w:val="007D392F"/>
    <w:rsid w:val="007F2A31"/>
    <w:rsid w:val="0085224E"/>
    <w:rsid w:val="008661FC"/>
    <w:rsid w:val="00872C36"/>
    <w:rsid w:val="0089213B"/>
    <w:rsid w:val="0090592E"/>
    <w:rsid w:val="00906EC5"/>
    <w:rsid w:val="0091068F"/>
    <w:rsid w:val="0097094A"/>
    <w:rsid w:val="0097101F"/>
    <w:rsid w:val="0099037B"/>
    <w:rsid w:val="009C6C20"/>
    <w:rsid w:val="00A00932"/>
    <w:rsid w:val="00A543AC"/>
    <w:rsid w:val="00A54AD7"/>
    <w:rsid w:val="00AC574C"/>
    <w:rsid w:val="00AF1ABF"/>
    <w:rsid w:val="00B71620"/>
    <w:rsid w:val="00B97FE4"/>
    <w:rsid w:val="00BD5BFE"/>
    <w:rsid w:val="00BE29EA"/>
    <w:rsid w:val="00C073E8"/>
    <w:rsid w:val="00C61CDB"/>
    <w:rsid w:val="00CB769B"/>
    <w:rsid w:val="00CC0F5B"/>
    <w:rsid w:val="00CF0D39"/>
    <w:rsid w:val="00D156E8"/>
    <w:rsid w:val="00D17984"/>
    <w:rsid w:val="00D44420"/>
    <w:rsid w:val="00D701CC"/>
    <w:rsid w:val="00D861F4"/>
    <w:rsid w:val="00DC2422"/>
    <w:rsid w:val="00DE2FDC"/>
    <w:rsid w:val="00DF37AC"/>
    <w:rsid w:val="00E03CC5"/>
    <w:rsid w:val="00E5000E"/>
    <w:rsid w:val="00E712CB"/>
    <w:rsid w:val="00E967F8"/>
    <w:rsid w:val="00EC518F"/>
    <w:rsid w:val="00ED32B6"/>
    <w:rsid w:val="00F40DDC"/>
    <w:rsid w:val="00F44D2F"/>
    <w:rsid w:val="00F50670"/>
    <w:rsid w:val="00F770D4"/>
    <w:rsid w:val="00F82C82"/>
    <w:rsid w:val="00FA4E41"/>
    <w:rsid w:val="00FE5AF2"/>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FE7C"/>
  <w15:chartTrackingRefBased/>
  <w15:docId w15:val="{7F66E50C-2AE7-4A91-B790-EB28F837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61F4"/>
  </w:style>
  <w:style w:type="paragraph" w:styleId="Heading1">
    <w:name w:val="heading 1"/>
    <w:basedOn w:val="Normal"/>
    <w:next w:val="Normal"/>
    <w:link w:val="Heading1Char"/>
    <w:uiPriority w:val="9"/>
    <w:qFormat/>
    <w:rsid w:val="00D861F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861F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D861F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D861F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861F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861F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861F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861F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861F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073E8"/>
    <w:pPr>
      <w:ind w:left="720"/>
      <w:contextualSpacing/>
    </w:pPr>
  </w:style>
  <w:style w:type="paragraph" w:styleId="EndnoteText">
    <w:name w:val="endnote text"/>
    <w:basedOn w:val="Normal"/>
    <w:link w:val="EndnoteTextChar"/>
    <w:uiPriority w:val="99"/>
    <w:semiHidden/>
    <w:unhideWhenUsed/>
    <w:rsid w:val="004A11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198"/>
    <w:rPr>
      <w:sz w:val="20"/>
      <w:szCs w:val="20"/>
    </w:rPr>
  </w:style>
  <w:style w:type="character" w:styleId="EndnoteReference">
    <w:name w:val="endnote reference"/>
    <w:basedOn w:val="DefaultParagraphFont"/>
    <w:uiPriority w:val="99"/>
    <w:semiHidden/>
    <w:unhideWhenUsed/>
    <w:rsid w:val="004A1198"/>
    <w:rPr>
      <w:vertAlign w:val="superscript"/>
    </w:rPr>
  </w:style>
  <w:style w:type="paragraph" w:customStyle="1" w:styleId="EndNoteBibliographyTitle">
    <w:name w:val="EndNote Bibliography Title"/>
    <w:basedOn w:val="Normal"/>
    <w:link w:val="EndNoteBibliographyTitleChar"/>
    <w:rsid w:val="00CC0F5B"/>
    <w:pPr>
      <w:spacing w:after="0"/>
      <w:jc w:val="center"/>
    </w:pPr>
    <w:rPr>
      <w:rFonts w:ascii="Calibri" w:hAnsi="Calibri" w:cs="Calibri"/>
      <w:noProof/>
      <w:sz w:val="22"/>
    </w:rPr>
  </w:style>
  <w:style w:type="character" w:customStyle="1" w:styleId="ListParagraphChar">
    <w:name w:val="List Paragraph Char"/>
    <w:basedOn w:val="DefaultParagraphFont"/>
    <w:link w:val="ListParagraph"/>
    <w:uiPriority w:val="34"/>
    <w:rsid w:val="00CC0F5B"/>
  </w:style>
  <w:style w:type="character" w:customStyle="1" w:styleId="EndNoteBibliographyTitleChar">
    <w:name w:val="EndNote Bibliography Title Char"/>
    <w:basedOn w:val="ListParagraphChar"/>
    <w:link w:val="EndNoteBibliographyTitle"/>
    <w:rsid w:val="00CC0F5B"/>
    <w:rPr>
      <w:rFonts w:ascii="Calibri" w:hAnsi="Calibri" w:cs="Calibri"/>
      <w:noProof/>
      <w:sz w:val="22"/>
    </w:rPr>
  </w:style>
  <w:style w:type="paragraph" w:customStyle="1" w:styleId="EndNoteBibliography">
    <w:name w:val="EndNote Bibliography"/>
    <w:basedOn w:val="Normal"/>
    <w:link w:val="EndNoteBibliographyChar"/>
    <w:rsid w:val="00CC0F5B"/>
    <w:pPr>
      <w:spacing w:line="240" w:lineRule="auto"/>
    </w:pPr>
    <w:rPr>
      <w:rFonts w:ascii="Calibri" w:hAnsi="Calibri" w:cs="Calibri"/>
      <w:noProof/>
      <w:sz w:val="22"/>
    </w:rPr>
  </w:style>
  <w:style w:type="character" w:customStyle="1" w:styleId="EndNoteBibliographyChar">
    <w:name w:val="EndNote Bibliography Char"/>
    <w:basedOn w:val="ListParagraphChar"/>
    <w:link w:val="EndNoteBibliography"/>
    <w:rsid w:val="00CC0F5B"/>
    <w:rPr>
      <w:rFonts w:ascii="Calibri" w:hAnsi="Calibri" w:cs="Calibri"/>
      <w:noProof/>
      <w:sz w:val="22"/>
    </w:rPr>
  </w:style>
  <w:style w:type="character" w:styleId="Hyperlink">
    <w:name w:val="Hyperlink"/>
    <w:basedOn w:val="DefaultParagraphFont"/>
    <w:uiPriority w:val="99"/>
    <w:unhideWhenUsed/>
    <w:rsid w:val="00665000"/>
    <w:rPr>
      <w:color w:val="0563C1" w:themeColor="hyperlink"/>
      <w:u w:val="single"/>
    </w:rPr>
  </w:style>
  <w:style w:type="character" w:styleId="PlaceholderText">
    <w:name w:val="Placeholder Text"/>
    <w:basedOn w:val="DefaultParagraphFont"/>
    <w:uiPriority w:val="99"/>
    <w:semiHidden/>
    <w:rsid w:val="00D17984"/>
    <w:rPr>
      <w:color w:val="808080"/>
    </w:rPr>
  </w:style>
  <w:style w:type="paragraph" w:styleId="Caption">
    <w:name w:val="caption"/>
    <w:basedOn w:val="Normal"/>
    <w:next w:val="Normal"/>
    <w:uiPriority w:val="35"/>
    <w:unhideWhenUsed/>
    <w:qFormat/>
    <w:rsid w:val="00D861F4"/>
    <w:pPr>
      <w:spacing w:line="240" w:lineRule="auto"/>
    </w:pPr>
    <w:rPr>
      <w:b/>
      <w:bCs/>
      <w:smallCaps/>
      <w:color w:val="595959" w:themeColor="text1" w:themeTint="A6"/>
    </w:rPr>
  </w:style>
  <w:style w:type="table" w:styleId="TableGrid">
    <w:name w:val="Table Grid"/>
    <w:basedOn w:val="TableNormal"/>
    <w:uiPriority w:val="39"/>
    <w:rsid w:val="0027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1F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D861F4"/>
    <w:pPr>
      <w:outlineLvl w:val="9"/>
    </w:pPr>
  </w:style>
  <w:style w:type="paragraph" w:styleId="TOC2">
    <w:name w:val="toc 2"/>
    <w:basedOn w:val="Normal"/>
    <w:next w:val="Normal"/>
    <w:autoRedefine/>
    <w:uiPriority w:val="39"/>
    <w:unhideWhenUsed/>
    <w:rsid w:val="003C64C6"/>
    <w:pPr>
      <w:spacing w:after="100"/>
      <w:ind w:left="220"/>
    </w:pPr>
    <w:rPr>
      <w:rFonts w:cs="Times New Roman"/>
    </w:rPr>
  </w:style>
  <w:style w:type="paragraph" w:styleId="TOC1">
    <w:name w:val="toc 1"/>
    <w:basedOn w:val="Normal"/>
    <w:next w:val="Normal"/>
    <w:autoRedefine/>
    <w:uiPriority w:val="39"/>
    <w:unhideWhenUsed/>
    <w:rsid w:val="003C64C6"/>
    <w:pPr>
      <w:spacing w:after="100"/>
    </w:pPr>
    <w:rPr>
      <w:rFonts w:cs="Times New Roman"/>
    </w:rPr>
  </w:style>
  <w:style w:type="paragraph" w:styleId="TOC3">
    <w:name w:val="toc 3"/>
    <w:basedOn w:val="Normal"/>
    <w:next w:val="Normal"/>
    <w:autoRedefine/>
    <w:uiPriority w:val="39"/>
    <w:unhideWhenUsed/>
    <w:rsid w:val="003C64C6"/>
    <w:pPr>
      <w:spacing w:after="100"/>
      <w:ind w:left="440"/>
    </w:pPr>
    <w:rPr>
      <w:rFonts w:cs="Times New Roman"/>
    </w:rPr>
  </w:style>
  <w:style w:type="paragraph" w:styleId="Header">
    <w:name w:val="header"/>
    <w:basedOn w:val="Normal"/>
    <w:link w:val="HeaderChar"/>
    <w:uiPriority w:val="99"/>
    <w:unhideWhenUsed/>
    <w:rsid w:val="0044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F39"/>
  </w:style>
  <w:style w:type="paragraph" w:styleId="Footer">
    <w:name w:val="footer"/>
    <w:basedOn w:val="Normal"/>
    <w:link w:val="FooterChar"/>
    <w:uiPriority w:val="99"/>
    <w:unhideWhenUsed/>
    <w:rsid w:val="0044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39"/>
  </w:style>
  <w:style w:type="paragraph" w:styleId="Title">
    <w:name w:val="Title"/>
    <w:basedOn w:val="Normal"/>
    <w:next w:val="Normal"/>
    <w:link w:val="TitleChar"/>
    <w:uiPriority w:val="10"/>
    <w:qFormat/>
    <w:rsid w:val="00D861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861F4"/>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D861F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D861F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D861F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861F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861F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861F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861F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861F4"/>
    <w:rPr>
      <w:rFonts w:asciiTheme="majorHAnsi" w:eastAsiaTheme="majorEastAsia" w:hAnsiTheme="majorHAnsi" w:cstheme="majorBidi"/>
      <w:i/>
      <w:iCs/>
      <w:color w:val="70AD47" w:themeColor="accent6"/>
      <w:sz w:val="20"/>
      <w:szCs w:val="20"/>
    </w:rPr>
  </w:style>
  <w:style w:type="paragraph" w:styleId="Subtitle">
    <w:name w:val="Subtitle"/>
    <w:basedOn w:val="Normal"/>
    <w:next w:val="Normal"/>
    <w:link w:val="SubtitleChar"/>
    <w:uiPriority w:val="11"/>
    <w:qFormat/>
    <w:rsid w:val="00D861F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861F4"/>
    <w:rPr>
      <w:rFonts w:asciiTheme="majorHAnsi" w:eastAsiaTheme="majorEastAsia" w:hAnsiTheme="majorHAnsi" w:cstheme="majorBidi"/>
      <w:sz w:val="30"/>
      <w:szCs w:val="30"/>
    </w:rPr>
  </w:style>
  <w:style w:type="character" w:styleId="Strong">
    <w:name w:val="Strong"/>
    <w:basedOn w:val="DefaultParagraphFont"/>
    <w:uiPriority w:val="22"/>
    <w:qFormat/>
    <w:rsid w:val="00D861F4"/>
    <w:rPr>
      <w:b/>
      <w:bCs/>
    </w:rPr>
  </w:style>
  <w:style w:type="character" w:styleId="Emphasis">
    <w:name w:val="Emphasis"/>
    <w:basedOn w:val="DefaultParagraphFont"/>
    <w:uiPriority w:val="20"/>
    <w:qFormat/>
    <w:rsid w:val="00D861F4"/>
    <w:rPr>
      <w:i/>
      <w:iCs/>
      <w:color w:val="70AD47" w:themeColor="accent6"/>
    </w:rPr>
  </w:style>
  <w:style w:type="paragraph" w:styleId="NoSpacing">
    <w:name w:val="No Spacing"/>
    <w:uiPriority w:val="1"/>
    <w:qFormat/>
    <w:rsid w:val="00D861F4"/>
    <w:pPr>
      <w:spacing w:after="0" w:line="240" w:lineRule="auto"/>
    </w:pPr>
  </w:style>
  <w:style w:type="paragraph" w:styleId="Quote">
    <w:name w:val="Quote"/>
    <w:basedOn w:val="Normal"/>
    <w:next w:val="Normal"/>
    <w:link w:val="QuoteChar"/>
    <w:uiPriority w:val="29"/>
    <w:qFormat/>
    <w:rsid w:val="00D861F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61F4"/>
    <w:rPr>
      <w:i/>
      <w:iCs/>
      <w:color w:val="262626" w:themeColor="text1" w:themeTint="D9"/>
    </w:rPr>
  </w:style>
  <w:style w:type="paragraph" w:styleId="IntenseQuote">
    <w:name w:val="Intense Quote"/>
    <w:basedOn w:val="Normal"/>
    <w:next w:val="Normal"/>
    <w:link w:val="IntenseQuoteChar"/>
    <w:uiPriority w:val="30"/>
    <w:qFormat/>
    <w:rsid w:val="00D861F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861F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861F4"/>
    <w:rPr>
      <w:i/>
      <w:iCs/>
    </w:rPr>
  </w:style>
  <w:style w:type="character" w:styleId="IntenseEmphasis">
    <w:name w:val="Intense Emphasis"/>
    <w:basedOn w:val="DefaultParagraphFont"/>
    <w:uiPriority w:val="21"/>
    <w:qFormat/>
    <w:rsid w:val="00D861F4"/>
    <w:rPr>
      <w:b/>
      <w:bCs/>
      <w:i/>
      <w:iCs/>
    </w:rPr>
  </w:style>
  <w:style w:type="character" w:styleId="SubtleReference">
    <w:name w:val="Subtle Reference"/>
    <w:basedOn w:val="DefaultParagraphFont"/>
    <w:uiPriority w:val="31"/>
    <w:qFormat/>
    <w:rsid w:val="00D861F4"/>
    <w:rPr>
      <w:smallCaps/>
      <w:color w:val="595959" w:themeColor="text1" w:themeTint="A6"/>
    </w:rPr>
  </w:style>
  <w:style w:type="character" w:styleId="IntenseReference">
    <w:name w:val="Intense Reference"/>
    <w:basedOn w:val="DefaultParagraphFont"/>
    <w:uiPriority w:val="32"/>
    <w:qFormat/>
    <w:rsid w:val="00D861F4"/>
    <w:rPr>
      <w:b/>
      <w:bCs/>
      <w:smallCaps/>
      <w:color w:val="70AD47" w:themeColor="accent6"/>
    </w:rPr>
  </w:style>
  <w:style w:type="character" w:styleId="BookTitle">
    <w:name w:val="Book Title"/>
    <w:basedOn w:val="DefaultParagraphFont"/>
    <w:uiPriority w:val="33"/>
    <w:qFormat/>
    <w:rsid w:val="00D861F4"/>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462">
      <w:bodyDiv w:val="1"/>
      <w:marLeft w:val="0"/>
      <w:marRight w:val="0"/>
      <w:marTop w:val="0"/>
      <w:marBottom w:val="0"/>
      <w:divBdr>
        <w:top w:val="none" w:sz="0" w:space="0" w:color="auto"/>
        <w:left w:val="none" w:sz="0" w:space="0" w:color="auto"/>
        <w:bottom w:val="none" w:sz="0" w:space="0" w:color="auto"/>
        <w:right w:val="none" w:sz="0" w:space="0" w:color="auto"/>
      </w:divBdr>
      <w:divsChild>
        <w:div w:id="1846826426">
          <w:marLeft w:val="0"/>
          <w:marRight w:val="0"/>
          <w:marTop w:val="0"/>
          <w:marBottom w:val="0"/>
          <w:divBdr>
            <w:top w:val="none" w:sz="0" w:space="0" w:color="auto"/>
            <w:left w:val="none" w:sz="0" w:space="0" w:color="auto"/>
            <w:bottom w:val="none" w:sz="0" w:space="0" w:color="auto"/>
            <w:right w:val="none" w:sz="0" w:space="0" w:color="auto"/>
          </w:divBdr>
        </w:div>
        <w:div w:id="1508061723">
          <w:marLeft w:val="0"/>
          <w:marRight w:val="0"/>
          <w:marTop w:val="0"/>
          <w:marBottom w:val="0"/>
          <w:divBdr>
            <w:top w:val="none" w:sz="0" w:space="0" w:color="auto"/>
            <w:left w:val="none" w:sz="0" w:space="0" w:color="auto"/>
            <w:bottom w:val="none" w:sz="0" w:space="0" w:color="auto"/>
            <w:right w:val="none" w:sz="0" w:space="0" w:color="auto"/>
          </w:divBdr>
        </w:div>
        <w:div w:id="1474832012">
          <w:marLeft w:val="0"/>
          <w:marRight w:val="0"/>
          <w:marTop w:val="0"/>
          <w:marBottom w:val="0"/>
          <w:divBdr>
            <w:top w:val="none" w:sz="0" w:space="0" w:color="auto"/>
            <w:left w:val="none" w:sz="0" w:space="0" w:color="auto"/>
            <w:bottom w:val="none" w:sz="0" w:space="0" w:color="auto"/>
            <w:right w:val="none" w:sz="0" w:space="0" w:color="auto"/>
          </w:divBdr>
        </w:div>
        <w:div w:id="1469008501">
          <w:marLeft w:val="0"/>
          <w:marRight w:val="0"/>
          <w:marTop w:val="0"/>
          <w:marBottom w:val="0"/>
          <w:divBdr>
            <w:top w:val="none" w:sz="0" w:space="0" w:color="auto"/>
            <w:left w:val="none" w:sz="0" w:space="0" w:color="auto"/>
            <w:bottom w:val="none" w:sz="0" w:space="0" w:color="auto"/>
            <w:right w:val="none" w:sz="0" w:space="0" w:color="auto"/>
          </w:divBdr>
        </w:div>
      </w:divsChild>
    </w:div>
    <w:div w:id="86752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flow.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eeplearning.stanford.edu/wiki/index.php/UFLDL_Tutorial"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224d.stanford.edu/lecture_notes/notes3.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4E"/>
    <w:rsid w:val="0078421D"/>
    <w:rsid w:val="00DB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A4E"/>
    <w:rPr>
      <w:color w:val="808080"/>
    </w:rPr>
  </w:style>
  <w:style w:type="paragraph" w:customStyle="1" w:styleId="285841D67D9F4845AFA27C0AA45587DB">
    <w:name w:val="285841D67D9F4845AFA27C0AA45587DB"/>
    <w:rsid w:val="00DB3A4E"/>
  </w:style>
  <w:style w:type="paragraph" w:customStyle="1" w:styleId="451C225B56614039B9F156C966F6E180">
    <w:name w:val="451C225B56614039B9F156C966F6E180"/>
    <w:rsid w:val="00DB3A4E"/>
  </w:style>
  <w:style w:type="paragraph" w:customStyle="1" w:styleId="A7855759295247ADA141E73713226306">
    <w:name w:val="A7855759295247ADA141E73713226306"/>
    <w:rsid w:val="00DB3A4E"/>
  </w:style>
  <w:style w:type="paragraph" w:customStyle="1" w:styleId="36E87348CC234795BAC33DE68AED1947">
    <w:name w:val="36E87348CC234795BAC33DE68AED1947"/>
    <w:rsid w:val="00DB3A4E"/>
  </w:style>
  <w:style w:type="paragraph" w:customStyle="1" w:styleId="30FE73A6C4FD4C2BAF00FFA0D1A74BF0">
    <w:name w:val="30FE73A6C4FD4C2BAF00FFA0D1A74BF0"/>
    <w:rsid w:val="00DB3A4E"/>
  </w:style>
  <w:style w:type="paragraph" w:customStyle="1" w:styleId="228EAEAA65D34150B8F3F6B9CE68241A">
    <w:name w:val="228EAEAA65D34150B8F3F6B9CE68241A"/>
    <w:rsid w:val="00DB3A4E"/>
  </w:style>
  <w:style w:type="paragraph" w:customStyle="1" w:styleId="DF3533A9B33246578A398B8CEC3E0601">
    <w:name w:val="DF3533A9B33246578A398B8CEC3E0601"/>
    <w:rsid w:val="00DB3A4E"/>
  </w:style>
  <w:style w:type="paragraph" w:customStyle="1" w:styleId="F8C5EEC370A74CA1B89A91BBEAABC2F8">
    <w:name w:val="F8C5EEC370A74CA1B89A91BBEAABC2F8"/>
    <w:rsid w:val="00DB3A4E"/>
  </w:style>
  <w:style w:type="paragraph" w:customStyle="1" w:styleId="801BC42AEB2140118CE4D1E8CB93AD78">
    <w:name w:val="801BC42AEB2140118CE4D1E8CB93AD78"/>
    <w:rsid w:val="00DB3A4E"/>
  </w:style>
  <w:style w:type="paragraph" w:customStyle="1" w:styleId="FBBE3EF2A6024C0BAB405EC373FF7445">
    <w:name w:val="FBBE3EF2A6024C0BAB405EC373FF7445"/>
    <w:rsid w:val="00DB3A4E"/>
  </w:style>
  <w:style w:type="paragraph" w:customStyle="1" w:styleId="FFF4FC8D4FF24338BBF58E387F58C39B">
    <w:name w:val="FFF4FC8D4FF24338BBF58E387F58C39B"/>
    <w:rsid w:val="00DB3A4E"/>
  </w:style>
  <w:style w:type="paragraph" w:customStyle="1" w:styleId="8A103E4277544A3D942A68C0EDB16533">
    <w:name w:val="8A103E4277544A3D942A68C0EDB16533"/>
    <w:rsid w:val="00DB3A4E"/>
  </w:style>
  <w:style w:type="paragraph" w:customStyle="1" w:styleId="9FD12190D5514416AA43D86899FD5BE3">
    <w:name w:val="9FD12190D5514416AA43D86899FD5BE3"/>
    <w:rsid w:val="00DB3A4E"/>
  </w:style>
  <w:style w:type="paragraph" w:customStyle="1" w:styleId="DD77A17C009D425596D2E8CF409A0BC5">
    <w:name w:val="DD77A17C009D425596D2E8CF409A0BC5"/>
    <w:rsid w:val="00DB3A4E"/>
  </w:style>
  <w:style w:type="paragraph" w:customStyle="1" w:styleId="8A1E4AC21DD04F14B3ACD55BE9BD4AF7">
    <w:name w:val="8A1E4AC21DD04F14B3ACD55BE9BD4AF7"/>
    <w:rsid w:val="00DB3A4E"/>
  </w:style>
  <w:style w:type="paragraph" w:customStyle="1" w:styleId="A0780481465F466DA89C0DE9653829A2">
    <w:name w:val="A0780481465F466DA89C0DE9653829A2"/>
    <w:rsid w:val="00DB3A4E"/>
  </w:style>
  <w:style w:type="paragraph" w:customStyle="1" w:styleId="742FFD7E96BA402BAC9C42E9EBCB36A1">
    <w:name w:val="742FFD7E96BA402BAC9C42E9EBCB36A1"/>
    <w:rsid w:val="00DB3A4E"/>
  </w:style>
  <w:style w:type="paragraph" w:customStyle="1" w:styleId="61C6D702058C438DB21F8F11B7966028">
    <w:name w:val="61C6D702058C438DB21F8F11B7966028"/>
    <w:rsid w:val="00DB3A4E"/>
  </w:style>
  <w:style w:type="paragraph" w:customStyle="1" w:styleId="24A2D8BC20134ECF847F2C36E843E7AE">
    <w:name w:val="24A2D8BC20134ECF847F2C36E843E7AE"/>
    <w:rsid w:val="00DB3A4E"/>
  </w:style>
  <w:style w:type="paragraph" w:customStyle="1" w:styleId="863858FD527B44629B3961D3945328FE">
    <w:name w:val="863858FD527B44629B3961D3945328FE"/>
    <w:rsid w:val="00DB3A4E"/>
  </w:style>
  <w:style w:type="paragraph" w:customStyle="1" w:styleId="A7B17131515E43F6B14DEE313289F816">
    <w:name w:val="A7B17131515E43F6B14DEE313289F816"/>
    <w:rsid w:val="00DB3A4E"/>
  </w:style>
  <w:style w:type="paragraph" w:customStyle="1" w:styleId="8967E185508848458A27B28EDDD12B4E">
    <w:name w:val="8967E185508848458A27B28EDDD12B4E"/>
    <w:rsid w:val="00DB3A4E"/>
  </w:style>
  <w:style w:type="paragraph" w:customStyle="1" w:styleId="92433E88B55B40679991399610E7B7B9">
    <w:name w:val="92433E88B55B40679991399610E7B7B9"/>
    <w:rsid w:val="00DB3A4E"/>
  </w:style>
  <w:style w:type="paragraph" w:customStyle="1" w:styleId="739250DD8DF14A4F8B612106C0EB210C">
    <w:name w:val="739250DD8DF14A4F8B612106C0EB210C"/>
    <w:rsid w:val="00DB3A4E"/>
  </w:style>
  <w:style w:type="paragraph" w:customStyle="1" w:styleId="D40DF2C21492409DA2120873AE888CF0">
    <w:name w:val="D40DF2C21492409DA2120873AE888CF0"/>
    <w:rsid w:val="00DB3A4E"/>
  </w:style>
  <w:style w:type="paragraph" w:customStyle="1" w:styleId="E7997B5EB5304AFBB103001BEB5E00E7">
    <w:name w:val="E7997B5EB5304AFBB103001BEB5E00E7"/>
    <w:rsid w:val="00DB3A4E"/>
  </w:style>
  <w:style w:type="paragraph" w:customStyle="1" w:styleId="856CDA852B9A4D539843E62EB88DDB2E">
    <w:name w:val="856CDA852B9A4D539843E62EB88DDB2E"/>
    <w:rsid w:val="00784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352AC7-0174-45B1-9F4E-00EE38C03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9791</Words>
  <Characters>52778</Characters>
  <Application>Microsoft Office Word</Application>
  <DocSecurity>0</DocSecurity>
  <Lines>995</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KHANH NGUYEN</dc:creator>
  <cp:keywords/>
  <dc:description/>
  <cp:lastModifiedBy>NGOC KHANH NGUYEN</cp:lastModifiedBy>
  <cp:revision>5</cp:revision>
  <cp:lastPrinted>2017-04-07T01:18:00Z</cp:lastPrinted>
  <dcterms:created xsi:type="dcterms:W3CDTF">2017-04-07T01:15:00Z</dcterms:created>
  <dcterms:modified xsi:type="dcterms:W3CDTF">2017-04-07T01:23:00Z</dcterms:modified>
</cp:coreProperties>
</file>