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C4C92" w14:textId="7137ADB4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John Duriman</w:t>
      </w:r>
    </w:p>
    <w:p w14:paraId="000FCE07" w14:textId="420324FB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CPE 403</w:t>
      </w:r>
    </w:p>
    <w:p w14:paraId="0DAE97EA" w14:textId="38754F93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 xml:space="preserve">Lab </w:t>
      </w:r>
      <w:r w:rsidR="0001086D">
        <w:rPr>
          <w:rFonts w:cstheme="minorHAnsi"/>
          <w:b/>
          <w:sz w:val="24"/>
        </w:rPr>
        <w:t>5</w:t>
      </w:r>
    </w:p>
    <w:p w14:paraId="65D6EEBB" w14:textId="54632A0E" w:rsid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5002373995</w:t>
      </w:r>
    </w:p>
    <w:p w14:paraId="7B513DEA" w14:textId="77777777" w:rsidR="006C33BA" w:rsidRPr="006C33BA" w:rsidRDefault="006C33BA" w:rsidP="00F34EE7">
      <w:pPr>
        <w:rPr>
          <w:rFonts w:cstheme="minorHAnsi"/>
          <w:b/>
          <w:sz w:val="24"/>
        </w:rPr>
      </w:pPr>
    </w:p>
    <w:p w14:paraId="5BC1948E" w14:textId="437D3BD8" w:rsidR="00684498" w:rsidRPr="00F34EE7" w:rsidRDefault="00F34EE7" w:rsidP="00C85B5F">
      <w:pPr>
        <w:rPr>
          <w:rFonts w:cstheme="minorHAnsi"/>
          <w:color w:val="000000"/>
          <w:sz w:val="20"/>
          <w:szCs w:val="20"/>
        </w:rPr>
      </w:pPr>
      <w:r w:rsidRPr="00F34EE7">
        <w:rPr>
          <w:rFonts w:cstheme="minorHAnsi"/>
          <w:b/>
          <w:sz w:val="28"/>
          <w:highlight w:val="yellow"/>
        </w:rPr>
        <w:t>Task 00:</w:t>
      </w:r>
      <w:r w:rsidRPr="00F34EE7">
        <w:rPr>
          <w:rFonts w:cstheme="minorHAnsi"/>
          <w:b/>
          <w:sz w:val="28"/>
        </w:rPr>
        <w:t xml:space="preserve"> </w:t>
      </w:r>
      <w:r w:rsidRPr="00F34EE7">
        <w:rPr>
          <w:rFonts w:cstheme="minorHAnsi"/>
          <w:b/>
          <w:sz w:val="28"/>
          <w:szCs w:val="28"/>
        </w:rPr>
        <w:t>Execute the provided code, no submission is required.</w:t>
      </w:r>
    </w:p>
    <w:p w14:paraId="2C6CF935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BA13620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2A65B98" w14:textId="30F2AAB9" w:rsidR="00684498" w:rsidRPr="00F34EE7" w:rsidRDefault="00684498" w:rsidP="00684498">
      <w:pPr>
        <w:rPr>
          <w:rFonts w:cstheme="minorHAnsi"/>
          <w:b/>
          <w:sz w:val="28"/>
        </w:rPr>
      </w:pPr>
      <w:r w:rsidRPr="00F34EE7">
        <w:rPr>
          <w:rFonts w:cstheme="minorHAnsi"/>
          <w:b/>
          <w:sz w:val="28"/>
          <w:highlight w:val="yellow"/>
        </w:rPr>
        <w:t>Task 01:</w:t>
      </w:r>
      <w:r w:rsidRPr="00F34EE7">
        <w:rPr>
          <w:rFonts w:cstheme="minorHAnsi"/>
          <w:b/>
          <w:sz w:val="28"/>
        </w:rPr>
        <w:t xml:space="preserve"> </w:t>
      </w:r>
      <w:r w:rsidR="00C85B5F">
        <w:rPr>
          <w:rFonts w:cstheme="minorHAnsi"/>
          <w:b/>
          <w:sz w:val="28"/>
          <w:szCs w:val="28"/>
        </w:rPr>
        <w:t xml:space="preserve">Change the ADC Sequencer to SS2. Turn on the LED at PF2 if the temperature is greater than 75 </w:t>
      </w:r>
      <w:proofErr w:type="spellStart"/>
      <w:r w:rsidR="00C85B5F">
        <w:rPr>
          <w:rFonts w:cstheme="minorHAnsi"/>
          <w:b/>
          <w:sz w:val="28"/>
          <w:szCs w:val="28"/>
        </w:rPr>
        <w:t>degF</w:t>
      </w:r>
      <w:proofErr w:type="spellEnd"/>
      <w:r w:rsidR="00C85B5F">
        <w:rPr>
          <w:rFonts w:cstheme="minorHAnsi"/>
          <w:b/>
          <w:sz w:val="28"/>
          <w:szCs w:val="28"/>
        </w:rPr>
        <w:t>, else PF1 is ON. Use internal temperature sensor for all SS2 sequence</w:t>
      </w:r>
    </w:p>
    <w:p w14:paraId="63149455" w14:textId="14B12B2F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F34EE7">
        <w:rPr>
          <w:rFonts w:cstheme="minorHAnsi"/>
          <w:color w:val="3F7F5F"/>
          <w:sz w:val="20"/>
          <w:szCs w:val="20"/>
        </w:rPr>
        <w:t>Youtube</w:t>
      </w:r>
      <w:proofErr w:type="spellEnd"/>
      <w:r w:rsidRPr="00F34EE7">
        <w:rPr>
          <w:rFonts w:cstheme="minorHAnsi"/>
          <w:color w:val="3F7F5F"/>
          <w:sz w:val="20"/>
          <w:szCs w:val="20"/>
        </w:rPr>
        <w:t xml:space="preserve"> Link: </w:t>
      </w:r>
      <w:r w:rsidR="00541758" w:rsidRPr="00541758">
        <w:rPr>
          <w:rFonts w:cstheme="minorHAnsi"/>
          <w:color w:val="3F7F5F"/>
          <w:sz w:val="20"/>
          <w:szCs w:val="20"/>
        </w:rPr>
        <w:t>https://youtu.be/HhIpT49eDQI</w:t>
      </w:r>
    </w:p>
    <w:p w14:paraId="7B3178DE" w14:textId="77777777" w:rsidR="00684498" w:rsidRPr="00F34EE7" w:rsidRDefault="00684498" w:rsidP="00684498">
      <w:pPr>
        <w:rPr>
          <w:rFonts w:cstheme="minorHAnsi"/>
          <w:b/>
        </w:rPr>
      </w:pPr>
      <w:bookmarkStart w:id="0" w:name="_GoBack"/>
      <w:bookmarkEnd w:id="0"/>
    </w:p>
    <w:p w14:paraId="33F6CD6B" w14:textId="3359AED1" w:rsidR="00684498" w:rsidRDefault="00B73F1C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b/>
          <w:noProof/>
          <w:color w:val="3F7F5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9D45E36" wp14:editId="0C873D8F">
            <wp:simplePos x="0" y="0"/>
            <wp:positionH relativeFrom="column">
              <wp:posOffset>-776605</wp:posOffset>
            </wp:positionH>
            <wp:positionV relativeFrom="paragraph">
              <wp:posOffset>253365</wp:posOffset>
            </wp:positionV>
            <wp:extent cx="7435850" cy="45123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0" t="9964" b="9353"/>
                    <a:stretch/>
                  </pic:blipFill>
                  <pic:spPr bwMode="auto">
                    <a:xfrm>
                      <a:off x="0" y="0"/>
                      <a:ext cx="7435850" cy="451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98" w:rsidRPr="00F34EE7">
        <w:rPr>
          <w:rFonts w:cstheme="minorHAnsi"/>
          <w:b/>
          <w:color w:val="3F7F5F"/>
          <w:sz w:val="20"/>
          <w:szCs w:val="20"/>
        </w:rPr>
        <w:t>Modified Code:</w:t>
      </w:r>
    </w:p>
    <w:p w14:paraId="0A82EDF5" w14:textId="7DC92AF3" w:rsidR="00B73F1C" w:rsidRDefault="00C32BA4">
      <w:pPr>
        <w:spacing w:line="259" w:lineRule="auto"/>
        <w:rPr>
          <w:rFonts w:cstheme="minorHAnsi"/>
          <w:b/>
          <w:noProof/>
          <w:color w:val="3F7F5F"/>
          <w:sz w:val="20"/>
          <w:szCs w:val="20"/>
        </w:rPr>
      </w:pPr>
      <w:r>
        <w:rPr>
          <w:rFonts w:cstheme="minorHAnsi"/>
          <w:b/>
          <w:noProof/>
          <w:color w:val="3F7F5F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2E8EB741" wp14:editId="6B98C2C3">
            <wp:simplePos x="0" y="0"/>
            <wp:positionH relativeFrom="column">
              <wp:posOffset>-681990</wp:posOffset>
            </wp:positionH>
            <wp:positionV relativeFrom="paragraph">
              <wp:posOffset>0</wp:posOffset>
            </wp:positionV>
            <wp:extent cx="7349490" cy="461264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4" t="12228" b="5403"/>
                    <a:stretch/>
                  </pic:blipFill>
                  <pic:spPr bwMode="auto">
                    <a:xfrm>
                      <a:off x="0" y="0"/>
                      <a:ext cx="7349490" cy="461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5628D" w14:textId="77777777" w:rsidR="00C32BA4" w:rsidRDefault="00C32BA4">
      <w:pPr>
        <w:spacing w:line="259" w:lineRule="auto"/>
        <w:rPr>
          <w:rFonts w:cstheme="minorHAnsi"/>
          <w:b/>
          <w:noProof/>
          <w:color w:val="3F7F5F"/>
          <w:sz w:val="20"/>
          <w:szCs w:val="20"/>
        </w:rPr>
      </w:pPr>
    </w:p>
    <w:p w14:paraId="3EDE2717" w14:textId="514922CE" w:rsidR="00A1791A" w:rsidRDefault="00A1791A">
      <w:pPr>
        <w:spacing w:line="259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b/>
          <w:color w:val="3F7F5F"/>
          <w:sz w:val="20"/>
          <w:szCs w:val="20"/>
        </w:rPr>
        <w:br w:type="page"/>
      </w:r>
    </w:p>
    <w:p w14:paraId="528B35D4" w14:textId="77777777" w:rsidR="00A1791A" w:rsidRPr="00F34EE7" w:rsidRDefault="00A1791A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7C762EF5" w14:textId="46A8BBD6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CF456A7" w14:textId="35E6FA35" w:rsidR="00684498" w:rsidRPr="00F34EE7" w:rsidRDefault="00684498" w:rsidP="00684498">
      <w:pPr>
        <w:rPr>
          <w:rFonts w:cstheme="minorHAnsi"/>
          <w:b/>
          <w:sz w:val="28"/>
          <w:highlight w:val="yellow"/>
        </w:rPr>
      </w:pPr>
      <w:r w:rsidRPr="00F34EE7">
        <w:rPr>
          <w:rFonts w:cstheme="minorHAnsi"/>
          <w:b/>
          <w:sz w:val="28"/>
          <w:highlight w:val="yellow"/>
        </w:rPr>
        <w:t>Task 02:</w:t>
      </w:r>
      <w:r w:rsidR="00C85B5F">
        <w:rPr>
          <w:rFonts w:cstheme="minorHAnsi"/>
          <w:b/>
          <w:sz w:val="28"/>
          <w:highlight w:val="yellow"/>
        </w:rPr>
        <w:t xml:space="preserve"> Introduce hardware averaging to 32. Using the timer TIMER1A conduct an ADC conversion on overflow every 0.5 sec. Use the Timer1A interrupt.</w:t>
      </w:r>
    </w:p>
    <w:p w14:paraId="76A699A3" w14:textId="7A3941B9" w:rsidR="00C85B5F" w:rsidRDefault="00C85B5F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</w:p>
    <w:p w14:paraId="24AD2301" w14:textId="6D71765F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F34EE7">
        <w:rPr>
          <w:rFonts w:cstheme="minorHAnsi"/>
          <w:color w:val="3F7F5F"/>
          <w:sz w:val="20"/>
          <w:szCs w:val="20"/>
        </w:rPr>
        <w:t>Youtube</w:t>
      </w:r>
      <w:proofErr w:type="spellEnd"/>
      <w:r w:rsidRPr="00F34EE7">
        <w:rPr>
          <w:rFonts w:cstheme="minorHAnsi"/>
          <w:color w:val="3F7F5F"/>
          <w:sz w:val="20"/>
          <w:szCs w:val="20"/>
        </w:rPr>
        <w:t xml:space="preserve"> Link: </w:t>
      </w:r>
      <w:r w:rsidR="00541758" w:rsidRPr="00541758">
        <w:rPr>
          <w:rFonts w:cstheme="minorHAnsi"/>
          <w:color w:val="3F7F5F"/>
          <w:sz w:val="20"/>
          <w:szCs w:val="20"/>
        </w:rPr>
        <w:t>https://youtu.be/HhIpT49eDQI</w:t>
      </w:r>
    </w:p>
    <w:p w14:paraId="506D304E" w14:textId="0A49535B" w:rsidR="00684498" w:rsidRPr="00F34EE7" w:rsidRDefault="00684498" w:rsidP="00684498">
      <w:pPr>
        <w:rPr>
          <w:rFonts w:cstheme="minorHAnsi"/>
          <w:b/>
        </w:rPr>
      </w:pPr>
    </w:p>
    <w:p w14:paraId="07E2FEF9" w14:textId="7315B9E8" w:rsidR="00684498" w:rsidRPr="00F34EE7" w:rsidRDefault="00D76627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noProof/>
          <w:sz w:val="28"/>
        </w:rPr>
        <w:drawing>
          <wp:anchor distT="0" distB="0" distL="114300" distR="114300" simplePos="0" relativeHeight="251661312" behindDoc="0" locked="0" layoutInCell="1" allowOverlap="1" wp14:anchorId="7B2BB7BE" wp14:editId="69C6B46E">
            <wp:simplePos x="0" y="0"/>
            <wp:positionH relativeFrom="margin">
              <wp:align>center</wp:align>
            </wp:positionH>
            <wp:positionV relativeFrom="paragraph">
              <wp:posOffset>4725698</wp:posOffset>
            </wp:positionV>
            <wp:extent cx="7466330" cy="1407160"/>
            <wp:effectExtent l="0" t="0" r="127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1" t="12544" r="-13" b="62587"/>
                    <a:stretch/>
                  </pic:blipFill>
                  <pic:spPr bwMode="auto">
                    <a:xfrm>
                      <a:off x="0" y="0"/>
                      <a:ext cx="7466330" cy="140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0FC13FB" wp14:editId="0C720A8A">
            <wp:simplePos x="0" y="0"/>
            <wp:positionH relativeFrom="column">
              <wp:posOffset>-779780</wp:posOffset>
            </wp:positionH>
            <wp:positionV relativeFrom="paragraph">
              <wp:posOffset>209550</wp:posOffset>
            </wp:positionV>
            <wp:extent cx="7465695" cy="4481195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t="8736" b="11733"/>
                    <a:stretch/>
                  </pic:blipFill>
                  <pic:spPr bwMode="auto">
                    <a:xfrm>
                      <a:off x="0" y="0"/>
                      <a:ext cx="7465695" cy="448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98" w:rsidRPr="00F34EE7">
        <w:rPr>
          <w:rFonts w:cstheme="minorHAnsi"/>
          <w:b/>
          <w:color w:val="3F7F5F"/>
          <w:sz w:val="20"/>
          <w:szCs w:val="20"/>
        </w:rPr>
        <w:t>Modified Code:</w:t>
      </w:r>
    </w:p>
    <w:p w14:paraId="69E0136A" w14:textId="7A24DBEB" w:rsidR="00D76627" w:rsidRDefault="00D76627">
      <w:pPr>
        <w:rPr>
          <w:rFonts w:cstheme="minorHAnsi"/>
          <w:b/>
          <w:noProof/>
          <w:sz w:val="28"/>
        </w:rPr>
      </w:pPr>
    </w:p>
    <w:p w14:paraId="5EFCD53D" w14:textId="718CD0A1" w:rsidR="00A72B83" w:rsidRDefault="00A72B83">
      <w:pPr>
        <w:rPr>
          <w:rFonts w:cstheme="minorHAnsi"/>
          <w:b/>
          <w:noProof/>
          <w:sz w:val="28"/>
        </w:rPr>
      </w:pPr>
    </w:p>
    <w:p w14:paraId="174F8D4C" w14:textId="601D05E7" w:rsidR="00D76627" w:rsidRDefault="00D76627" w:rsidP="00D76627">
      <w:pPr>
        <w:rPr>
          <w:rFonts w:cstheme="minorHAnsi"/>
          <w:noProof/>
          <w:sz w:val="28"/>
        </w:rPr>
      </w:pPr>
      <w:r>
        <w:rPr>
          <w:rFonts w:cstheme="minorHAnsi"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201CD5A5" wp14:editId="1C41A54F">
            <wp:simplePos x="0" y="0"/>
            <wp:positionH relativeFrom="column">
              <wp:posOffset>-755650</wp:posOffset>
            </wp:positionH>
            <wp:positionV relativeFrom="paragraph">
              <wp:posOffset>0</wp:posOffset>
            </wp:positionV>
            <wp:extent cx="7458075" cy="4188460"/>
            <wp:effectExtent l="0" t="0" r="9525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5" t="24640" r="2598" b="3893"/>
                    <a:stretch/>
                  </pic:blipFill>
                  <pic:spPr bwMode="auto">
                    <a:xfrm>
                      <a:off x="0" y="0"/>
                      <a:ext cx="7458075" cy="418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17C15" w14:textId="04C6F7CC" w:rsidR="00D76627" w:rsidRPr="00D76627" w:rsidRDefault="00D76627" w:rsidP="00D76627">
      <w:pPr>
        <w:rPr>
          <w:rFonts w:cstheme="minorHAnsi"/>
          <w:sz w:val="28"/>
          <w:highlight w:val="yellow"/>
        </w:rPr>
      </w:pPr>
    </w:p>
    <w:sectPr w:rsidR="00D76627" w:rsidRPr="00D7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67"/>
    <w:rsid w:val="0001086D"/>
    <w:rsid w:val="00035428"/>
    <w:rsid w:val="00541758"/>
    <w:rsid w:val="00561E9C"/>
    <w:rsid w:val="00581DCD"/>
    <w:rsid w:val="00684498"/>
    <w:rsid w:val="006C33BA"/>
    <w:rsid w:val="008D6267"/>
    <w:rsid w:val="00984DFE"/>
    <w:rsid w:val="00A1791A"/>
    <w:rsid w:val="00A72B83"/>
    <w:rsid w:val="00B73F1C"/>
    <w:rsid w:val="00C32BA4"/>
    <w:rsid w:val="00C85B5F"/>
    <w:rsid w:val="00D76627"/>
    <w:rsid w:val="00F3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CABE"/>
  <w15:chartTrackingRefBased/>
  <w15:docId w15:val="{A3E54F5A-A967-438B-A27E-7DB0C1EB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4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Duriman</dc:creator>
  <cp:keywords/>
  <dc:description/>
  <cp:lastModifiedBy>John Duriman</cp:lastModifiedBy>
  <cp:revision>9</cp:revision>
  <dcterms:created xsi:type="dcterms:W3CDTF">2019-10-02T01:17:00Z</dcterms:created>
  <dcterms:modified xsi:type="dcterms:W3CDTF">2019-10-12T12:01:00Z</dcterms:modified>
</cp:coreProperties>
</file>