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DEF8" w14:textId="768BEE7F" w:rsidR="000E6E9F" w:rsidRPr="000A790F" w:rsidRDefault="00917C05" w:rsidP="000A790F">
      <w:pPr>
        <w:pStyle w:val="Title"/>
      </w:pPr>
      <w:r>
        <w:t xml:space="preserve">A1. </w:t>
      </w:r>
      <w:r w:rsidR="000A790F">
        <w:t>Reference Hierarchy</w:t>
      </w:r>
    </w:p>
    <w:p w14:paraId="21D4A622" w14:textId="7646F054" w:rsidR="00C17395" w:rsidRDefault="007F1BB5" w:rsidP="00C17395">
      <w:pPr>
        <w:pStyle w:val="Heading1"/>
      </w:pPr>
      <w:r>
        <w:t>Model Development</w:t>
      </w:r>
    </w:p>
    <w:p w14:paraId="0D9A2702" w14:textId="5B408621" w:rsidR="007F1BB5" w:rsidRDefault="007F1BB5" w:rsidP="007F1BB5">
      <w:pPr>
        <w:pStyle w:val="Heading2"/>
      </w:pPr>
      <w:r>
        <w:t>Frameworks</w:t>
      </w:r>
    </w:p>
    <w:p w14:paraId="11E4665E" w14:textId="77777777" w:rsidR="007F1BB5" w:rsidRPr="00C206ED" w:rsidRDefault="007F1BB5" w:rsidP="007F1BB5">
      <w:bookmarkStart w:id="0" w:name="_Hlk196765276"/>
      <w:r w:rsidRPr="00C206ED">
        <w:t xml:space="preserve">[14]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Association for Computing Machinery, New York, NY, USA, 37–40. Available: </w:t>
      </w:r>
      <w:hyperlink r:id="rId6" w:history="1">
        <w:r w:rsidRPr="00C206ED">
          <w:rPr>
            <w:rStyle w:val="Hyperlink"/>
          </w:rPr>
          <w:t>https://doi-org.libweb.lib.utsa.edu/10.1145/3615338.3618125</w:t>
        </w:r>
      </w:hyperlink>
    </w:p>
    <w:p w14:paraId="64A243EA" w14:textId="77777777" w:rsidR="00D22F2C" w:rsidRDefault="00D22F2C" w:rsidP="00D22F2C">
      <w:pPr>
        <w:rPr>
          <w:noProof/>
        </w:rPr>
      </w:pPr>
      <w:bookmarkStart w:id="1" w:name="_Hlk196765657"/>
      <w:bookmarkEnd w:id="0"/>
      <w:r>
        <w:t xml:space="preserve">[78] </w:t>
      </w:r>
      <w:r>
        <w:rPr>
          <w:noProof/>
        </w:rPr>
        <w:t>"LiteRT overview," Google, March 4, 2025. [Online]. Available: https://ai.google.dev/edge/litert. [Accessed April 2025].</w:t>
      </w:r>
    </w:p>
    <w:p w14:paraId="40146058" w14:textId="77777777" w:rsidR="00D22F2C" w:rsidRDefault="00D22F2C" w:rsidP="00D22F2C">
      <w:pPr>
        <w:pStyle w:val="Bibliography"/>
        <w:rPr>
          <w:noProof/>
        </w:rPr>
      </w:pPr>
      <w:r>
        <w:rPr>
          <w:noProof/>
        </w:rPr>
        <w:t>[79] "Caffe2," Facebook, [Online]. Available: https://caffe2.ai/docs/caffe-migration.html. [Accessed April 2025].</w:t>
      </w:r>
    </w:p>
    <w:p w14:paraId="2CCD8CE0" w14:textId="3B447234" w:rsidR="00D22F2C" w:rsidRPr="007F1BB5" w:rsidRDefault="00D22F2C" w:rsidP="007F1BB5">
      <w:pPr>
        <w:rPr>
          <w:noProof/>
        </w:rPr>
      </w:pPr>
      <w:r>
        <w:rPr>
          <w:noProof/>
        </w:rPr>
        <w:t>[80] "Apache MXNet," 2022. [Online]. Available: https://mxnet.apache.org/versions/1.9.1/. [Accessed April 2025].</w:t>
      </w:r>
    </w:p>
    <w:bookmarkEnd w:id="1"/>
    <w:p w14:paraId="25EB8277" w14:textId="7375705A" w:rsidR="007F1BB5" w:rsidRPr="007F1BB5" w:rsidRDefault="007F1BB5" w:rsidP="007F1BB5">
      <w:pPr>
        <w:pStyle w:val="Heading2"/>
      </w:pPr>
      <w:r>
        <w:t>Data Gathering/Preprocessing</w:t>
      </w:r>
    </w:p>
    <w:p w14:paraId="3B3BB90C" w14:textId="77777777" w:rsidR="008A6FE8" w:rsidRPr="00C206ED" w:rsidRDefault="008A6FE8" w:rsidP="008A6FE8">
      <w:bookmarkStart w:id="2" w:name="_Hlk196765246"/>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7" w:history="1">
        <w:r w:rsidRPr="00C206ED">
          <w:rPr>
            <w:rStyle w:val="Hyperlink"/>
          </w:rPr>
          <w:t>https://doi-org.libweb.lib.utsa.edu/10.1145/3365871.3365889</w:t>
        </w:r>
      </w:hyperlink>
    </w:p>
    <w:p w14:paraId="5B402E55" w14:textId="77777777" w:rsidR="008A6FE8" w:rsidRPr="00C206ED" w:rsidRDefault="008A6FE8" w:rsidP="008A6FE8">
      <w:bookmarkStart w:id="3" w:name="_Hlk196765374"/>
      <w:bookmarkEnd w:id="2"/>
      <w:r w:rsidRPr="00C206ED">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8" w:history="1">
        <w:r w:rsidRPr="00C206ED">
          <w:rPr>
            <w:rStyle w:val="Hyperlink"/>
          </w:rPr>
          <w:t>https://doi-org.libweb.lib.utsa.edu/10.1145/3649329.3656539</w:t>
        </w:r>
      </w:hyperlink>
    </w:p>
    <w:bookmarkEnd w:id="3"/>
    <w:p w14:paraId="69746E67" w14:textId="57DD1E3E" w:rsidR="007F1BB5" w:rsidRDefault="007F1BB5" w:rsidP="007F1BB5">
      <w:pPr>
        <w:pStyle w:val="Heading2"/>
      </w:pPr>
      <w:r>
        <w:t>Model Compression</w:t>
      </w:r>
    </w:p>
    <w:p w14:paraId="50602350" w14:textId="7C61E59B" w:rsidR="007F1BB5" w:rsidRPr="007F1BB5" w:rsidRDefault="007F1BB5" w:rsidP="007F1BB5">
      <w:pPr>
        <w:pStyle w:val="Heading3"/>
      </w:pPr>
      <w:r>
        <w:t>Pre-Runtime</w:t>
      </w:r>
    </w:p>
    <w:p w14:paraId="2135450E" w14:textId="77777777" w:rsidR="00C17395" w:rsidRPr="00C206ED" w:rsidRDefault="00C17395" w:rsidP="00C17395">
      <w:bookmarkStart w:id="4" w:name="_Hlk196765437"/>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27C0D5CE" w14:textId="77777777" w:rsidR="00C17395" w:rsidRPr="00C206ED" w:rsidRDefault="00C17395" w:rsidP="00C17395">
      <w:bookmarkStart w:id="5" w:name="_Hlk196765463"/>
      <w:bookmarkEnd w:id="4"/>
      <w:r w:rsidRPr="00C206ED">
        <w:t xml:space="preserve">[20] Denton, Remi, Zaremba, Wojciech, Bruna, Joan, LeCun, Yann, and Fergus, Rob. Exploiting linear structure within convolutional networks for efficient evaluation. In NIPS. 2014. Available: </w:t>
      </w:r>
      <w:hyperlink r:id="rId9" w:history="1">
        <w:r w:rsidRPr="00C206ED">
          <w:rPr>
            <w:rStyle w:val="Hyperlink"/>
          </w:rPr>
          <w:t>https://arxiv.org/pdf/1404.0736</w:t>
        </w:r>
      </w:hyperlink>
    </w:p>
    <w:bookmarkEnd w:id="5"/>
    <w:p w14:paraId="171CA8F0" w14:textId="7163B76D" w:rsidR="00C17395" w:rsidRDefault="00C17395" w:rsidP="007F1BB5">
      <w:pPr>
        <w:pStyle w:val="Heading3"/>
      </w:pPr>
      <w:r w:rsidRPr="00C206ED">
        <w:lastRenderedPageBreak/>
        <w:t>Runtime Model Optimizations</w:t>
      </w:r>
    </w:p>
    <w:p w14:paraId="41683623" w14:textId="77777777" w:rsidR="00092491" w:rsidRPr="006D5C15" w:rsidRDefault="00092491" w:rsidP="00092491">
      <w:bookmarkStart w:id="6" w:name="_Hlk196765116"/>
      <w:r w:rsidRPr="006D5C15">
        <w:t>[1] N. D. Lane et al., "</w:t>
      </w:r>
      <w:proofErr w:type="spellStart"/>
      <w:r w:rsidRPr="006D5C15">
        <w:t>DeepX</w:t>
      </w:r>
      <w:proofErr w:type="spellEnd"/>
      <w:r w:rsidRPr="006D5C15">
        <w:t xml:space="preserve">: A Software Accelerator for Low-Power Deep Learning Inference on Mobile Devices," 2016 15th ACM/IEEE International Conference on Information Processing in Sensor Networks (IPSN), Vienna, Austria, 2016, pp. 1-12, </w:t>
      </w:r>
      <w:proofErr w:type="spellStart"/>
      <w:r w:rsidRPr="006D5C15">
        <w:t>doi</w:t>
      </w:r>
      <w:proofErr w:type="spellEnd"/>
      <w:r w:rsidRPr="006D5C15">
        <w:t xml:space="preserve">: 10.1109/IPSN.2016.7460664. Available: </w:t>
      </w:r>
      <w:hyperlink r:id="rId10" w:history="1">
        <w:r w:rsidRPr="006D5C15">
          <w:rPr>
            <w:rStyle w:val="Hyperlink"/>
          </w:rPr>
          <w:t>https://ieeexplore-ieee-org.libweb.lib.utsa.edu/stamp/stamp.jsp?tp=&amp;arnumber=7460664</w:t>
        </w:r>
      </w:hyperlink>
    </w:p>
    <w:p w14:paraId="685BCCF7" w14:textId="77777777" w:rsidR="005E5403" w:rsidRPr="00C206ED" w:rsidRDefault="005E5403" w:rsidP="005E5403">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11" w:history="1">
        <w:r w:rsidRPr="00C206ED">
          <w:rPr>
            <w:rStyle w:val="Hyperlink"/>
          </w:rPr>
          <w:t>https://doi-org.libweb.lib.utsa.edu/10.1145/3524125</w:t>
        </w:r>
      </w:hyperlink>
    </w:p>
    <w:p w14:paraId="092DEA70" w14:textId="0AD68A56" w:rsidR="007F1BB5" w:rsidRPr="007F1BB5" w:rsidRDefault="007F1BB5" w:rsidP="007F1BB5">
      <w:pPr>
        <w:pStyle w:val="Bibliography"/>
        <w:rPr>
          <w:noProof/>
        </w:rPr>
      </w:pPr>
      <w:bookmarkStart w:id="7" w:name="_Hlk196765676"/>
      <w:bookmarkEnd w:id="6"/>
      <w:r>
        <w:rPr>
          <w:noProof/>
        </w:rPr>
        <w:t xml:space="preserve">[81] F. Dong, D. Shen, Z. Huang, Q. He, J. Zhang, L. Wen and T. Zhang, "Multi-Exit DNN Inference Acceleration Based on Mult-Dimensional Optimization for Edge Intelligence," </w:t>
      </w:r>
      <w:r>
        <w:rPr>
          <w:i/>
          <w:iCs/>
          <w:noProof/>
        </w:rPr>
        <w:t xml:space="preserve">IEEE Transactions on Mobile Computing, </w:t>
      </w:r>
      <w:r>
        <w:rPr>
          <w:noProof/>
        </w:rPr>
        <w:t xml:space="preserve">vol. 22, no. 9, pp. 5389 - 5406, 2023. </w:t>
      </w:r>
    </w:p>
    <w:bookmarkEnd w:id="7"/>
    <w:p w14:paraId="41496872" w14:textId="77777777" w:rsidR="00323BC1" w:rsidRPr="00C206ED" w:rsidRDefault="00323BC1" w:rsidP="00323BC1">
      <w:pPr>
        <w:pStyle w:val="Heading1"/>
      </w:pPr>
      <w:r>
        <w:t>Hardware Accelerators</w:t>
      </w:r>
    </w:p>
    <w:p w14:paraId="30C33EE8" w14:textId="0A9AACAD" w:rsidR="000A790F" w:rsidRDefault="00092491" w:rsidP="00323BC1">
      <w:r w:rsidRPr="006D5C15">
        <w:t>[3] Kim, K.; Jang, S.-J.; Park, J.; Lee, E.; Lee, S.-S. Lightweight and Energy-Efficient Deep Learning Accelerator for Real-Time Object Detection on Edge Devices. </w:t>
      </w:r>
      <w:r w:rsidRPr="006D5C15">
        <w:rPr>
          <w:i/>
          <w:iCs/>
        </w:rPr>
        <w:t>Sensors</w:t>
      </w:r>
      <w:r w:rsidRPr="006D5C15">
        <w:t> </w:t>
      </w:r>
      <w:r w:rsidRPr="006D5C15">
        <w:rPr>
          <w:b/>
          <w:bCs/>
        </w:rPr>
        <w:t>2023</w:t>
      </w:r>
      <w:r w:rsidRPr="006D5C15">
        <w:t>, </w:t>
      </w:r>
      <w:r w:rsidRPr="006D5C15">
        <w:rPr>
          <w:i/>
          <w:iCs/>
        </w:rPr>
        <w:t>23</w:t>
      </w:r>
      <w:r w:rsidRPr="006D5C15">
        <w:t xml:space="preserve">, 1185. Available: </w:t>
      </w:r>
      <w:hyperlink r:id="rId12" w:history="1">
        <w:r w:rsidRPr="006D5C15">
          <w:rPr>
            <w:rStyle w:val="Hyperlink"/>
          </w:rPr>
          <w:t>https://doi.org/10.3390/s23031185</w:t>
        </w:r>
      </w:hyperlink>
      <w:r w:rsidR="000A790F">
        <w:t xml:space="preserve"> </w:t>
      </w:r>
    </w:p>
    <w:p w14:paraId="2ED084EF" w14:textId="6548B136" w:rsidR="00323BC1" w:rsidRPr="00C206ED" w:rsidRDefault="00323BC1" w:rsidP="00323BC1">
      <w:bookmarkStart w:id="8" w:name="_Hlk196765154"/>
      <w:r w:rsidRPr="00C206ED">
        <w:t xml:space="preserve">[10]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13" w:history="1">
        <w:r w:rsidRPr="00C206ED">
          <w:rPr>
            <w:rStyle w:val="Hyperlink"/>
          </w:rPr>
          <w:t>https://doi-org.libweb.lib.utsa.edu/10.1145/3531479</w:t>
        </w:r>
      </w:hyperlink>
    </w:p>
    <w:p w14:paraId="7540EB99" w14:textId="77777777" w:rsidR="00323BC1" w:rsidRPr="00C206ED" w:rsidRDefault="00323BC1" w:rsidP="00323BC1">
      <w:bookmarkStart w:id="9" w:name="_Hlk196765189"/>
      <w:bookmarkEnd w:id="8"/>
      <w:r w:rsidRPr="00C206ED">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14" w:history="1">
        <w:r w:rsidRPr="00C206ED">
          <w:rPr>
            <w:rStyle w:val="Hyperlink"/>
          </w:rPr>
          <w:t>https://doi-org.libweb.lib.utsa.edu/10.1109/PACT52795.2021.00019</w:t>
        </w:r>
      </w:hyperlink>
    </w:p>
    <w:p w14:paraId="46597885" w14:textId="77777777" w:rsidR="00323BC1" w:rsidRPr="00C206ED" w:rsidRDefault="00323BC1" w:rsidP="00323BC1">
      <w:bookmarkStart w:id="10" w:name="_Hlk196765499"/>
      <w:bookmarkEnd w:id="9"/>
      <w:r w:rsidRPr="00C206ED">
        <w:t xml:space="preserve">[21]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bookmarkEnd w:id="10"/>
    <w:p w14:paraId="21927D65" w14:textId="77777777" w:rsidR="00323BC1" w:rsidRDefault="00323BC1" w:rsidP="00323BC1">
      <w:pPr>
        <w:pStyle w:val="Heading1"/>
      </w:pPr>
      <w:r w:rsidRPr="00C206ED">
        <w:t>Resource Management</w:t>
      </w:r>
    </w:p>
    <w:p w14:paraId="0BE13DF9" w14:textId="77777777" w:rsidR="00323BC1" w:rsidRPr="007F1BB5" w:rsidRDefault="00323BC1" w:rsidP="00323BC1">
      <w:pPr>
        <w:pStyle w:val="Heading2"/>
      </w:pPr>
      <w:r>
        <w:t>Inference</w:t>
      </w:r>
    </w:p>
    <w:p w14:paraId="5B13285C" w14:textId="77777777" w:rsidR="00323BC1" w:rsidRPr="00C206ED" w:rsidRDefault="00323BC1" w:rsidP="00323BC1">
      <w:bookmarkStart w:id="11" w:name="_Hlk196765048"/>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5" w:history="1">
        <w:r w:rsidRPr="00C206ED">
          <w:rPr>
            <w:rStyle w:val="Hyperlink"/>
          </w:rPr>
          <w:t>https://ieeexplore-ieee-org.libweb.lib.utsa.edu/document/10538273</w:t>
        </w:r>
      </w:hyperlink>
    </w:p>
    <w:p w14:paraId="1AD3607E" w14:textId="77777777" w:rsidR="00323BC1" w:rsidRPr="00C206ED" w:rsidRDefault="00323BC1" w:rsidP="00323BC1">
      <w:bookmarkStart w:id="12" w:name="_Hlk196765086"/>
      <w:bookmarkEnd w:id="11"/>
      <w:r w:rsidRPr="00C206ED">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w:t>
      </w:r>
      <w:r w:rsidRPr="00C206ED">
        <w:lastRenderedPageBreak/>
        <w:t xml:space="preserve">IEEE Internet of Things Journal, vol. 11, no. 7, pp. 12228-12239, 1 April1, 2024, </w:t>
      </w:r>
      <w:proofErr w:type="spellStart"/>
      <w:r w:rsidRPr="00C206ED">
        <w:t>doi</w:t>
      </w:r>
      <w:proofErr w:type="spellEnd"/>
      <w:r w:rsidRPr="00C206ED">
        <w:t xml:space="preserve">: 10.1109/JIOT.2023.3333044. Available: </w:t>
      </w:r>
      <w:hyperlink r:id="rId16" w:history="1">
        <w:r w:rsidRPr="00C206ED">
          <w:rPr>
            <w:rStyle w:val="Hyperlink"/>
          </w:rPr>
          <w:t>https://ieeexplore-ieee-org.libweb.lib.utsa.edu/document/10318207</w:t>
        </w:r>
      </w:hyperlink>
    </w:p>
    <w:bookmarkEnd w:id="12"/>
    <w:p w14:paraId="11708EA7" w14:textId="77777777" w:rsidR="00323BC1" w:rsidRPr="00C206ED" w:rsidRDefault="00323BC1" w:rsidP="00323BC1">
      <w:pPr>
        <w:pStyle w:val="Heading2"/>
      </w:pPr>
      <w:r>
        <w:t>Training</w:t>
      </w:r>
    </w:p>
    <w:p w14:paraId="261D4E1F" w14:textId="77777777" w:rsidR="00323BC1" w:rsidRPr="00C206ED" w:rsidRDefault="00323BC1" w:rsidP="00323BC1">
      <w:bookmarkStart w:id="13" w:name="_Hlk196765220"/>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7" w:history="1">
        <w:r w:rsidRPr="00C206ED">
          <w:rPr>
            <w:rStyle w:val="Hyperlink"/>
          </w:rPr>
          <w:t>https://doi-org.libweb.lib.utsa.edu/10.1145/3410992.3411014</w:t>
        </w:r>
      </w:hyperlink>
    </w:p>
    <w:p w14:paraId="1AEBEE85" w14:textId="77777777" w:rsidR="00323BC1" w:rsidRPr="00C206ED" w:rsidRDefault="00323BC1" w:rsidP="00323BC1">
      <w:bookmarkStart w:id="14" w:name="_Hlk196765347"/>
      <w:bookmarkEnd w:id="13"/>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18" w:history="1">
        <w:r w:rsidRPr="00C206ED">
          <w:rPr>
            <w:rStyle w:val="Hyperlink"/>
          </w:rPr>
          <w:t>https://doi-org.libweb.lib.utsa.edu/10.1145/3543507.3583540</w:t>
        </w:r>
      </w:hyperlink>
    </w:p>
    <w:p w14:paraId="4FF0DF12" w14:textId="77777777" w:rsidR="00323BC1" w:rsidRPr="00C206ED" w:rsidRDefault="00323BC1" w:rsidP="00323BC1">
      <w:bookmarkStart w:id="15" w:name="_Hlk196765403"/>
      <w:bookmarkEnd w:id="14"/>
      <w:r w:rsidRPr="00C206ED">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IET Smart Cities</w:t>
      </w:r>
      <w:r w:rsidRPr="00C206ED">
        <w:t xml:space="preserve">. 6(1), 10–26 (2024). Available: </w:t>
      </w:r>
      <w:hyperlink r:id="rId19" w:history="1">
        <w:r w:rsidRPr="00C206ED">
          <w:rPr>
            <w:rStyle w:val="Hyperlink"/>
          </w:rPr>
          <w:t>https://doi-org.libweb.lib.utsa.edu/10.1049/smc2.12072</w:t>
        </w:r>
      </w:hyperlink>
    </w:p>
    <w:bookmarkEnd w:id="15"/>
    <w:p w14:paraId="5889EAAB" w14:textId="2C532B62" w:rsidR="00C17395" w:rsidRPr="00C206ED" w:rsidRDefault="00C17395" w:rsidP="00C17395">
      <w:pPr>
        <w:pStyle w:val="Heading1"/>
      </w:pPr>
      <w:r w:rsidRPr="00C206ED">
        <w:t>Energy Consumption Analysis</w:t>
      </w:r>
    </w:p>
    <w:p w14:paraId="29B53F1A" w14:textId="77777777" w:rsidR="00092491" w:rsidRPr="006D5C15" w:rsidRDefault="00092491" w:rsidP="00092491">
      <w:r w:rsidRPr="006D5C15">
        <w:t xml:space="preserve">[2] M. Kumar, X. Zhang, L. Liu, Y. Wang and W. Shi, "Energy-Efficient Machine Learning on the Edges," 2020 IEEE International Parallel and Distributed Processing Symposium Workshops (IPDPSW), New Orleans, LA, USA, 2020, pp. 912-921, </w:t>
      </w:r>
      <w:proofErr w:type="spellStart"/>
      <w:r w:rsidRPr="006D5C15">
        <w:t>doi</w:t>
      </w:r>
      <w:proofErr w:type="spellEnd"/>
      <w:r w:rsidRPr="006D5C15">
        <w:t xml:space="preserve">: 10.1109/IPDPSW50202.2020.00153. Available: </w:t>
      </w:r>
      <w:hyperlink r:id="rId20" w:history="1">
        <w:r w:rsidRPr="006D5C15">
          <w:rPr>
            <w:rStyle w:val="Hyperlink"/>
          </w:rPr>
          <w:t>https://ieeexplore-ieee-org.libweb.lib.utsa.edu/stamp/stamp.jsp?tp=&amp;arnumber=9150337</w:t>
        </w:r>
      </w:hyperlink>
    </w:p>
    <w:p w14:paraId="64AAC777" w14:textId="45873F5A" w:rsidR="00C17395" w:rsidRPr="00C206ED" w:rsidRDefault="00092491" w:rsidP="00C17395">
      <w:r w:rsidRPr="006D5C15">
        <w:t xml:space="preserve">[4] </w:t>
      </w:r>
      <w:proofErr w:type="spellStart"/>
      <w:r w:rsidRPr="006D5C15">
        <w:t>Fanariotis</w:t>
      </w:r>
      <w:proofErr w:type="spellEnd"/>
      <w:r w:rsidRPr="006D5C15">
        <w:t xml:space="preserve">, A.; </w:t>
      </w:r>
      <w:proofErr w:type="spellStart"/>
      <w:r w:rsidRPr="006D5C15">
        <w:t>Orphanoudakis</w:t>
      </w:r>
      <w:proofErr w:type="spellEnd"/>
      <w:r w:rsidRPr="006D5C15">
        <w:t xml:space="preserve">, T.; </w:t>
      </w:r>
      <w:proofErr w:type="spellStart"/>
      <w:r w:rsidRPr="006D5C15">
        <w:t>Kotrotsios</w:t>
      </w:r>
      <w:proofErr w:type="spellEnd"/>
      <w:r w:rsidRPr="006D5C15">
        <w:t>, K.; Fotopoulos, V.; Keramidas, G.; Karkazis, P. Power Efficient Machine Learning Models Deployment on Edge IoT Devices. </w:t>
      </w:r>
      <w:r w:rsidRPr="006D5C15">
        <w:rPr>
          <w:i/>
          <w:iCs/>
        </w:rPr>
        <w:t>Sensors</w:t>
      </w:r>
      <w:r w:rsidRPr="006D5C15">
        <w:t> </w:t>
      </w:r>
      <w:r w:rsidRPr="006D5C15">
        <w:rPr>
          <w:b/>
          <w:bCs/>
        </w:rPr>
        <w:t>2023</w:t>
      </w:r>
      <w:r w:rsidRPr="006D5C15">
        <w:t>, </w:t>
      </w:r>
      <w:r w:rsidRPr="006D5C15">
        <w:rPr>
          <w:i/>
          <w:iCs/>
        </w:rPr>
        <w:t>23</w:t>
      </w:r>
      <w:r w:rsidRPr="006D5C15">
        <w:t xml:space="preserve">, 1595. Available: </w:t>
      </w:r>
      <w:hyperlink r:id="rId21" w:history="1">
        <w:r w:rsidRPr="006D5C15">
          <w:rPr>
            <w:rStyle w:val="Hyperlink"/>
          </w:rPr>
          <w:t>https://doi.org/10.3390/s23031595</w:t>
        </w:r>
      </w:hyperlink>
    </w:p>
    <w:p w14:paraId="05B9C90F" w14:textId="3CA8A5D8" w:rsidR="00C17395" w:rsidRPr="00C206ED" w:rsidRDefault="00C17395" w:rsidP="00C17395">
      <w:bookmarkStart w:id="16" w:name="_Hlk196764956"/>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22" w:history="1">
        <w:r w:rsidRPr="00C206ED">
          <w:rPr>
            <w:rStyle w:val="Hyperlink"/>
          </w:rPr>
          <w:t>https://doi.org/10.1145/3447555.3465326</w:t>
        </w:r>
      </w:hyperlink>
    </w:p>
    <w:p w14:paraId="4FA0D854" w14:textId="77777777" w:rsidR="00C17395" w:rsidRPr="00C206ED" w:rsidRDefault="00C17395" w:rsidP="00C17395">
      <w:bookmarkStart w:id="17" w:name="_Hlk196764995"/>
      <w:bookmarkEnd w:id="16"/>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23" w:history="1">
        <w:r w:rsidRPr="00C206ED">
          <w:rPr>
            <w:rStyle w:val="Hyperlink"/>
          </w:rPr>
          <w:t>https://doi.org/10.1145/3583740.3628442</w:t>
        </w:r>
      </w:hyperlink>
    </w:p>
    <w:p w14:paraId="0D690045" w14:textId="77777777" w:rsidR="008A6FE8" w:rsidRPr="00C206ED" w:rsidRDefault="008A6FE8" w:rsidP="008A6FE8">
      <w:bookmarkStart w:id="18" w:name="_Hlk193807593"/>
      <w:bookmarkEnd w:id="17"/>
      <w:r w:rsidRPr="00C206ED">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w:t>
      </w:r>
      <w:r w:rsidRPr="00C206ED">
        <w:lastRenderedPageBreak/>
        <w:t xml:space="preserve">'23). Association for Computing Machinery, New York, NY, USA, Article 29, 1–6. Available: </w:t>
      </w:r>
      <w:hyperlink r:id="rId24" w:history="1">
        <w:r w:rsidRPr="00C206ED">
          <w:rPr>
            <w:rStyle w:val="Hyperlink"/>
          </w:rPr>
          <w:t>https://doi-org.libweb.lib.utsa.edu/10.1145/3603166.3632541</w:t>
        </w:r>
      </w:hyperlink>
    </w:p>
    <w:bookmarkEnd w:id="18"/>
    <w:p w14:paraId="0FB32B7E" w14:textId="0272B51B" w:rsidR="007B051A" w:rsidRPr="00C206ED" w:rsidRDefault="00996828" w:rsidP="00996828">
      <w:pPr>
        <w:pStyle w:val="Heading1"/>
      </w:pPr>
      <w:r w:rsidRPr="00C206ED">
        <w:t>Supplementary Works</w:t>
      </w:r>
      <w:r w:rsidR="00C206ED">
        <w:t xml:space="preserve"> Not Included or Lightly Referenced</w:t>
      </w:r>
    </w:p>
    <w:p w14:paraId="0F9E3017" w14:textId="2A63079F" w:rsidR="003F663E" w:rsidRPr="00C206ED" w:rsidRDefault="003F663E" w:rsidP="009754A2">
      <w:bookmarkStart w:id="19" w:name="_Hlk196765538"/>
      <w:r w:rsidRPr="00C206ED">
        <w:t>[2</w:t>
      </w:r>
      <w:r w:rsidR="00CF6BDB" w:rsidRPr="00C206ED">
        <w:t>2</w:t>
      </w:r>
      <w:r w:rsidRPr="00C206ED">
        <w:t xml:space="preserve">]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5" w:history="1">
        <w:r w:rsidR="00373EDB" w:rsidRPr="00C206ED">
          <w:rPr>
            <w:rStyle w:val="Hyperlink"/>
          </w:rPr>
          <w:t>https://openreview.net/pdf?id=S1xh5sYgx</w:t>
        </w:r>
      </w:hyperlink>
    </w:p>
    <w:p w14:paraId="64BFB9BB" w14:textId="34282053" w:rsidR="002C52A7" w:rsidRPr="00C206ED" w:rsidRDefault="002C52A7" w:rsidP="002C52A7">
      <w:bookmarkStart w:id="20" w:name="_Hlk196765632"/>
      <w:bookmarkEnd w:id="19"/>
      <w:r w:rsidRPr="00C206ED">
        <w:t>[</w:t>
      </w:r>
      <w:r w:rsidR="00CF6BDB" w:rsidRPr="00C206ED">
        <w:t>2</w:t>
      </w:r>
      <w:r w:rsidRPr="00C206ED">
        <w:t>3] S. Han, H. Mao, and W. Dally, “</w:t>
      </w:r>
      <w:r w:rsidR="0094375D" w:rsidRPr="00C206ED">
        <w:t xml:space="preserve">DEEP COMPRESSION: </w:t>
      </w:r>
      <w:r w:rsidRPr="00C206ED">
        <w:t xml:space="preserve">COMPRESSING DEEP NEURAL NETWORKS WITH PRUNING, TRAINED QUANTIZATION AND HUFFMAN CODING,” ICLR, 2016. Available: </w:t>
      </w:r>
      <w:hyperlink r:id="rId26" w:history="1">
        <w:r w:rsidR="0048165B" w:rsidRPr="00C206ED">
          <w:rPr>
            <w:rStyle w:val="Hyperlink"/>
          </w:rPr>
          <w:t>https://arxiv.org/pdf/1510.00149</w:t>
        </w:r>
      </w:hyperlink>
    </w:p>
    <w:p w14:paraId="38EDDCAA" w14:textId="2D48B954" w:rsidR="0048165B" w:rsidRPr="00C206ED" w:rsidRDefault="0048165B" w:rsidP="002C52A7">
      <w:r w:rsidRPr="00C206ED">
        <w:t xml:space="preserve">Comment: A three-prong approach to compressing a model. Pruning weight connections below a certain threshold and retrain on the sparse weights. </w:t>
      </w:r>
      <w:r w:rsidR="00BA256E" w:rsidRPr="00C206ED">
        <w:t>Trained quantization and weight sharing forces multiple connections to share the same weight and fine tune those weights to be represented in fewer bits. Use Huffman coding on quantized weights to further reduce memory overhead.</w:t>
      </w:r>
    </w:p>
    <w:p w14:paraId="3EB2B766" w14:textId="026CE786" w:rsidR="002C52A7" w:rsidRPr="00C206ED" w:rsidRDefault="002C52A7" w:rsidP="002C52A7">
      <w:r w:rsidRPr="00C206ED">
        <w:t>[</w:t>
      </w:r>
      <w:r w:rsidR="00CF6BDB" w:rsidRPr="00C206ED">
        <w:t>2</w:t>
      </w:r>
      <w:r w:rsidRPr="00C206ED">
        <w:t xml:space="preserve">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7" w:history="1">
        <w:r w:rsidR="00BA256E" w:rsidRPr="00C206ED">
          <w:rPr>
            <w:rStyle w:val="Hyperlink"/>
          </w:rPr>
          <w:t>https://arxiv.org/pdf/1704.04861</w:t>
        </w:r>
      </w:hyperlink>
    </w:p>
    <w:p w14:paraId="7BEC10AA" w14:textId="4FF509F0" w:rsidR="00BA256E" w:rsidRPr="00C206ED" w:rsidRDefault="00BA256E" w:rsidP="002C52A7">
      <w:r w:rsidRPr="00C206ED">
        <w:t xml:space="preserve">Comment: A class of efficient models for mobile and embedded </w:t>
      </w:r>
      <w:r w:rsidR="00405E69" w:rsidRPr="00C206ED">
        <w:rPr>
          <w:b/>
          <w:bCs/>
        </w:rPr>
        <w:t xml:space="preserve">computer </w:t>
      </w:r>
      <w:r w:rsidRPr="00C206ED">
        <w:rPr>
          <w:b/>
          <w:bCs/>
        </w:rPr>
        <w:t>vision applications</w:t>
      </w:r>
      <w:r w:rsidRPr="00C206ED">
        <w:t xml:space="preserve">. </w:t>
      </w:r>
      <w:r w:rsidR="00405E69" w:rsidRPr="00C206ED">
        <w:t xml:space="preserve">Core layers of </w:t>
      </w:r>
      <w:proofErr w:type="spellStart"/>
      <w:r w:rsidR="00405E69" w:rsidRPr="00C206ED">
        <w:t>MobileNet</w:t>
      </w:r>
      <w:proofErr w:type="spellEnd"/>
      <w:r w:rsidR="00405E69" w:rsidRPr="00C206ED">
        <w:t xml:space="preserve"> architecture: </w:t>
      </w:r>
      <w:proofErr w:type="spellStart"/>
      <w:r w:rsidR="00D033EE" w:rsidRPr="00C206ED">
        <w:t>D</w:t>
      </w:r>
      <w:r w:rsidR="009D2308" w:rsidRPr="00C206ED">
        <w:t>epthwise</w:t>
      </w:r>
      <w:proofErr w:type="spellEnd"/>
      <w:r w:rsidR="009D2308" w:rsidRPr="00C206ED">
        <w:t xml:space="preserve"> separable convolutions </w:t>
      </w:r>
      <w:r w:rsidR="00D033EE" w:rsidRPr="00C206ED">
        <w:t xml:space="preserve">that split a conventional convolution into two simpler operations. Width multiplier is a parameter to </w:t>
      </w:r>
      <w:r w:rsidR="00404608" w:rsidRPr="00C206ED">
        <w:t>reduce the number of channels per layer. Resolution multiplier is a parameter to reduce input image resolution.</w:t>
      </w:r>
      <w:r w:rsidR="00D033EE" w:rsidRPr="00C206ED">
        <w:t xml:space="preserve"> </w:t>
      </w:r>
    </w:p>
    <w:p w14:paraId="582E8608" w14:textId="26FAAB37" w:rsidR="002C52A7" w:rsidRPr="00C206ED" w:rsidRDefault="002C52A7" w:rsidP="002C52A7">
      <w:bookmarkStart w:id="21" w:name="_Hlk193808388"/>
      <w:r w:rsidRPr="00C206ED">
        <w:t>[</w:t>
      </w:r>
      <w:r w:rsidR="00CF6BDB" w:rsidRPr="00C206ED">
        <w:t>2</w:t>
      </w:r>
      <w:r w:rsidRPr="00C206ED">
        <w:t>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w:t>
      </w:r>
      <w:r w:rsidR="000C0131" w:rsidRPr="00C206ED">
        <w:t>Available</w:t>
      </w:r>
      <w:r w:rsidRPr="00C206ED">
        <w:t xml:space="preserve">: </w:t>
      </w:r>
      <w:hyperlink r:id="rId28" w:history="1">
        <w:r w:rsidR="00404608" w:rsidRPr="00C206ED">
          <w:rPr>
            <w:rStyle w:val="Hyperlink"/>
          </w:rPr>
          <w:t>https://ieeexplore-ieee-org.libweb.lib.utsa.edu/stamp/stamp.jsp?tp=&amp;arnumber=7738524</w:t>
        </w:r>
      </w:hyperlink>
    </w:p>
    <w:p w14:paraId="205A61E8" w14:textId="6807002C" w:rsidR="00404608" w:rsidRPr="00C206ED" w:rsidRDefault="00404608" w:rsidP="002C52A7">
      <w:r w:rsidRPr="00C206ED">
        <w:t xml:space="preserve">Comment: A hardware accelerator designed for energy efficiency on the entire system running a DNN model. Main features include: A spatial architecture of 168 processing elements with a four-level memory hierarchy to minimize data access at high-cost levels. </w:t>
      </w:r>
      <w:r w:rsidR="00F31F8F" w:rsidRPr="00C206ED">
        <w:t xml:space="preserve">Row stationary – reconfigurable mapping to CNN shape. </w:t>
      </w:r>
      <w:r w:rsidRPr="00C206ED">
        <w:t xml:space="preserve">A reconfigurable </w:t>
      </w:r>
      <w:r w:rsidR="00F31F8F" w:rsidRPr="00C206ED">
        <w:t xml:space="preserve">communication </w:t>
      </w:r>
      <w:r w:rsidRPr="00C206ED">
        <w:t xml:space="preserve">architecture. </w:t>
      </w:r>
      <w:r w:rsidR="00F31F8F" w:rsidRPr="00C206ED">
        <w:t>Compression and data gating to reduce memory footprint</w:t>
      </w:r>
    </w:p>
    <w:bookmarkEnd w:id="21"/>
    <w:p w14:paraId="4D8B5E4F" w14:textId="24DB3E56" w:rsidR="00D83A83" w:rsidRPr="00C206ED" w:rsidRDefault="00D83A83" w:rsidP="00D83A83">
      <w:r w:rsidRPr="00C206ED">
        <w:t>[</w:t>
      </w:r>
      <w:r w:rsidR="00CF6BDB" w:rsidRPr="00C206ED">
        <w:t>26</w:t>
      </w:r>
      <w:r w:rsidRPr="00C206ED">
        <w:t xml:space="preserve">]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r w:rsidRPr="00C206ED">
        <w:rPr>
          <w:i/>
          <w:iCs/>
        </w:rPr>
        <w:t>proceedings.mlr.press</w:t>
      </w:r>
      <w:proofErr w:type="spellEnd"/>
      <w:r w:rsidRPr="00C206ED">
        <w:t xml:space="preserve">, Apr. 10, 2017. Available: </w:t>
      </w:r>
      <w:hyperlink r:id="rId29" w:history="1">
        <w:r w:rsidR="00230841" w:rsidRPr="00C206ED">
          <w:rPr>
            <w:rStyle w:val="Hyperlink"/>
          </w:rPr>
          <w:t>https://proceedings.mlr.press/v54/mcmahan17a/mcmahan17a.pdf</w:t>
        </w:r>
      </w:hyperlink>
    </w:p>
    <w:p w14:paraId="72558E88" w14:textId="7A5400FD" w:rsidR="00230841" w:rsidRPr="00C206ED" w:rsidRDefault="00230841" w:rsidP="00D83A83">
      <w:r w:rsidRPr="00C206ED">
        <w:t>Comment: An introduction to federated learning. A model is trained on local data</w:t>
      </w:r>
      <w:r w:rsidR="0034101A" w:rsidRPr="00C206ED">
        <w:t xml:space="preserve"> and weight updates are communicated to a central server that averages weight updates from multiple devices. Local data is never shared between devices. Introduces the </w:t>
      </w:r>
      <w:proofErr w:type="spellStart"/>
      <w:r w:rsidR="0034101A" w:rsidRPr="00C206ED">
        <w:t>FederatedAveraging</w:t>
      </w:r>
      <w:proofErr w:type="spellEnd"/>
      <w:r w:rsidR="0034101A" w:rsidRPr="00C206ED">
        <w:t xml:space="preserve"> Algorithm – local stochastic gradient descent and model averaging on a central server, eliminating communication overhead between devices.</w:t>
      </w:r>
    </w:p>
    <w:p w14:paraId="76ADDCFB" w14:textId="228A5D78" w:rsidR="00D83A83" w:rsidRPr="00C206ED" w:rsidRDefault="00D83A83" w:rsidP="00D83A83">
      <w:r w:rsidRPr="00C206ED">
        <w:lastRenderedPageBreak/>
        <w:t>[</w:t>
      </w:r>
      <w:r w:rsidR="00CF6BDB" w:rsidRPr="00C206ED">
        <w:t>27</w:t>
      </w:r>
      <w:r w:rsidRPr="00C206ED">
        <w:t xml:space="preserve">]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30" w:history="1">
        <w:r w:rsidR="0034101A" w:rsidRPr="00C206ED">
          <w:rPr>
            <w:rStyle w:val="Hyperlink"/>
          </w:rPr>
          <w:t>https://dl.acm.org/doi/pdf/10.1145/3093337.3037698</w:t>
        </w:r>
      </w:hyperlink>
    </w:p>
    <w:p w14:paraId="4BD97A68" w14:textId="313088DB" w:rsidR="0084462E" w:rsidRPr="00C206ED" w:rsidRDefault="0034101A" w:rsidP="0084462E">
      <w:r w:rsidRPr="00C206ED">
        <w:t xml:space="preserve">Comment: </w:t>
      </w:r>
      <w:r w:rsidR="00A575C8" w:rsidRPr="00C206ED">
        <w:t xml:space="preserve">Introduces a system to intelligently partition a DNN between the cloud and an edge device. Experiments were run on the </w:t>
      </w:r>
      <w:proofErr w:type="spellStart"/>
      <w:r w:rsidR="00A575C8" w:rsidRPr="00C206ED">
        <w:t>AlexNet</w:t>
      </w:r>
      <w:proofErr w:type="spellEnd"/>
      <w:r w:rsidR="00A575C8" w:rsidRPr="00C206ED">
        <w:t xml:space="preserve"> model. A performance analysis is done to determine data and computation characteristics of </w:t>
      </w:r>
      <w:r w:rsidR="0096327A" w:rsidRPr="00C206ED">
        <w:t>each layer and is combined with the communication latency between the cloud and the device. These metrics determine the ideal partitions for the model.</w:t>
      </w:r>
    </w:p>
    <w:p w14:paraId="4DF90505" w14:textId="5132060C" w:rsidR="004E4010" w:rsidRPr="00C206ED" w:rsidRDefault="004E4010" w:rsidP="004E4010">
      <w:r w:rsidRPr="00C206ED">
        <w:t>[</w:t>
      </w:r>
      <w:r w:rsidR="00CF6BDB" w:rsidRPr="00C206ED">
        <w:t>28</w:t>
      </w:r>
      <w:r w:rsidRPr="00C206ED">
        <w:t xml:space="preserve">]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1" w:history="1">
        <w:r w:rsidR="004A1F2A" w:rsidRPr="00C206ED">
          <w:rPr>
            <w:rStyle w:val="Hyperlink"/>
          </w:rPr>
          <w:t>https://doi.org/10.1016/j.future.2019.02.005</w:t>
        </w:r>
      </w:hyperlink>
    </w:p>
    <w:p w14:paraId="1B8B7C54" w14:textId="112B7046" w:rsidR="004A1F2A" w:rsidRPr="00C206ED" w:rsidRDefault="004A1F2A" w:rsidP="004E4010">
      <w:r w:rsidRPr="00C206ED">
        <w:t xml:space="preserve">Comment: </w:t>
      </w:r>
      <w:r w:rsidR="00A2169B" w:rsidRPr="00C206ED">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64E01F5F" w14:textId="011E6179" w:rsidR="00181903" w:rsidRPr="00C206ED" w:rsidRDefault="00181903" w:rsidP="0084462E">
      <w:r w:rsidRPr="00C206ED">
        <w:t>[</w:t>
      </w:r>
      <w:r w:rsidR="00CF6BDB" w:rsidRPr="00C206ED">
        <w:t>29</w:t>
      </w:r>
      <w:r w:rsidRPr="00C206ED">
        <w:t xml:space="preserve">]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2" w:history="1">
        <w:r w:rsidR="006F592B" w:rsidRPr="00C206ED">
          <w:rPr>
            <w:rStyle w:val="Hyperlink"/>
          </w:rPr>
          <w:t>https://ieeexplore.ieee.org/stamp/stamp.jsp?tp=&amp;arnumber=8866714</w:t>
        </w:r>
      </w:hyperlink>
    </w:p>
    <w:p w14:paraId="345E561B" w14:textId="326FBAEF" w:rsidR="006F592B" w:rsidRPr="00C206ED" w:rsidRDefault="006F592B" w:rsidP="004E4010">
      <w:r w:rsidRPr="00C206ED">
        <w:t xml:space="preserve">Comment: </w:t>
      </w:r>
      <w:r w:rsidR="00B075F8" w:rsidRPr="00C206ED">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250AB3A" w14:textId="1C8600EC" w:rsidR="0048351A" w:rsidRPr="00C206ED" w:rsidRDefault="00181903" w:rsidP="0048351A">
      <w:r w:rsidRPr="00C206ED">
        <w:t>[</w:t>
      </w:r>
      <w:r w:rsidR="00CF6BDB" w:rsidRPr="00C206ED">
        <w:t>30</w:t>
      </w:r>
      <w:r w:rsidRPr="00C206ED">
        <w:t xml:space="preserve">] </w:t>
      </w:r>
      <w:r w:rsidR="0048351A" w:rsidRPr="00C206ED">
        <w:t xml:space="preserve">W. Liu, B. Li, W. Xie, Y. Dai and Z. Fei, "Energy Efficient Computation Offloading in Aerial Edge Networks With Multi-Agent Cooperation," in IEEE Transactions on Wireless Communications, vol. 22, no. 9, pp. 5725-5739, Sept. 2023, </w:t>
      </w:r>
      <w:proofErr w:type="spellStart"/>
      <w:r w:rsidR="0048351A" w:rsidRPr="00C206ED">
        <w:t>doi</w:t>
      </w:r>
      <w:proofErr w:type="spellEnd"/>
      <w:r w:rsidR="0048351A" w:rsidRPr="00C206ED">
        <w:t xml:space="preserve">: 10.1109/TWC.2023.3235997. Available: </w:t>
      </w:r>
      <w:hyperlink r:id="rId33" w:history="1">
        <w:r w:rsidR="002D75BC" w:rsidRPr="00C206ED">
          <w:rPr>
            <w:rStyle w:val="Hyperlink"/>
          </w:rPr>
          <w:t>https://ieeexplore-ieee-org.libweb.lib.utsa.edu/document/10021296</w:t>
        </w:r>
      </w:hyperlink>
    </w:p>
    <w:p w14:paraId="5A443CBF" w14:textId="103BADBB" w:rsidR="002D75BC" w:rsidRPr="00C206ED" w:rsidRDefault="002D75BC" w:rsidP="0048351A">
      <w:r w:rsidRPr="00C206ED">
        <w:t xml:space="preserve">Comment: </w:t>
      </w:r>
      <w:r w:rsidR="00094C4E" w:rsidRPr="00C206ED">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77AD53B7" w14:textId="0DB46802" w:rsidR="0048351A" w:rsidRPr="00C206ED" w:rsidRDefault="0048351A" w:rsidP="0048351A">
      <w:r w:rsidRPr="00C206ED">
        <w:t>[</w:t>
      </w:r>
      <w:r w:rsidR="00CF6BDB" w:rsidRPr="00C206ED">
        <w:t>31</w:t>
      </w:r>
      <w:r w:rsidRPr="00C206ED">
        <w:t xml:space="preserve">]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lastRenderedPageBreak/>
        <w:t>doi</w:t>
      </w:r>
      <w:proofErr w:type="spellEnd"/>
      <w:r w:rsidRPr="00C206ED">
        <w:t xml:space="preserve">: 10.1109/ICCC55456.2022.9880711. Available: </w:t>
      </w:r>
      <w:hyperlink r:id="rId34" w:history="1">
        <w:r w:rsidR="0079624B" w:rsidRPr="00C206ED">
          <w:rPr>
            <w:rStyle w:val="Hyperlink"/>
          </w:rPr>
          <w:t>https://ieeexplore-ieee-org.libweb.lib.utsa.edu/document/9880711</w:t>
        </w:r>
      </w:hyperlink>
    </w:p>
    <w:p w14:paraId="13A8404B" w14:textId="69C889F1" w:rsidR="0079624B" w:rsidRPr="00C206ED" w:rsidRDefault="0079624B" w:rsidP="0048351A">
      <w:r w:rsidRPr="00C206ED">
        <w:t xml:space="preserve">Comment: An introduction of a deep reinforcement learning framework for </w:t>
      </w:r>
      <w:r w:rsidR="00DE6BBF" w:rsidRPr="00C206ED">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3EF88C26" w14:textId="6B464183" w:rsidR="009E3ED5" w:rsidRPr="00C206ED" w:rsidRDefault="0048351A" w:rsidP="009E3ED5">
      <w:r w:rsidRPr="00C206ED">
        <w:t>[</w:t>
      </w:r>
      <w:r w:rsidR="00CF6BDB" w:rsidRPr="00C206ED">
        <w:t>3</w:t>
      </w:r>
      <w:r w:rsidRPr="00C206ED">
        <w:t xml:space="preserve">2] </w:t>
      </w:r>
      <w:r w:rsidR="009E3ED5" w:rsidRPr="00C206ED">
        <w:t xml:space="preserve">A. Cleary, K. Yoo, P. Samuel, S. George, F. Sun and S. A. Israel, "Machine Learning on Small UAVs," 2020 IEEE Applied Imagery Pattern Recognition Workshop (AIPR), Washington DC, DC, USA, 2020, pp. 1-5, </w:t>
      </w:r>
      <w:proofErr w:type="spellStart"/>
      <w:r w:rsidR="009E3ED5" w:rsidRPr="00C206ED">
        <w:t>doi</w:t>
      </w:r>
      <w:proofErr w:type="spellEnd"/>
      <w:r w:rsidR="009E3ED5" w:rsidRPr="00C206ED">
        <w:t xml:space="preserve">: 10.1109/AIPR50011.2020.9425090. Available: </w:t>
      </w:r>
      <w:hyperlink r:id="rId35" w:history="1">
        <w:r w:rsidR="008546A4" w:rsidRPr="00C206ED">
          <w:rPr>
            <w:rStyle w:val="Hyperlink"/>
          </w:rPr>
          <w:t>https://ieeexplore-ieee-org.libweb.lib.utsa.edu/document/9425090</w:t>
        </w:r>
      </w:hyperlink>
    </w:p>
    <w:p w14:paraId="25375951" w14:textId="587941AE" w:rsidR="008546A4" w:rsidRPr="00C206ED" w:rsidRDefault="008546A4" w:rsidP="009E3ED5">
      <w:r w:rsidRPr="00C206ED">
        <w:t>Comment:</w:t>
      </w:r>
      <w:r w:rsidR="00EF6172" w:rsidRPr="00C206ED">
        <w:t xml:space="preserve"> A paper on the workflow design of incorporating machine learning models on small UAVs</w:t>
      </w:r>
      <w:r w:rsidR="008B67B7" w:rsidRPr="00C206ED">
        <w:t xml:space="preserve"> using consumer-off-the-shelf parts and free-open-source software. ML model focuses on target detection and interfaces with Draper UAV flight software. Compatible with CPU/GPU and CPU only systems. </w:t>
      </w:r>
    </w:p>
    <w:p w14:paraId="7FDD5746" w14:textId="63425C41" w:rsidR="009E3ED5" w:rsidRPr="00C206ED" w:rsidRDefault="009E3ED5" w:rsidP="009E3ED5">
      <w:r w:rsidRPr="00C206ED">
        <w:t>[</w:t>
      </w:r>
      <w:r w:rsidR="00CF6BDB" w:rsidRPr="00C206ED">
        <w:t>33</w:t>
      </w:r>
      <w:r w:rsidRPr="00C206ED">
        <w:t xml:space="preserve">]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6" w:history="1">
        <w:r w:rsidR="008A2114" w:rsidRPr="00C206ED">
          <w:rPr>
            <w:rStyle w:val="Hyperlink"/>
          </w:rPr>
          <w:t>https://ieeexplore-ieee-org.libweb.lib.utsa.edu/document/10053282</w:t>
        </w:r>
      </w:hyperlink>
    </w:p>
    <w:p w14:paraId="7F002ED9" w14:textId="304198BF" w:rsidR="008A2114" w:rsidRPr="00C206ED" w:rsidRDefault="008A2114" w:rsidP="009E3ED5">
      <w:r w:rsidRPr="00C206ED">
        <w:t xml:space="preserve">Comment: </w:t>
      </w:r>
      <w:r w:rsidR="00605B2B" w:rsidRPr="00C206ED">
        <w:t>There is some interesting related work cited in this paper. This paper showcases the ML model and related dataset used in suspicious object detection</w:t>
      </w:r>
      <w:r w:rsidR="00800B33" w:rsidRPr="00C206ED">
        <w:t>. It also contributes a resource allocation algorithm for creating communication links between surveillance drone, anchor drone and base station. The training data for object detection may be questionable as the example image is at ground level.</w:t>
      </w:r>
    </w:p>
    <w:p w14:paraId="5656FD91" w14:textId="6257225B" w:rsidR="009E3ED5" w:rsidRPr="00C206ED" w:rsidRDefault="009E3ED5" w:rsidP="009E3ED5">
      <w:r w:rsidRPr="00C206ED">
        <w:t>[</w:t>
      </w:r>
      <w:r w:rsidR="00CF6BDB" w:rsidRPr="00C206ED">
        <w:t>34</w:t>
      </w:r>
      <w:r w:rsidRPr="00C206ED">
        <w:t>]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pp. 1-6, </w:t>
      </w:r>
      <w:proofErr w:type="spellStart"/>
      <w:r w:rsidRPr="00C206ED">
        <w:t>doi</w:t>
      </w:r>
      <w:proofErr w:type="spellEnd"/>
      <w:r w:rsidRPr="00C206ED">
        <w:t xml:space="preserve">: 10.1109/WCNC.2019.8885504. Available: </w:t>
      </w:r>
      <w:hyperlink r:id="rId37" w:history="1">
        <w:r w:rsidR="00800B33" w:rsidRPr="00C206ED">
          <w:rPr>
            <w:rStyle w:val="Hyperlink"/>
          </w:rPr>
          <w:t>https://ieeexplore-ieee-org.libweb.lib.utsa.edu/document/8885504</w:t>
        </w:r>
      </w:hyperlink>
    </w:p>
    <w:p w14:paraId="485A9C95" w14:textId="32F9FAF4" w:rsidR="00800B33" w:rsidRPr="00C206ED" w:rsidRDefault="00800B33" w:rsidP="009E3ED5">
      <w:r w:rsidRPr="00C206ED">
        <w:t xml:space="preserve">Comment: </w:t>
      </w:r>
      <w:r w:rsidR="00225003" w:rsidRPr="00C206ED">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5460DBC5" w:rsidR="009E3ED5" w:rsidRPr="00C206ED" w:rsidRDefault="009E3ED5" w:rsidP="009E3ED5">
      <w:r w:rsidRPr="00C206ED">
        <w:t>[</w:t>
      </w:r>
      <w:r w:rsidR="00CF6BDB" w:rsidRPr="00C206ED">
        <w:t>35</w:t>
      </w:r>
      <w:r w:rsidRPr="00C206ED">
        <w:t xml:space="preserve">]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10.23919/APNOMS50412.2020.9236987. Available: </w:t>
      </w:r>
      <w:hyperlink r:id="rId38" w:history="1">
        <w:r w:rsidR="003E42EF" w:rsidRPr="00C206ED">
          <w:rPr>
            <w:rStyle w:val="Hyperlink"/>
          </w:rPr>
          <w:t>https://ieeexplore-ieee-org.libweb.lib.utsa.edu/document/9236987</w:t>
        </w:r>
      </w:hyperlink>
    </w:p>
    <w:p w14:paraId="34BD42BB" w14:textId="76984623" w:rsidR="003E42EF" w:rsidRPr="00C206ED" w:rsidRDefault="003E42EF" w:rsidP="009E3ED5">
      <w:r w:rsidRPr="00C206ED">
        <w:lastRenderedPageBreak/>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2E6DDAD3" w:rsidR="009E3ED5" w:rsidRPr="00C206ED" w:rsidRDefault="009E3ED5" w:rsidP="009E3ED5">
      <w:r w:rsidRPr="00C206ED">
        <w:t>[</w:t>
      </w:r>
      <w:r w:rsidR="00CF6BDB" w:rsidRPr="00C206ED">
        <w:t>36</w:t>
      </w:r>
      <w:r w:rsidRPr="00C206ED">
        <w:t>]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9" w:history="1">
        <w:r w:rsidR="003E42EF" w:rsidRPr="00C206ED">
          <w:rPr>
            <w:rStyle w:val="Hyperlink"/>
          </w:rPr>
          <w:t>https://ieeexplore-ieee-org.libweb.lib.utsa.edu/document/9013924</w:t>
        </w:r>
      </w:hyperlink>
    </w:p>
    <w:p w14:paraId="666765F7" w14:textId="7D98B288" w:rsidR="003E42EF" w:rsidRPr="00C206ED" w:rsidRDefault="00471860" w:rsidP="009E3ED5">
      <w:r w:rsidRPr="00C206ED">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6428AC8A" w:rsidR="009E3ED5" w:rsidRPr="00C206ED" w:rsidRDefault="009E3ED5" w:rsidP="009E3ED5">
      <w:r w:rsidRPr="00C206ED">
        <w:t>[</w:t>
      </w:r>
      <w:r w:rsidR="00CF6BDB" w:rsidRPr="00C206ED">
        <w:t>37</w:t>
      </w:r>
      <w:r w:rsidRPr="00C206ED">
        <w:t xml:space="preserve">]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40" w:history="1">
        <w:r w:rsidR="00471860" w:rsidRPr="00C206ED">
          <w:rPr>
            <w:rStyle w:val="Hyperlink"/>
          </w:rPr>
          <w:t>https://ieeexplore-ieee-org.libweb.lib.utsa.edu/document/10629444</w:t>
        </w:r>
      </w:hyperlink>
    </w:p>
    <w:p w14:paraId="11B308F1" w14:textId="7549DD91" w:rsidR="00471860" w:rsidRPr="00C206ED" w:rsidRDefault="00471860" w:rsidP="009E3ED5">
      <w:r w:rsidRPr="00C206ED">
        <w:t xml:space="preserve">Comment: </w:t>
      </w:r>
      <w:r w:rsidR="007874A4" w:rsidRPr="00C206ED">
        <w:t xml:space="preserve">To enhance defensibility of power substations from UAV attack, this paper presents a deep reinforcement learning model to simulate a 3-dimensional pursuit evasion game, learning optimal interception strategies. </w:t>
      </w:r>
      <w:r w:rsidR="005D1922" w:rsidRPr="00C206ED">
        <w:t>They show improved interception success rates with the model.</w:t>
      </w:r>
    </w:p>
    <w:p w14:paraId="6975B980" w14:textId="44671C59" w:rsidR="009E3ED5" w:rsidRPr="00C206ED" w:rsidRDefault="009E3ED5" w:rsidP="009E3ED5">
      <w:r w:rsidRPr="00C206ED">
        <w:t>[</w:t>
      </w:r>
      <w:r w:rsidR="00CF6BDB" w:rsidRPr="00C206ED">
        <w:t>38</w:t>
      </w:r>
      <w:r w:rsidRPr="00C206ED">
        <w:t xml:space="preserve">]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1" w:history="1">
        <w:r w:rsidR="005D1922" w:rsidRPr="00C206ED">
          <w:rPr>
            <w:rStyle w:val="Hyperlink"/>
          </w:rPr>
          <w:t>https://ieeexplore-ieee-org.libweb.lib.utsa.edu/document/10353003</w:t>
        </w:r>
      </w:hyperlink>
    </w:p>
    <w:p w14:paraId="1E05FDB7" w14:textId="506F66F8" w:rsidR="005D1922" w:rsidRPr="00C206ED" w:rsidRDefault="005D1922" w:rsidP="009E3ED5">
      <w:r w:rsidRPr="00C206ED">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rsidRPr="00C206ED">
        <w:t xml:space="preserve"> as well as areas for future research.</w:t>
      </w:r>
    </w:p>
    <w:p w14:paraId="4E7455A9" w14:textId="105D69E4" w:rsidR="009E3ED5" w:rsidRPr="00C206ED" w:rsidRDefault="009E3ED5" w:rsidP="009E3ED5">
      <w:r w:rsidRPr="00C206ED">
        <w:t>[3</w:t>
      </w:r>
      <w:r w:rsidR="00CF6BDB" w:rsidRPr="00C206ED">
        <w:t>9</w:t>
      </w:r>
      <w:r w:rsidRPr="00C206ED">
        <w:t xml:space="preserve">]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12, pp. 90979-90996, 2024, </w:t>
      </w:r>
      <w:proofErr w:type="spellStart"/>
      <w:r w:rsidRPr="00C206ED">
        <w:t>doi</w:t>
      </w:r>
      <w:proofErr w:type="spellEnd"/>
      <w:r w:rsidRPr="00C206ED">
        <w:t xml:space="preserve">: 10.1109/ACCESS.2024.3420235. Available: </w:t>
      </w:r>
      <w:hyperlink r:id="rId42" w:history="1">
        <w:r w:rsidR="00351CF9" w:rsidRPr="00C206ED">
          <w:rPr>
            <w:rStyle w:val="Hyperlink"/>
          </w:rPr>
          <w:t>https://ieeexplore-ieee-org.libweb.lib.utsa.edu/document/10576029</w:t>
        </w:r>
      </w:hyperlink>
    </w:p>
    <w:p w14:paraId="6942279B" w14:textId="7619F302" w:rsidR="00351CF9" w:rsidRPr="00C206ED" w:rsidRDefault="00351CF9" w:rsidP="009E3ED5">
      <w:r w:rsidRPr="00C206ED">
        <w:t xml:space="preserve">Comment: </w:t>
      </w:r>
      <w:r w:rsidR="00853BCD" w:rsidRPr="00C206ED">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30758A71" w14:textId="570E6239" w:rsidR="004A77A2" w:rsidRPr="00C206ED" w:rsidRDefault="004A77A2" w:rsidP="009E3ED5">
      <w:r w:rsidRPr="00C206ED">
        <w:lastRenderedPageBreak/>
        <w:t>[</w:t>
      </w:r>
      <w:r w:rsidR="00CF6BDB" w:rsidRPr="00C206ED">
        <w:t>40</w:t>
      </w:r>
      <w:r w:rsidRPr="00C206ED">
        <w:t xml:space="preserve">]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w:t>
      </w:r>
      <w:r w:rsidR="00043E41" w:rsidRPr="00C206ED">
        <w:t xml:space="preserve">Available: </w:t>
      </w:r>
      <w:hyperlink r:id="rId43" w:history="1">
        <w:r w:rsidR="00AE30AB" w:rsidRPr="00C206ED">
          <w:rPr>
            <w:rStyle w:val="Hyperlink"/>
          </w:rPr>
          <w:t>https://doi-org.libweb.lib.utsa.edu/10.1145/3485832.3485909</w:t>
        </w:r>
      </w:hyperlink>
    </w:p>
    <w:p w14:paraId="6CEFEA74" w14:textId="0513E543" w:rsidR="00AE30AB" w:rsidRPr="00C206ED" w:rsidRDefault="00AE30AB" w:rsidP="009E3ED5">
      <w:r w:rsidRPr="00C206ED">
        <w:t xml:space="preserve">Comment: A software attestation tool to protect against malicious network attacks during runtime. Since computation overhead is a significant constraint in </w:t>
      </w:r>
      <w:proofErr w:type="spellStart"/>
      <w:r w:rsidRPr="00C206ED">
        <w:t>EdgeML</w:t>
      </w:r>
      <w:proofErr w:type="spellEnd"/>
      <w:r w:rsidRPr="00C206ED">
        <w:t xml:space="preserve">, they design the tool to run integrity checks on small chunks of the software at random intervals to minimize runtime interruptions and combat attacks designed to run between attestation events. </w:t>
      </w:r>
      <w:proofErr w:type="spellStart"/>
      <w:r w:rsidRPr="00C206ED">
        <w:t>PracAttest</w:t>
      </w:r>
      <w:proofErr w:type="spellEnd"/>
      <w:r w:rsidRPr="00C206ED">
        <w:t xml:space="preserve"> achieves 50x-80x speedup over previous state-of-the-art baselines.</w:t>
      </w:r>
    </w:p>
    <w:p w14:paraId="5181AF09" w14:textId="45B275A0" w:rsidR="00275C9C" w:rsidRPr="00C206ED" w:rsidRDefault="00275C9C" w:rsidP="009E3ED5">
      <w:r w:rsidRPr="00C206ED">
        <w:t>[</w:t>
      </w:r>
      <w:r w:rsidR="00CF6BDB" w:rsidRPr="00C206ED">
        <w:t>41</w:t>
      </w:r>
      <w:r w:rsidRPr="00C206ED">
        <w:t xml:space="preserve">]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w:t>
      </w:r>
      <w:r w:rsidR="00043E41" w:rsidRPr="00C206ED">
        <w:t xml:space="preserve">Available: </w:t>
      </w:r>
      <w:hyperlink r:id="rId44" w:history="1">
        <w:r w:rsidR="000108D8" w:rsidRPr="00C206ED">
          <w:rPr>
            <w:rStyle w:val="Hyperlink"/>
          </w:rPr>
          <w:t>https://doi-org.libweb.lib.utsa.edu/10.1145/3503823.3503843</w:t>
        </w:r>
      </w:hyperlink>
    </w:p>
    <w:p w14:paraId="1AE33441" w14:textId="2C39455D" w:rsidR="000108D8" w:rsidRPr="00C206ED" w:rsidRDefault="000108D8" w:rsidP="009E3ED5">
      <w:r w:rsidRPr="00C206ED">
        <w:t xml:space="preserve">Comment: </w:t>
      </w:r>
      <w:r w:rsidR="007A5880" w:rsidRPr="00C206ED">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052C5B14" w14:textId="33D0947D" w:rsidR="00275C9C" w:rsidRPr="00C206ED" w:rsidRDefault="00275C9C" w:rsidP="009E3ED5">
      <w:r w:rsidRPr="00C206ED">
        <w:t>[4</w:t>
      </w:r>
      <w:r w:rsidR="00CF6BDB" w:rsidRPr="00C206ED">
        <w:t>2</w:t>
      </w:r>
      <w:r w:rsidRPr="00C206ED">
        <w:t xml:space="preserve">]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J. Data and Information Quality 15, 2, Article 20 (June 2023), 30 pages. </w:t>
      </w:r>
      <w:r w:rsidR="00043E41" w:rsidRPr="00C206ED">
        <w:t xml:space="preserve">Available: </w:t>
      </w:r>
      <w:hyperlink r:id="rId45" w:history="1">
        <w:r w:rsidR="00443F85" w:rsidRPr="00C206ED">
          <w:rPr>
            <w:rStyle w:val="Hyperlink"/>
          </w:rPr>
          <w:t>https://doi-org.libweb.lib.utsa.edu/10.1145/3581759</w:t>
        </w:r>
      </w:hyperlink>
    </w:p>
    <w:p w14:paraId="02D00009" w14:textId="4978FEEE" w:rsidR="00443F85" w:rsidRPr="00C206ED" w:rsidRDefault="00443F85" w:rsidP="009E3ED5">
      <w:r w:rsidRPr="00C206ED">
        <w:t>Comment: A survey paper that assesses current cloud computing limitations, domains for edge computing growth, lightweight ML algorithms, and potential future directions in edge intelligence.</w:t>
      </w:r>
    </w:p>
    <w:p w14:paraId="4F0851C5" w14:textId="3D2BC421" w:rsidR="00043E41" w:rsidRPr="00C206ED" w:rsidRDefault="00043E41" w:rsidP="009E3ED5">
      <w:r w:rsidRPr="00C206ED">
        <w:t>[4</w:t>
      </w:r>
      <w:r w:rsidR="00CF6BDB" w:rsidRPr="00C206ED">
        <w:t>3</w:t>
      </w:r>
      <w:r w:rsidRPr="00C206ED">
        <w:t xml:space="preserve">]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6" w:history="1">
        <w:r w:rsidR="00FF1356" w:rsidRPr="00C206ED">
          <w:rPr>
            <w:rStyle w:val="Hyperlink"/>
          </w:rPr>
          <w:t>https://doi-org.libweb.lib.utsa.edu/10.1145/3571728</w:t>
        </w:r>
      </w:hyperlink>
    </w:p>
    <w:p w14:paraId="7BEF06D2" w14:textId="240F080E" w:rsidR="00FF1356" w:rsidRPr="00C206ED" w:rsidRDefault="00FF1356" w:rsidP="009E3ED5">
      <w:r w:rsidRPr="00C206ED">
        <w:t xml:space="preserve">Comment: A survey paper on drone swarm applications, an identification of the </w:t>
      </w:r>
      <w:r w:rsidR="00486F91" w:rsidRPr="00C206ED">
        <w:t>predominant use of CNNs in applications, and the common use of Python as the programming language of choice in drone applications.</w:t>
      </w:r>
    </w:p>
    <w:p w14:paraId="724EB72D" w14:textId="28AAF01E" w:rsidR="00D521CF" w:rsidRPr="00C206ED" w:rsidRDefault="00E773ED">
      <w:bookmarkStart w:id="22" w:name="_Hlk193807605"/>
      <w:r w:rsidRPr="00C206ED">
        <w:t>[4</w:t>
      </w:r>
      <w:r w:rsidR="00CF6BDB" w:rsidRPr="00C206ED">
        <w:t>4</w:t>
      </w:r>
      <w:r w:rsidRPr="00C206ED">
        <w:t>]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35(13):e6764. doi:10.1002/cpe.6764</w:t>
      </w:r>
    </w:p>
    <w:p w14:paraId="167CEE42" w14:textId="430BF0A5" w:rsidR="00C3148A" w:rsidRPr="00C206ED" w:rsidRDefault="00C3148A">
      <w:r w:rsidRPr="00C206ED">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2F8D76CA" w14:textId="26B2D359" w:rsidR="004D32B1" w:rsidRPr="00C206ED" w:rsidRDefault="004D32B1">
      <w:r w:rsidRPr="00C206ED">
        <w:lastRenderedPageBreak/>
        <w:t>[</w:t>
      </w:r>
      <w:r w:rsidR="00CF6BDB" w:rsidRPr="00C206ED">
        <w:t>45</w:t>
      </w:r>
      <w:r w:rsidRPr="00C206ED">
        <w:t xml:space="preserve">]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7" w:history="1">
        <w:r w:rsidR="00C3148A" w:rsidRPr="00C206ED">
          <w:rPr>
            <w:rStyle w:val="Hyperlink"/>
          </w:rPr>
          <w:t>https://doi-org.libweb.lib.utsa.edu/10.1002/9781394219230.ch11</w:t>
        </w:r>
      </w:hyperlink>
    </w:p>
    <w:p w14:paraId="0EEAF013" w14:textId="378869F7" w:rsidR="00C3148A" w:rsidRPr="00C206ED" w:rsidRDefault="00C3148A">
      <w:r w:rsidRPr="00C206ED">
        <w:t xml:space="preserve">Comment: </w:t>
      </w:r>
      <w:r w:rsidR="00C731DB" w:rsidRPr="00C206ED">
        <w:t>A selected chapter from the book Model Optimization Methods for Efficient and Edge AI: Federated Learning Architectures, Frameworks and Applications that discusses the various considerations for training ML models on edge devices.</w:t>
      </w:r>
    </w:p>
    <w:p w14:paraId="53CA94F5" w14:textId="2B793A60" w:rsidR="004D32B1" w:rsidRPr="00C206ED" w:rsidRDefault="004D32B1">
      <w:r w:rsidRPr="00C206ED">
        <w:t>[</w:t>
      </w:r>
      <w:r w:rsidR="00CF6BDB" w:rsidRPr="00C206ED">
        <w:t>46</w:t>
      </w:r>
      <w:r w:rsidRPr="00C206ED">
        <w:t>] Zhang, M., Zhang, F., Lane, N.D., Shu, Y., Zeng, X., Fang, B., Yan, S. and Xu, H. (2020). Deep Learning in the Era of Edge Computing: Challenges and Opportunities. In Fog Computing (eds A. Zomaya, A. Abbas and S. Khan). </w:t>
      </w:r>
      <w:r w:rsidR="00780CB6" w:rsidRPr="00C206ED">
        <w:t xml:space="preserve">Available: </w:t>
      </w:r>
      <w:hyperlink r:id="rId48" w:history="1">
        <w:r w:rsidR="00C731DB" w:rsidRPr="00C206ED">
          <w:rPr>
            <w:rStyle w:val="Hyperlink"/>
          </w:rPr>
          <w:t>https://doi-org.libweb.lib.utsa.edu/10.1002/9781119551713.ch3</w:t>
        </w:r>
      </w:hyperlink>
    </w:p>
    <w:p w14:paraId="07CD7951" w14:textId="425BE47C" w:rsidR="00C731DB" w:rsidRPr="00C206ED" w:rsidRDefault="00C731DB">
      <w:r w:rsidRPr="00C206ED">
        <w:t>Comment: A book on Fog Computing, including chapters on various applications, challenges, information security, energy harvesting, energy efficiency, etc.</w:t>
      </w:r>
    </w:p>
    <w:p w14:paraId="686D7EC6" w14:textId="5F142803" w:rsidR="004D32B1" w:rsidRPr="00C206ED" w:rsidRDefault="004D32B1">
      <w:r w:rsidRPr="00C206ED">
        <w:t>[</w:t>
      </w:r>
      <w:r w:rsidR="00CF6BDB" w:rsidRPr="00C206ED">
        <w:t>47</w:t>
      </w:r>
      <w:r w:rsidRPr="00C206ED">
        <w:t>]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35(20):e7328. doi:10.1002/cpe.7328</w:t>
      </w:r>
    </w:p>
    <w:p w14:paraId="14D274FD" w14:textId="4C93C9D6" w:rsidR="0036787E" w:rsidRPr="00C206ED" w:rsidRDefault="0036787E">
      <w:r w:rsidRPr="00C206ED">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22"/>
    <w:p w14:paraId="1FBAE9FF" w14:textId="49DE67B7" w:rsidR="00E20E61" w:rsidRPr="00C206ED" w:rsidRDefault="00E20E61">
      <w:r w:rsidRPr="00C206ED">
        <w:t>[</w:t>
      </w:r>
      <w:r w:rsidR="00CF6BDB" w:rsidRPr="00C206ED">
        <w:t>48</w:t>
      </w:r>
      <w:r w:rsidRPr="00C206ED">
        <w:t>]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31:e5101. </w:t>
      </w:r>
      <w:r w:rsidR="00780CB6" w:rsidRPr="00C206ED">
        <w:t xml:space="preserve">Available: </w:t>
      </w:r>
      <w:hyperlink r:id="rId49" w:history="1">
        <w:r w:rsidR="0065317E" w:rsidRPr="00C206ED">
          <w:rPr>
            <w:rStyle w:val="Hyperlink"/>
          </w:rPr>
          <w:t>https://doi-org.libweb.lib.utsa.edu/10.1002/cpe.5101</w:t>
        </w:r>
      </w:hyperlink>
    </w:p>
    <w:p w14:paraId="7DBF4B06" w14:textId="412BB18E" w:rsidR="00E20E61" w:rsidRPr="00C206ED" w:rsidRDefault="0065317E">
      <w:r w:rsidRPr="00C206ED">
        <w:t xml:space="preserve">Comment: </w:t>
      </w:r>
      <w:r w:rsidR="00AB1A35" w:rsidRPr="00C206ED">
        <w:t xml:space="preserve">This paper presents a framework for enhancing the efficiency of Distributed Intrusion Detection Systems (DIDS) with </w:t>
      </w:r>
      <w:r w:rsidR="00735737" w:rsidRPr="00C206ED">
        <w:t>adaptive ML models and edge computing utilization. Key contributions include utilizing edge devices for computing to reduce latency and bandwidth usage as well as an adaptive machine learning model to reduce false alarms.</w:t>
      </w:r>
    </w:p>
    <w:p w14:paraId="79BDB0A4" w14:textId="1D18AF5E" w:rsidR="00E20E61" w:rsidRPr="00C206ED" w:rsidRDefault="00E20E61">
      <w:r w:rsidRPr="00C206ED">
        <w:t>[</w:t>
      </w:r>
      <w:r w:rsidR="00CF6BDB" w:rsidRPr="00C206ED">
        <w:t>49</w:t>
      </w:r>
      <w:r w:rsidRPr="00C206ED">
        <w:t>]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2021, 8868355, 23 pages, 2021. </w:t>
      </w:r>
      <w:r w:rsidR="00780CB6" w:rsidRPr="00C206ED">
        <w:t xml:space="preserve">Available: </w:t>
      </w:r>
      <w:hyperlink r:id="rId50" w:history="1">
        <w:r w:rsidR="00BB3CC8" w:rsidRPr="00C206ED">
          <w:rPr>
            <w:rStyle w:val="Hyperlink"/>
          </w:rPr>
          <w:t>https://doi-org.libweb.lib.utsa.edu/10.1155/2021/8868355</w:t>
        </w:r>
      </w:hyperlink>
    </w:p>
    <w:p w14:paraId="127B6A32" w14:textId="4C98CF95" w:rsidR="00BB3CC8" w:rsidRPr="00C206ED" w:rsidRDefault="00BB3CC8">
      <w:r w:rsidRPr="00C206ED">
        <w:t xml:space="preserve">Comment: A review of applications of ML in the Internet of Vehicles. </w:t>
      </w:r>
      <w:r w:rsidR="0022333F" w:rsidRPr="00C206ED">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58CF8F97" w:rsidR="00E20E61" w:rsidRPr="00C206ED" w:rsidRDefault="00E20E61">
      <w:bookmarkStart w:id="23" w:name="_Hlk193807622"/>
      <w:r w:rsidRPr="00C206ED">
        <w:t>[</w:t>
      </w:r>
      <w:r w:rsidR="00CF6BDB" w:rsidRPr="00C206ED">
        <w:t>50</w:t>
      </w:r>
      <w:r w:rsidRPr="00C206ED">
        <w:t>] Raad, H. (2020). Cloud and Edge. In Fundamentals of IoT and Wearable Technology Design, H. Raad (Ed.). </w:t>
      </w:r>
      <w:r w:rsidR="00780CB6" w:rsidRPr="00C206ED">
        <w:t xml:space="preserve">Available: </w:t>
      </w:r>
      <w:hyperlink r:id="rId51" w:history="1">
        <w:r w:rsidR="001C2E68" w:rsidRPr="00C206ED">
          <w:rPr>
            <w:rStyle w:val="Hyperlink"/>
          </w:rPr>
          <w:t>https://doi-org.libweb.lib.utsa.edu/10.1002/9781119617570.ch7</w:t>
        </w:r>
      </w:hyperlink>
    </w:p>
    <w:p w14:paraId="339729DC" w14:textId="724CC47D" w:rsidR="001C2E68" w:rsidRPr="00C206ED" w:rsidRDefault="001C2E68">
      <w:r w:rsidRPr="00C206ED">
        <w:lastRenderedPageBreak/>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48015CAF" w:rsidR="00E20E61" w:rsidRPr="00C206ED" w:rsidRDefault="00E20E61">
      <w:r w:rsidRPr="00C206ED">
        <w:t>[</w:t>
      </w:r>
      <w:r w:rsidR="00CF6BDB" w:rsidRPr="00C206ED">
        <w:t>51</w:t>
      </w:r>
      <w:r w:rsidRPr="00C206ED">
        <w:t xml:space="preserve">]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and Pervasive Computing in Intelligent IoT Driven Applications (eds D. Gupta and A. </w:t>
      </w:r>
      <w:proofErr w:type="spellStart"/>
      <w:r w:rsidRPr="00C206ED">
        <w:t>Khamparia</w:t>
      </w:r>
      <w:proofErr w:type="spellEnd"/>
      <w:r w:rsidRPr="00C206ED">
        <w:t>).</w:t>
      </w:r>
      <w:r w:rsidR="00780CB6" w:rsidRPr="00C206ED">
        <w:t xml:space="preserve"> Available:</w:t>
      </w:r>
      <w:r w:rsidRPr="00C206ED">
        <w:t> </w:t>
      </w:r>
      <w:hyperlink r:id="rId52" w:history="1">
        <w:r w:rsidR="001C2E68" w:rsidRPr="00C206ED">
          <w:rPr>
            <w:rStyle w:val="Hyperlink"/>
          </w:rPr>
          <w:t>https://doi-org.libweb.lib.utsa.edu/10.1002/9781119670087.ch4</w:t>
        </w:r>
      </w:hyperlink>
    </w:p>
    <w:p w14:paraId="530544BE" w14:textId="46FFDD22" w:rsidR="001C2E68" w:rsidRPr="00C206ED" w:rsidRDefault="001C2E68">
      <w:r w:rsidRPr="00C206ED">
        <w:t xml:space="preserve">Comment: A selected chapter from Fog, Edge, and Pervasive Computing in Intelligent IoT Driven Applications, First Edition. Gives definitions for fog, edge and pervasive computing. Provides an overview of machine learning frameworks designed for these applications. Defines </w:t>
      </w:r>
      <w:r w:rsidR="00D5345B" w:rsidRPr="00C206ED">
        <w:t>ML techniques for edge computing such as Naïve Bayes, Support Vector Machines, K-nearest Neighbor and  K-means</w:t>
      </w:r>
      <w:r w:rsidR="00C52168" w:rsidRPr="00C206ED">
        <w:t>.</w:t>
      </w:r>
    </w:p>
    <w:p w14:paraId="5592E704" w14:textId="156575E9" w:rsidR="00E20E61" w:rsidRPr="00C206ED" w:rsidRDefault="00E20E61">
      <w:r w:rsidRPr="00C206ED">
        <w:t>[</w:t>
      </w:r>
      <w:r w:rsidR="00CF6BDB" w:rsidRPr="00C206ED">
        <w:t>52</w:t>
      </w:r>
      <w:r w:rsidRPr="00C206ED">
        <w:t xml:space="preserve">]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w:t>
      </w:r>
      <w:r w:rsidR="00780CB6" w:rsidRPr="00C206ED">
        <w:t xml:space="preserve"> Available:</w:t>
      </w:r>
      <w:r w:rsidRPr="00C206ED">
        <w:t> </w:t>
      </w:r>
      <w:hyperlink r:id="rId53" w:history="1">
        <w:r w:rsidR="00C52168" w:rsidRPr="00C206ED">
          <w:rPr>
            <w:rStyle w:val="Hyperlink"/>
          </w:rPr>
          <w:t>https://doi-org.libweb.lib.utsa.edu/10.1002/9781394219230.ch4</w:t>
        </w:r>
      </w:hyperlink>
    </w:p>
    <w:p w14:paraId="23AF2BAC" w14:textId="6CC31454" w:rsidR="00C52168" w:rsidRPr="00C206ED" w:rsidRDefault="00C52168">
      <w:r w:rsidRPr="00C206ED">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C206ED">
        <w:t>predeployment</w:t>
      </w:r>
      <w:proofErr w:type="spellEnd"/>
      <w:r w:rsidRPr="00C206ED">
        <w:t xml:space="preserve">, deployment-time, and </w:t>
      </w:r>
      <w:proofErr w:type="spellStart"/>
      <w:r w:rsidRPr="00C206ED">
        <w:t>postdeployment</w:t>
      </w:r>
      <w:proofErr w:type="spellEnd"/>
      <w:r w:rsidRPr="00C206ED">
        <w:t>. Each category is given ample attention.</w:t>
      </w:r>
    </w:p>
    <w:p w14:paraId="312C37AD" w14:textId="01C4E2EF" w:rsidR="00780CB6" w:rsidRPr="00C206ED" w:rsidRDefault="00780CB6" w:rsidP="00780CB6">
      <w:r w:rsidRPr="00C206ED">
        <w:t>[</w:t>
      </w:r>
      <w:r w:rsidR="00CF6BDB" w:rsidRPr="00C206ED">
        <w:t>53</w:t>
      </w:r>
      <w:r w:rsidRPr="00C206ED">
        <w:t xml:space="preserve">]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4" w:history="1">
        <w:r w:rsidR="008B071E" w:rsidRPr="00C206ED">
          <w:rPr>
            <w:rStyle w:val="Hyperlink"/>
          </w:rPr>
          <w:t>https://doi.org/10.1016/B978-0-44-322202-3.00020-8</w:t>
        </w:r>
      </w:hyperlink>
      <w:r w:rsidRPr="00C206ED">
        <w:t>.</w:t>
      </w:r>
    </w:p>
    <w:p w14:paraId="4BF8787E" w14:textId="45162817" w:rsidR="008B071E" w:rsidRPr="00C206ED" w:rsidRDefault="008B071E" w:rsidP="00780CB6">
      <w:r w:rsidRPr="00C206ED">
        <w:t xml:space="preserve">Comment: A selected chapter from </w:t>
      </w:r>
      <w:proofErr w:type="spellStart"/>
      <w:r w:rsidRPr="00C206ED">
        <w:t>TinyML</w:t>
      </w:r>
      <w:proofErr w:type="spellEnd"/>
      <w:r w:rsidRPr="00C206ED">
        <w:t xml:space="preserve"> for Edge Intelligence in IoT and LPWAN Networks. This chapter present techniques for indoor localization of mobile devices, specifically two types of signal fingerprinting techniques. Indoor obstacles can </w:t>
      </w:r>
      <w:r w:rsidR="007D6BAE" w:rsidRPr="00C206ED">
        <w:t xml:space="preserve">impede signal strength which causes inaccuracy in conventional trilateration approaches, so locations can be fingerprinted based on the signal profile. They introduce a </w:t>
      </w:r>
      <w:proofErr w:type="spellStart"/>
      <w:r w:rsidR="007D6BAE" w:rsidRPr="00C206ED">
        <w:t>TinyML</w:t>
      </w:r>
      <w:proofErr w:type="spellEnd"/>
      <w:r w:rsidR="007D6BAE" w:rsidRPr="00C206ED">
        <w:t xml:space="preserve"> model to move computation of the location from edge servers to the device.</w:t>
      </w:r>
    </w:p>
    <w:bookmarkEnd w:id="23"/>
    <w:p w14:paraId="69D6E28C" w14:textId="67AFBC8F" w:rsidR="00780CB6" w:rsidRPr="00C206ED" w:rsidRDefault="00780CB6" w:rsidP="00780CB6">
      <w:r w:rsidRPr="00C206ED">
        <w:t>[</w:t>
      </w:r>
      <w:r w:rsidR="00CF6BDB" w:rsidRPr="00C206ED">
        <w:t>54</w:t>
      </w:r>
      <w:r w:rsidRPr="00C206ED">
        <w:t xml:space="preserve">]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5" w:history="1">
        <w:r w:rsidR="005A6597" w:rsidRPr="00C206ED">
          <w:rPr>
            <w:rStyle w:val="Hyperlink"/>
          </w:rPr>
          <w:t>https://ieeexplore-ieee-org.libweb.lib.utsa.edu/stamp/stamp.jsp?tp=&amp;arnumber=10903281</w:t>
        </w:r>
      </w:hyperlink>
    </w:p>
    <w:p w14:paraId="6908C5A2" w14:textId="7403012F" w:rsidR="005A6597" w:rsidRPr="00C206ED" w:rsidRDefault="005A6597" w:rsidP="00780CB6">
      <w:r w:rsidRPr="00C206ED">
        <w:t xml:space="preserve">Comment: A study comparing the accuracy of two ML models deployed on a consumer grade drone for the application of object detection and tracking. They employed YOLOv4 and Mask R-CNN on a Parrot Mambo drone. Transfer learning was done on a YOLOv4 model pretrained on the COCO </w:t>
      </w:r>
      <w:r w:rsidRPr="00C206ED">
        <w:lastRenderedPageBreak/>
        <w:t>dataset with a small subset of hand labeled images specific to the task. Automated labeling was done for the rest of the study’s custom data set using this model.</w:t>
      </w:r>
    </w:p>
    <w:p w14:paraId="69FD0C4C" w14:textId="1AEDC499" w:rsidR="002646D0" w:rsidRPr="00C206ED" w:rsidRDefault="002646D0" w:rsidP="002646D0">
      <w:r w:rsidRPr="00C206ED">
        <w:t>[</w:t>
      </w:r>
      <w:r w:rsidR="00CF6BDB" w:rsidRPr="00C206ED">
        <w:t>55</w:t>
      </w:r>
      <w:r w:rsidRPr="00C206ED">
        <w:t xml:space="preserve">]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C206ED">
        <w:t>doi</w:t>
      </w:r>
      <w:proofErr w:type="spellEnd"/>
      <w:r w:rsidRPr="00C206ED">
        <w:t xml:space="preserve">: 10.1109/IAEAC47372.2019.8998066. Available: </w:t>
      </w:r>
      <w:hyperlink r:id="rId56" w:history="1">
        <w:r w:rsidR="00C42023" w:rsidRPr="00C206ED">
          <w:rPr>
            <w:rStyle w:val="Hyperlink"/>
          </w:rPr>
          <w:t>https://ieeexplore-ieee-org.libweb.lib.utsa.edu/stamp/stamp.jsp?tp=&amp;arnumber=8998066</w:t>
        </w:r>
      </w:hyperlink>
    </w:p>
    <w:p w14:paraId="47B51F86" w14:textId="451EE521" w:rsidR="00C42023" w:rsidRPr="00C206ED" w:rsidRDefault="00C42023" w:rsidP="002646D0">
      <w:r w:rsidRPr="00C206ED">
        <w:t xml:space="preserve">Comment: </w:t>
      </w:r>
      <w:r w:rsidR="007D49DD" w:rsidRPr="00C206ED">
        <w:t>Integration of Deep Belief Networks (DBN) and Q-Learning to construct a mission decision-making model. A common battlefield scenario is a s</w:t>
      </w:r>
      <w:r w:rsidR="00E71ECB" w:rsidRPr="00C206ED">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17A3E1BE" w:rsidR="002646D0" w:rsidRPr="00C206ED" w:rsidRDefault="002646D0" w:rsidP="002646D0">
      <w:r w:rsidRPr="00C206ED">
        <w:t>[</w:t>
      </w:r>
      <w:r w:rsidR="00CF6BDB" w:rsidRPr="00C206ED">
        <w:t>56</w:t>
      </w:r>
      <w:r w:rsidRPr="00C206ED">
        <w:t xml:space="preserve">]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w:t>
      </w:r>
      <w:r w:rsidR="008F0A04" w:rsidRPr="00C206ED">
        <w:t xml:space="preserve">Available: </w:t>
      </w:r>
      <w:hyperlink r:id="rId57" w:history="1">
        <w:r w:rsidR="00E71ECB" w:rsidRPr="00C206ED">
          <w:rPr>
            <w:rStyle w:val="Hyperlink"/>
          </w:rPr>
          <w:t>https://doi-org.libweb.lib.utsa.edu/10.1145/3360774.3368199</w:t>
        </w:r>
      </w:hyperlink>
    </w:p>
    <w:p w14:paraId="34F07AE7" w14:textId="0197C63F" w:rsidR="00E71ECB" w:rsidRPr="00C206ED" w:rsidRDefault="00E71ECB" w:rsidP="002646D0">
      <w:r w:rsidRPr="00C206ED">
        <w:t xml:space="preserve">Comment: This paper proposes the Adaptive-Structure Extreme Learning Machine (ASELM) algorithm for optimizing inter-UAV communication in a dynamic environment. </w:t>
      </w:r>
      <w:r w:rsidR="00194F19" w:rsidRPr="00C206ED">
        <w:t xml:space="preserve">The algorithm accurately predicts future characteristics of the communication channel to minimize signal loss and retransmission, thus improving energy efficiency. </w:t>
      </w:r>
    </w:p>
    <w:p w14:paraId="4D9BDBC5" w14:textId="119A21DE" w:rsidR="002646D0" w:rsidRPr="00C206ED" w:rsidRDefault="002646D0" w:rsidP="002646D0">
      <w:r w:rsidRPr="00C206ED">
        <w:t>[</w:t>
      </w:r>
      <w:r w:rsidR="00CF6BDB" w:rsidRPr="00C206ED">
        <w:t>57</w:t>
      </w:r>
      <w:r w:rsidRPr="00C206ED">
        <w:t xml:space="preserve">]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rsidRPr="00C206ED">
        <w:t xml:space="preserve">Available: </w:t>
      </w:r>
      <w:hyperlink r:id="rId58" w:history="1">
        <w:r w:rsidR="00BD4A20" w:rsidRPr="00C206ED">
          <w:rPr>
            <w:rStyle w:val="Hyperlink"/>
          </w:rPr>
          <w:t>https://doi-org.libweb.lib.utsa.edu/10.1145/3712335.3712404</w:t>
        </w:r>
      </w:hyperlink>
    </w:p>
    <w:p w14:paraId="3E3044AA" w14:textId="12D0D0EE" w:rsidR="00BD4A20" w:rsidRPr="00C206ED" w:rsidRDefault="005E15DB" w:rsidP="002646D0">
      <w:r w:rsidRPr="00C206ED">
        <w:t xml:space="preserve">Comment: A study on </w:t>
      </w:r>
      <w:r w:rsidR="006B7331" w:rsidRPr="00C206ED">
        <w:t>employing multiple UAVs to perform data collection on field sensors</w:t>
      </w:r>
      <w:r w:rsidR="007D1819" w:rsidRPr="00C206ED">
        <w:t>. A novel metric is introduced that measures Age of Information vs unit of energy consumption to optimize the flight path for each UAV. And a deep reinforcement learning algorithm is used to optimize collaboration amongst all UAVs.</w:t>
      </w:r>
    </w:p>
    <w:p w14:paraId="49FD75E5" w14:textId="3A539312" w:rsidR="002646D0" w:rsidRPr="00C206ED" w:rsidRDefault="008F0A04" w:rsidP="002646D0">
      <w:r w:rsidRPr="00C206ED">
        <w:t>[</w:t>
      </w:r>
      <w:r w:rsidR="00CF6BDB" w:rsidRPr="00C206ED">
        <w:t>58</w:t>
      </w:r>
      <w:r w:rsidRPr="00C206ED">
        <w:t xml:space="preserve">]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9" w:history="1">
        <w:r w:rsidR="00A830D0" w:rsidRPr="00C206ED">
          <w:rPr>
            <w:rStyle w:val="Hyperlink"/>
          </w:rPr>
          <w:t>https://doi-org.libweb.lib.utsa.edu/10.1145/3661725.3661763</w:t>
        </w:r>
      </w:hyperlink>
    </w:p>
    <w:p w14:paraId="40FDAAB1" w14:textId="2C251E1E" w:rsidR="00A830D0" w:rsidRPr="00C206ED" w:rsidRDefault="00A830D0" w:rsidP="002646D0">
      <w:r w:rsidRPr="00C206ED">
        <w:t>Comment: This paper showcases a graph transformer network approach to enhance virtual network (VNE) on a UAV swarm network. They are able to show significant improvements in embedding efficiency.</w:t>
      </w:r>
    </w:p>
    <w:p w14:paraId="67983119" w14:textId="78BB2E93" w:rsidR="008F0A04" w:rsidRPr="00C206ED" w:rsidRDefault="008F0A04" w:rsidP="002646D0">
      <w:r w:rsidRPr="00C206ED">
        <w:lastRenderedPageBreak/>
        <w:t>[</w:t>
      </w:r>
      <w:r w:rsidR="00CF6BDB" w:rsidRPr="00C206ED">
        <w:t>59</w:t>
      </w:r>
      <w:r w:rsidRPr="00C206ED">
        <w:t xml:space="preserve">]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60" w:history="1">
        <w:r w:rsidR="00A830D0" w:rsidRPr="00C206ED">
          <w:rPr>
            <w:rStyle w:val="Hyperlink"/>
          </w:rPr>
          <w:t>https://doi-org.libweb.lib.utsa.edu/10.1145/3689236.3696038</w:t>
        </w:r>
      </w:hyperlink>
    </w:p>
    <w:p w14:paraId="739783F0" w14:textId="41D0D93C" w:rsidR="00A830D0" w:rsidRPr="00C206ED" w:rsidRDefault="00A830D0" w:rsidP="002646D0">
      <w:r w:rsidRPr="00C206ED">
        <w:t xml:space="preserve">Comment: </w:t>
      </w:r>
      <w:r w:rsidR="00E16E23" w:rsidRPr="00C206ED">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112CC2E5" w:rsidR="008F0A04" w:rsidRPr="00C206ED" w:rsidRDefault="008F0A04" w:rsidP="002646D0">
      <w:r w:rsidRPr="00C206ED">
        <w:t>[</w:t>
      </w:r>
      <w:r w:rsidR="00CF6BDB" w:rsidRPr="00C206ED">
        <w:t>60</w:t>
      </w:r>
      <w:r w:rsidRPr="00C206ED">
        <w:t xml:space="preserve">]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1" w:history="1">
        <w:r w:rsidR="00757AAE" w:rsidRPr="00C206ED">
          <w:rPr>
            <w:rStyle w:val="Hyperlink"/>
          </w:rPr>
          <w:t>https://doi-org.libweb.lib.utsa.edu/10.1145/3616392.3623414</w:t>
        </w:r>
      </w:hyperlink>
    </w:p>
    <w:p w14:paraId="73D4D408" w14:textId="77777777" w:rsidR="00757AAE" w:rsidRPr="00C206ED" w:rsidRDefault="00757AAE" w:rsidP="00757AAE">
      <w:r w:rsidRPr="00C206ED">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38268BA7" w:rsidR="008F0A04" w:rsidRPr="00C206ED" w:rsidRDefault="008F0A04" w:rsidP="002646D0">
      <w:r w:rsidRPr="00C206ED">
        <w:t>[</w:t>
      </w:r>
      <w:r w:rsidR="00CF6BDB" w:rsidRPr="00C206ED">
        <w:t>61</w:t>
      </w:r>
      <w:r w:rsidRPr="00C206ED">
        <w:t xml:space="preserve">]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2" w:history="1">
        <w:r w:rsidR="00757AAE" w:rsidRPr="00C206ED">
          <w:rPr>
            <w:rStyle w:val="Hyperlink"/>
          </w:rPr>
          <w:t>https://doi-org.libweb.lib.utsa.edu/10.1145/3638782.3638822</w:t>
        </w:r>
      </w:hyperlink>
    </w:p>
    <w:p w14:paraId="77284506" w14:textId="48486E53" w:rsidR="00757AAE" w:rsidRPr="00C206ED" w:rsidRDefault="00757AAE" w:rsidP="002646D0">
      <w:r w:rsidRPr="00C206ED">
        <w:t xml:space="preserve">Comment: </w:t>
      </w:r>
      <w:r w:rsidR="00463FFC" w:rsidRPr="00C206ED">
        <w:t>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7ACDFE38" w14:textId="561DA293" w:rsidR="008F0A04" w:rsidRPr="00C206ED" w:rsidRDefault="008F0A04" w:rsidP="002646D0">
      <w:r w:rsidRPr="00C206ED">
        <w:t>[</w:t>
      </w:r>
      <w:r w:rsidR="00CF6BDB" w:rsidRPr="00C206ED">
        <w:t>62</w:t>
      </w:r>
      <w:r w:rsidRPr="00C206ED">
        <w:t xml:space="preserve">]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rsidRPr="00C206ED">
        <w:t xml:space="preserve">Available: </w:t>
      </w:r>
      <w:hyperlink r:id="rId63" w:history="1">
        <w:r w:rsidR="00463FFC" w:rsidRPr="00C206ED">
          <w:rPr>
            <w:rStyle w:val="Hyperlink"/>
          </w:rPr>
          <w:t>https://doi-org.libweb.lib.utsa.edu/10.1145/3603781.3603897</w:t>
        </w:r>
      </w:hyperlink>
    </w:p>
    <w:p w14:paraId="7F35F17D" w14:textId="5DDB805A" w:rsidR="00463FFC" w:rsidRPr="00C206ED" w:rsidRDefault="00463FFC" w:rsidP="002646D0">
      <w:r w:rsidRPr="00C206ED">
        <w:t xml:space="preserve">Comment: This paper integrates charging considerations into the DRL to </w:t>
      </w:r>
      <w:r w:rsidR="00B85541" w:rsidRPr="00C206ED">
        <w:t>incorporate charging stops in route planning for UAVs. The DRL model allows the UAV to make dynamic decisions in real-time based on unforeseen events that require more energy usage, leading to path or charging schedule adjustments.</w:t>
      </w:r>
    </w:p>
    <w:p w14:paraId="401085A7" w14:textId="768A0FD4" w:rsidR="001019BB" w:rsidRPr="00C206ED" w:rsidRDefault="001019BB" w:rsidP="002646D0">
      <w:r w:rsidRPr="00C206ED">
        <w:t>[</w:t>
      </w:r>
      <w:r w:rsidR="00CF6BDB" w:rsidRPr="00C206ED">
        <w:t>63</w:t>
      </w:r>
      <w:r w:rsidRPr="00C206ED">
        <w:t xml:space="preserve">] Tuan Do Trong, Tran Bao Duy, Vu Dinh Khai, and Hoang-Anh Pham. 2023. Applying Deep Learning for UAV Obstacle Avoidance: A Case Study in High-Rise Fire Victim Search. In Proceedings of the 12th International Symposium on Information and Communication Technology (SOICT '23). </w:t>
      </w:r>
      <w:r w:rsidRPr="00C206ED">
        <w:lastRenderedPageBreak/>
        <w:t xml:space="preserve">Association for Computing Machinery, New York, NY, USA, 831–837. Available: </w:t>
      </w:r>
      <w:hyperlink r:id="rId64" w:history="1">
        <w:r w:rsidR="00B85541" w:rsidRPr="00C206ED">
          <w:rPr>
            <w:rStyle w:val="Hyperlink"/>
          </w:rPr>
          <w:t>https://doi-org.libweb.lib.utsa.edu/10.1145/3628797.3628813</w:t>
        </w:r>
      </w:hyperlink>
    </w:p>
    <w:p w14:paraId="1D144303" w14:textId="21CD94A8" w:rsidR="00B85541" w:rsidRPr="00C206ED" w:rsidRDefault="00B85541" w:rsidP="002646D0">
      <w:r w:rsidRPr="00C206ED">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180806A0" w:rsidR="007D49DD" w:rsidRPr="00C206ED" w:rsidRDefault="007D49DD" w:rsidP="002646D0">
      <w:pPr>
        <w:rPr>
          <w:i/>
          <w:iCs/>
        </w:rPr>
      </w:pPr>
      <w:r w:rsidRPr="00C206ED">
        <w:t>[</w:t>
      </w:r>
      <w:r w:rsidR="00CF6BDB" w:rsidRPr="00C206ED">
        <w:t>64</w:t>
      </w:r>
      <w:r w:rsidRPr="00C206ED">
        <w:t xml:space="preserve">] Zhao, Y., Nie, Z., Dong, K., Huang, Q. and Li, X., 2024. Autonomous Decision Making for UAV Cooperative Pursuit-Evasion Game with Reinforcement Learning. Available: </w:t>
      </w:r>
      <w:hyperlink r:id="rId65" w:history="1">
        <w:r w:rsidRPr="00C206ED">
          <w:rPr>
            <w:rStyle w:val="Hyperlink"/>
            <w:i/>
            <w:iCs/>
          </w:rPr>
          <w:t>https://arxiv.org/html/2411.02983v1</w:t>
        </w:r>
      </w:hyperlink>
    </w:p>
    <w:p w14:paraId="75EED98B" w14:textId="1926C3D3" w:rsidR="007D49DD" w:rsidRDefault="007D49DD" w:rsidP="002646D0">
      <w:r w:rsidRPr="00C206ED">
        <w:t>Comment: Introduction of the Multi-Environment Asynchronous Double Deep Q-Network (MEADDQN) algorithm, which integrates prioritized experience replay (PER) to improve data efficiency and training speed. Emphasizes role specialization in multi-UAV systems to enhance collaboration in a multi-objective mission.</w:t>
      </w:r>
    </w:p>
    <w:p w14:paraId="475934D6" w14:textId="76BCFF84" w:rsidR="00431BA5" w:rsidRDefault="00431BA5" w:rsidP="002646D0">
      <w:r>
        <w:t xml:space="preserve">[65] </w:t>
      </w:r>
      <w:r w:rsidRPr="00431BA5">
        <w:t xml:space="preserve">Jun Zhang and Khaled B. </w:t>
      </w:r>
      <w:proofErr w:type="spellStart"/>
      <w:r w:rsidRPr="00431BA5">
        <w:t>Letaief</w:t>
      </w:r>
      <w:proofErr w:type="spellEnd"/>
      <w:r w:rsidRPr="00431BA5">
        <w:t xml:space="preserve">. 2019. Mobile edge intelligence and computing for the internet of vehicles. Proceed </w:t>
      </w:r>
      <w:proofErr w:type="spellStart"/>
      <w:r w:rsidRPr="00431BA5">
        <w:t>ings</w:t>
      </w:r>
      <w:proofErr w:type="spellEnd"/>
      <w:r w:rsidRPr="00431BA5">
        <w:t xml:space="preserve"> of the IEEE 108, 2 (2019), 246–261.</w:t>
      </w:r>
    </w:p>
    <w:p w14:paraId="51D6799E" w14:textId="7748102E" w:rsidR="00431BA5" w:rsidRDefault="00431BA5" w:rsidP="002646D0">
      <w:r>
        <w:t>Comment: Survey on mobile edge AI in vehicular networks</w:t>
      </w:r>
    </w:p>
    <w:p w14:paraId="3067099A" w14:textId="3BD7FA08" w:rsidR="00431BA5" w:rsidRDefault="00431BA5" w:rsidP="002646D0">
      <w:r>
        <w:t xml:space="preserve">[66] </w:t>
      </w:r>
      <w:proofErr w:type="spellStart"/>
      <w:r w:rsidRPr="00431BA5">
        <w:t>Jihong</w:t>
      </w:r>
      <w:proofErr w:type="spellEnd"/>
      <w:r w:rsidRPr="00431BA5">
        <w:t xml:space="preserve"> Park, Sumudu Samarakoon, Mehdi Bennis, and </w:t>
      </w:r>
      <w:proofErr w:type="spellStart"/>
      <w:r w:rsidRPr="00431BA5">
        <w:t>Mérouane</w:t>
      </w:r>
      <w:proofErr w:type="spellEnd"/>
      <w:r w:rsidRPr="00431BA5">
        <w:t xml:space="preserve"> Debbah. 2019. Wireless network intelligence at the edge. Proceedings of the IEEE 107, 11 (2019), 2204–2239.</w:t>
      </w:r>
    </w:p>
    <w:p w14:paraId="7E259162" w14:textId="29B66BC8" w:rsidR="00431BA5" w:rsidRDefault="00431BA5" w:rsidP="002646D0">
      <w:r>
        <w:t>Comment: Survey on edge intelligence in wireless networks</w:t>
      </w:r>
    </w:p>
    <w:p w14:paraId="4F9BC31A" w14:textId="2B30E811" w:rsidR="00336DCF" w:rsidRDefault="00336DCF" w:rsidP="002646D0">
      <w:pPr>
        <w:rPr>
          <w:noProof/>
        </w:rPr>
      </w:pPr>
      <w:r>
        <w:t xml:space="preserve">[67] </w:t>
      </w:r>
      <w:r>
        <w:rPr>
          <w:noProof/>
        </w:rPr>
        <w:t xml:space="preserve">X. Wang, Z. Tang, J. Guo, T. Meng, C. Wang, T. Wang and W. Jia, "Empowering Edge Intelligence: A comprehensive Survey on On-Device AI Models," </w:t>
      </w:r>
      <w:r>
        <w:rPr>
          <w:i/>
          <w:iCs/>
          <w:noProof/>
        </w:rPr>
        <w:t xml:space="preserve">ACM Comput. Surv., </w:t>
      </w:r>
      <w:r>
        <w:rPr>
          <w:noProof/>
        </w:rPr>
        <w:t>vol. 57, no. 9, pp. 228:1 - 228:39, April 2025.</w:t>
      </w:r>
    </w:p>
    <w:p w14:paraId="1D25B272" w14:textId="42A2889F" w:rsidR="00336DCF" w:rsidRDefault="00336DCF" w:rsidP="002646D0">
      <w:pPr>
        <w:rPr>
          <w:noProof/>
        </w:rPr>
      </w:pPr>
      <w:r>
        <w:rPr>
          <w:noProof/>
        </w:rPr>
        <w:t>Comment: Survey on On-Device AI models</w:t>
      </w:r>
    </w:p>
    <w:p w14:paraId="53F67923" w14:textId="688B2809" w:rsidR="00336DCF" w:rsidRDefault="00336DCF" w:rsidP="002646D0">
      <w:pPr>
        <w:rPr>
          <w:noProof/>
        </w:rPr>
      </w:pPr>
      <w:r>
        <w:rPr>
          <w:noProof/>
        </w:rPr>
        <w:t xml:space="preserve">[68] </w:t>
      </w:r>
      <w:r w:rsidRPr="00336DCF">
        <w:rPr>
          <w:noProof/>
        </w:rPr>
        <w:t>Yuanming Shi, Kai Yang, Tao Jiang, Jun Zhang, and Khaled B. Letaief. 2020. Communication-efficient edge AI: Algo rithms and systems. IEEE Communications Surveys &amp; Tutorials 22, 4 (2020), 2167–2191.</w:t>
      </w:r>
    </w:p>
    <w:p w14:paraId="4C906FAC" w14:textId="6A97DC6D" w:rsidR="00336DCF" w:rsidRDefault="00336DCF" w:rsidP="002646D0">
      <w:pPr>
        <w:rPr>
          <w:noProof/>
        </w:rPr>
      </w:pPr>
      <w:r>
        <w:rPr>
          <w:noProof/>
        </w:rPr>
        <w:t xml:space="preserve">[69] </w:t>
      </w:r>
      <w:r w:rsidRPr="00336DCF">
        <w:rPr>
          <w:noProof/>
        </w:rPr>
        <w:t>Yueyue Dai, Ke Zhang, Sabita Maharjan, and Yan Zhang. 2020. Edge intelligence for energy-efficient computa tion offloading and resource allocation in 5G beyond. IEEE Transactions on Vehicular Technology 69, 10 (2020), 12175–12186.</w:t>
      </w:r>
    </w:p>
    <w:p w14:paraId="17BBCA5F" w14:textId="168DE207" w:rsidR="00423712" w:rsidRDefault="00423712" w:rsidP="002646D0">
      <w:pPr>
        <w:rPr>
          <w:noProof/>
        </w:rPr>
      </w:pPr>
      <w:r>
        <w:rPr>
          <w:noProof/>
        </w:rPr>
        <w:t>[70] G. Kendall, "Real Clear Science," RealClear Media Group, 02 07 2019. [Online]. Available: https://www.realclearscience.com/articles/2019/07/02/your_mobile_phone_vs_apollo_11s_guidance_computer_111026.html. [Accessed 19 04 2025].</w:t>
      </w:r>
    </w:p>
    <w:p w14:paraId="0089B777" w14:textId="725F177F" w:rsidR="008011DD" w:rsidRDefault="008011DD" w:rsidP="002646D0">
      <w:pPr>
        <w:rPr>
          <w:noProof/>
        </w:rPr>
      </w:pPr>
      <w:r>
        <w:rPr>
          <w:noProof/>
        </w:rPr>
        <w:t xml:space="preserve">[71] S. S, U. A, P. N. Srivatsa, S. B and S. S, "Artificial Intelligence-based Voice Assistant," in </w:t>
      </w:r>
      <w:r>
        <w:rPr>
          <w:i/>
          <w:iCs/>
          <w:noProof/>
        </w:rPr>
        <w:t>Smart Trends in Systems, Security, and Sustainability</w:t>
      </w:r>
      <w:r>
        <w:rPr>
          <w:noProof/>
        </w:rPr>
        <w:t>, 2020.</w:t>
      </w:r>
    </w:p>
    <w:p w14:paraId="08D61F14" w14:textId="119E1D7B" w:rsidR="00082CCD" w:rsidRDefault="00082CCD" w:rsidP="002646D0">
      <w:pPr>
        <w:rPr>
          <w:noProof/>
        </w:rPr>
      </w:pPr>
      <w:r>
        <w:rPr>
          <w:noProof/>
        </w:rPr>
        <w:t xml:space="preserve">[72] </w:t>
      </w:r>
      <w:r w:rsidRPr="00082CCD">
        <w:rPr>
          <w:noProof/>
        </w:rPr>
        <w:t>Linjuan Ma and Fuquan Zhang. 2021. End-to-end predictive intelligence diagnosis in brain tumor using lightweight neural network. Applied Soft Computing 111 (2021), 107666.</w:t>
      </w:r>
    </w:p>
    <w:p w14:paraId="568499A1" w14:textId="1C2FDB18" w:rsidR="008011DD" w:rsidRDefault="00B55752" w:rsidP="002646D0">
      <w:r>
        <w:lastRenderedPageBreak/>
        <w:t xml:space="preserve">[73] </w:t>
      </w:r>
      <w:r w:rsidR="00137FBC" w:rsidRPr="00137FBC">
        <w:t>He, K., Zhang, X., Ren, S., &amp; Sun, J. 2016. Deep residual learning for image recognition. In </w:t>
      </w:r>
      <w:r w:rsidR="00137FBC" w:rsidRPr="00137FBC">
        <w:rPr>
          <w:i/>
          <w:iCs/>
        </w:rPr>
        <w:t>Proceedings of the IEEE conference on computer vision and pattern recognition</w:t>
      </w:r>
      <w:r w:rsidR="00137FBC" w:rsidRPr="00137FBC">
        <w:t> (pp. 770-778).</w:t>
      </w:r>
    </w:p>
    <w:p w14:paraId="2090BC8F" w14:textId="15CA86D2" w:rsidR="00BD5CE6" w:rsidRDefault="00BD5CE6" w:rsidP="002646D0">
      <w:pPr>
        <w:rPr>
          <w:noProof/>
        </w:rPr>
      </w:pPr>
      <w:r>
        <w:t xml:space="preserve">[74] </w:t>
      </w:r>
      <w:r w:rsidR="002C5886">
        <w:rPr>
          <w:noProof/>
        </w:rPr>
        <w:t xml:space="preserve">Y. Roh, G. Heo and S. E. Whang, "A Survey on Data Collection for Machine Learning: A Big Data - AI Integration Perspective," </w:t>
      </w:r>
      <w:r w:rsidR="002C5886">
        <w:rPr>
          <w:i/>
          <w:iCs/>
          <w:noProof/>
        </w:rPr>
        <w:t xml:space="preserve">IEEE Transactions on Knowledge and Data Engineering, </w:t>
      </w:r>
      <w:r w:rsidR="002C5886">
        <w:rPr>
          <w:noProof/>
        </w:rPr>
        <w:t>vol. 33, no. 4, pp. 1328-1348, 2021.</w:t>
      </w:r>
    </w:p>
    <w:p w14:paraId="5ECFCBAC" w14:textId="2BA751E6" w:rsidR="00242980" w:rsidRDefault="00242980" w:rsidP="002646D0">
      <w:pPr>
        <w:rPr>
          <w:noProof/>
        </w:rPr>
      </w:pPr>
      <w:r>
        <w:rPr>
          <w:noProof/>
        </w:rPr>
        <w:t xml:space="preserve">[75] </w:t>
      </w:r>
      <w:r w:rsidRPr="00242980">
        <w:rPr>
          <w:noProof/>
        </w:rPr>
        <w:t>Tae, K. H., Roh, Y., Oh, Y. H., Kim, H., &amp; Whang, S. E. 2019. Data cleaning for accurate, fair, and robust models: A big data-AI integration approach. In </w:t>
      </w:r>
      <w:r w:rsidRPr="00242980">
        <w:rPr>
          <w:i/>
          <w:iCs/>
          <w:noProof/>
        </w:rPr>
        <w:t>Proceedings of the 3rd international workshop on data management for end-to-end machine learning</w:t>
      </w:r>
      <w:r w:rsidRPr="00242980">
        <w:rPr>
          <w:noProof/>
        </w:rPr>
        <w:t> pp. 1-4.</w:t>
      </w:r>
    </w:p>
    <w:p w14:paraId="305C1D75" w14:textId="52C1686E" w:rsidR="008B1349" w:rsidRDefault="008B1349" w:rsidP="002646D0">
      <w:pPr>
        <w:rPr>
          <w:noProof/>
        </w:rPr>
      </w:pPr>
      <w:r>
        <w:rPr>
          <w:noProof/>
        </w:rPr>
        <w:t xml:space="preserve">[76] B. Zoph and Q. V. Le, "Neural Architecture Search With Reinforcement Learning," in </w:t>
      </w:r>
      <w:r>
        <w:rPr>
          <w:i/>
          <w:iCs/>
          <w:noProof/>
        </w:rPr>
        <w:t>ICLR</w:t>
      </w:r>
      <w:r>
        <w:rPr>
          <w:noProof/>
        </w:rPr>
        <w:t>, 2017.</w:t>
      </w:r>
    </w:p>
    <w:p w14:paraId="1A4E6BEE" w14:textId="3F71D0D3" w:rsidR="00995D69" w:rsidRDefault="00995D69" w:rsidP="002646D0">
      <w:pPr>
        <w:rPr>
          <w:noProof/>
        </w:rPr>
      </w:pPr>
      <w:r>
        <w:rPr>
          <w:noProof/>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D08F7C0" w14:textId="006B59DB" w:rsidR="007130D0" w:rsidRDefault="007130D0" w:rsidP="007130D0">
      <w:pPr>
        <w:rPr>
          <w:noProof/>
        </w:rPr>
      </w:pPr>
      <w:r>
        <w:t xml:space="preserve">[82] </w:t>
      </w:r>
      <w:r>
        <w:rPr>
          <w:noProof/>
        </w:rPr>
        <w:t xml:space="preserve">S. Gao, F. Huang, J. Pei and H. Huang, "Discrete Model Compression with Resource Constraint for Deep Neural Networks," in </w:t>
      </w:r>
      <w:r>
        <w:rPr>
          <w:i/>
          <w:iCs/>
          <w:noProof/>
        </w:rPr>
        <w:t>IEEE/CVF Conference on Computer Vision and Pattern Recognition (CVPR)</w:t>
      </w:r>
      <w:r>
        <w:rPr>
          <w:noProof/>
        </w:rPr>
        <w:t>, Seattle, WA, 2020.</w:t>
      </w:r>
    </w:p>
    <w:p w14:paraId="1496380E" w14:textId="61F140A8" w:rsidR="00A62704" w:rsidRDefault="00A62704" w:rsidP="00A62704">
      <w:pPr>
        <w:pStyle w:val="Bibliography"/>
        <w:rPr>
          <w:noProof/>
        </w:rPr>
      </w:pPr>
      <w:r>
        <w:rPr>
          <w:noProof/>
        </w:rPr>
        <w:t>[83] "Coral," Google, 2020. [Online]. Available: https://coral.ai/products/. [Accessed April 2025].</w:t>
      </w:r>
    </w:p>
    <w:p w14:paraId="7F928C3D" w14:textId="454C2C29" w:rsidR="00A62704" w:rsidRDefault="00AC2BAE" w:rsidP="007130D0">
      <w:pPr>
        <w:rPr>
          <w:noProof/>
        </w:rPr>
      </w:pPr>
      <w:r>
        <w:rPr>
          <w:noProof/>
        </w:rPr>
        <w:t xml:space="preserve">[84] </w:t>
      </w:r>
      <w:r w:rsidRPr="00F401E7">
        <w:rPr>
          <w:noProof/>
        </w:rPr>
        <w:t>Seyedehfaezeh Hosseininoorbin, Siamak Layeghy, Brano Kusy, Raja Jurdak, Marius Portmann,</w:t>
      </w:r>
      <w:r>
        <w:rPr>
          <w:noProof/>
        </w:rPr>
        <w:t xml:space="preserve"> “</w:t>
      </w:r>
      <w:r w:rsidRPr="00F401E7">
        <w:rPr>
          <w:noProof/>
        </w:rPr>
        <w:t>Exploring Edge TPU for deep feed-forward neural networks</w:t>
      </w:r>
      <w:r>
        <w:rPr>
          <w:noProof/>
        </w:rPr>
        <w:t xml:space="preserve">”, in Internet of Things, vol. 22, 2023. Available: </w:t>
      </w:r>
      <w:hyperlink r:id="rId66" w:history="1">
        <w:r w:rsidR="000B7455" w:rsidRPr="000124EF">
          <w:rPr>
            <w:rStyle w:val="Hyperlink"/>
            <w:noProof/>
          </w:rPr>
          <w:t>https://doi.org/10.1016/j.iot.2023.100749</w:t>
        </w:r>
      </w:hyperlink>
    </w:p>
    <w:p w14:paraId="097C6E80" w14:textId="05A7E65E" w:rsidR="00481B98" w:rsidRDefault="000B7455" w:rsidP="00481B98">
      <w:pPr>
        <w:pStyle w:val="Bibliography"/>
        <w:rPr>
          <w:noProof/>
        </w:rPr>
      </w:pPr>
      <w:r>
        <w:rPr>
          <w:noProof/>
        </w:rPr>
        <w:t xml:space="preserve">[85] </w:t>
      </w:r>
      <w:r w:rsidR="00481B98">
        <w:rPr>
          <w:noProof/>
        </w:rPr>
        <w:t>"Robotics and Edge AI," Nvidia, 2025. [Online]. Available: https://www.nvidia.com/en-us/autonomous-machines/embedded-systems/. [Accessed April 2025].</w:t>
      </w:r>
    </w:p>
    <w:p w14:paraId="2F3F5E28" w14:textId="2D0BF83A" w:rsidR="00CD7976" w:rsidRDefault="00CD7976" w:rsidP="00CD7976">
      <w:pPr>
        <w:pStyle w:val="Bibliography"/>
        <w:rPr>
          <w:noProof/>
        </w:rPr>
      </w:pPr>
      <w:r>
        <w:rPr>
          <w:noProof/>
        </w:rPr>
        <w:t xml:space="preserve">[86] D. Narayanan, A. Harlap, A. Phanishayee, V. Seshadri, N. R. Devanur, G. R. Ganger, P. B. Gibbons and M. Zaharia, "PipeDream: Generalized Pipeline Parallelism for DNN Training," in </w:t>
      </w:r>
      <w:r>
        <w:rPr>
          <w:i/>
          <w:iCs/>
          <w:noProof/>
        </w:rPr>
        <w:t>SOSP</w:t>
      </w:r>
      <w:r>
        <w:rPr>
          <w:noProof/>
        </w:rPr>
        <w:t xml:space="preserve">, Huntsville, ON, Canada, 2019. </w:t>
      </w:r>
    </w:p>
    <w:bookmarkEnd w:id="20"/>
    <w:p w14:paraId="6887C54E" w14:textId="11331E20" w:rsidR="000741CD" w:rsidRDefault="000741CD" w:rsidP="002646D0">
      <w:pPr>
        <w:rPr>
          <w:noProof/>
        </w:rPr>
      </w:pPr>
    </w:p>
    <w:p w14:paraId="30B2F14B" w14:textId="77777777" w:rsidR="00CD7976" w:rsidRDefault="00CD7976" w:rsidP="002646D0">
      <w:pPr>
        <w:rPr>
          <w:noProof/>
        </w:rPr>
      </w:pPr>
    </w:p>
    <w:sectPr w:rsidR="00CD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1115292958">
    <w:abstractNumId w:val="2"/>
  </w:num>
  <w:num w:numId="3" w16cid:durableId="20028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46ECD"/>
    <w:rsid w:val="00053F7F"/>
    <w:rsid w:val="000577B7"/>
    <w:rsid w:val="000741CD"/>
    <w:rsid w:val="00082CCD"/>
    <w:rsid w:val="00083B18"/>
    <w:rsid w:val="00092491"/>
    <w:rsid w:val="00094C4E"/>
    <w:rsid w:val="000A790F"/>
    <w:rsid w:val="000B47A9"/>
    <w:rsid w:val="000B7455"/>
    <w:rsid w:val="000C0131"/>
    <w:rsid w:val="000E6E9F"/>
    <w:rsid w:val="001019BB"/>
    <w:rsid w:val="0013226B"/>
    <w:rsid w:val="00137FBC"/>
    <w:rsid w:val="0014094F"/>
    <w:rsid w:val="00181903"/>
    <w:rsid w:val="00194F19"/>
    <w:rsid w:val="001B613D"/>
    <w:rsid w:val="001C2E68"/>
    <w:rsid w:val="001E2909"/>
    <w:rsid w:val="001E3A5C"/>
    <w:rsid w:val="0022333F"/>
    <w:rsid w:val="00225003"/>
    <w:rsid w:val="00230841"/>
    <w:rsid w:val="00232B21"/>
    <w:rsid w:val="00242980"/>
    <w:rsid w:val="002646D0"/>
    <w:rsid w:val="00275C9C"/>
    <w:rsid w:val="002A2222"/>
    <w:rsid w:val="002A740F"/>
    <w:rsid w:val="002B7A41"/>
    <w:rsid w:val="002C52A7"/>
    <w:rsid w:val="002C5886"/>
    <w:rsid w:val="002D75BC"/>
    <w:rsid w:val="003018A7"/>
    <w:rsid w:val="00322484"/>
    <w:rsid w:val="00323BC1"/>
    <w:rsid w:val="00336DCF"/>
    <w:rsid w:val="0034101A"/>
    <w:rsid w:val="00351CF9"/>
    <w:rsid w:val="0036787E"/>
    <w:rsid w:val="00373EDB"/>
    <w:rsid w:val="003B4606"/>
    <w:rsid w:val="003D63F7"/>
    <w:rsid w:val="003E42EF"/>
    <w:rsid w:val="003F54F5"/>
    <w:rsid w:val="003F5986"/>
    <w:rsid w:val="003F663E"/>
    <w:rsid w:val="00404608"/>
    <w:rsid w:val="00405E69"/>
    <w:rsid w:val="00423712"/>
    <w:rsid w:val="00431BA5"/>
    <w:rsid w:val="004338C5"/>
    <w:rsid w:val="00435BF2"/>
    <w:rsid w:val="00441367"/>
    <w:rsid w:val="00443F85"/>
    <w:rsid w:val="00445840"/>
    <w:rsid w:val="00463FFC"/>
    <w:rsid w:val="00465C88"/>
    <w:rsid w:val="00471860"/>
    <w:rsid w:val="00475AC8"/>
    <w:rsid w:val="0048165B"/>
    <w:rsid w:val="00481B98"/>
    <w:rsid w:val="0048351A"/>
    <w:rsid w:val="00486F91"/>
    <w:rsid w:val="00493009"/>
    <w:rsid w:val="004A1F2A"/>
    <w:rsid w:val="004A77A2"/>
    <w:rsid w:val="004C2314"/>
    <w:rsid w:val="004C43C6"/>
    <w:rsid w:val="004D32B1"/>
    <w:rsid w:val="004E4010"/>
    <w:rsid w:val="0053151C"/>
    <w:rsid w:val="00544302"/>
    <w:rsid w:val="0054492B"/>
    <w:rsid w:val="005471DA"/>
    <w:rsid w:val="0055516E"/>
    <w:rsid w:val="00571F17"/>
    <w:rsid w:val="00582552"/>
    <w:rsid w:val="005A6597"/>
    <w:rsid w:val="005D1922"/>
    <w:rsid w:val="005D60DC"/>
    <w:rsid w:val="005E15DB"/>
    <w:rsid w:val="005E5403"/>
    <w:rsid w:val="00602A65"/>
    <w:rsid w:val="00605B2B"/>
    <w:rsid w:val="00605E2F"/>
    <w:rsid w:val="0065317E"/>
    <w:rsid w:val="006A5CE6"/>
    <w:rsid w:val="006B7185"/>
    <w:rsid w:val="006B7331"/>
    <w:rsid w:val="006C7D76"/>
    <w:rsid w:val="006E7F3C"/>
    <w:rsid w:val="006F592B"/>
    <w:rsid w:val="00704F97"/>
    <w:rsid w:val="007130D0"/>
    <w:rsid w:val="00730972"/>
    <w:rsid w:val="00735737"/>
    <w:rsid w:val="00745D53"/>
    <w:rsid w:val="00757AAE"/>
    <w:rsid w:val="007624F1"/>
    <w:rsid w:val="00771857"/>
    <w:rsid w:val="00780CB6"/>
    <w:rsid w:val="00782EEF"/>
    <w:rsid w:val="007874A4"/>
    <w:rsid w:val="00793EA8"/>
    <w:rsid w:val="007961C3"/>
    <w:rsid w:val="0079624B"/>
    <w:rsid w:val="007A5880"/>
    <w:rsid w:val="007B051A"/>
    <w:rsid w:val="007D1819"/>
    <w:rsid w:val="007D49DD"/>
    <w:rsid w:val="007D6BAE"/>
    <w:rsid w:val="007E7E62"/>
    <w:rsid w:val="007F1BB5"/>
    <w:rsid w:val="007F701F"/>
    <w:rsid w:val="00800B33"/>
    <w:rsid w:val="008011DD"/>
    <w:rsid w:val="008375A3"/>
    <w:rsid w:val="00843077"/>
    <w:rsid w:val="0084462E"/>
    <w:rsid w:val="00853BCD"/>
    <w:rsid w:val="008546A4"/>
    <w:rsid w:val="008A2114"/>
    <w:rsid w:val="008A2F5E"/>
    <w:rsid w:val="008A6FE8"/>
    <w:rsid w:val="008A7E78"/>
    <w:rsid w:val="008B071E"/>
    <w:rsid w:val="008B1349"/>
    <w:rsid w:val="008B67B7"/>
    <w:rsid w:val="008E3AF2"/>
    <w:rsid w:val="008F0A04"/>
    <w:rsid w:val="00913665"/>
    <w:rsid w:val="00917C05"/>
    <w:rsid w:val="00937667"/>
    <w:rsid w:val="0094375D"/>
    <w:rsid w:val="0096327A"/>
    <w:rsid w:val="009754A2"/>
    <w:rsid w:val="00984C27"/>
    <w:rsid w:val="00986161"/>
    <w:rsid w:val="00995D69"/>
    <w:rsid w:val="00996828"/>
    <w:rsid w:val="009B715D"/>
    <w:rsid w:val="009D2308"/>
    <w:rsid w:val="009D2A46"/>
    <w:rsid w:val="009E3ED5"/>
    <w:rsid w:val="00A2169B"/>
    <w:rsid w:val="00A2655D"/>
    <w:rsid w:val="00A41BAF"/>
    <w:rsid w:val="00A575C8"/>
    <w:rsid w:val="00A62704"/>
    <w:rsid w:val="00A830D0"/>
    <w:rsid w:val="00AB1A35"/>
    <w:rsid w:val="00AC2BAE"/>
    <w:rsid w:val="00AE30AB"/>
    <w:rsid w:val="00B075F8"/>
    <w:rsid w:val="00B11CD4"/>
    <w:rsid w:val="00B212C7"/>
    <w:rsid w:val="00B55752"/>
    <w:rsid w:val="00B63EB1"/>
    <w:rsid w:val="00B6710D"/>
    <w:rsid w:val="00B85541"/>
    <w:rsid w:val="00BA256E"/>
    <w:rsid w:val="00BB3CC8"/>
    <w:rsid w:val="00BC6C25"/>
    <w:rsid w:val="00BD4A20"/>
    <w:rsid w:val="00BD5CE6"/>
    <w:rsid w:val="00C17395"/>
    <w:rsid w:val="00C206ED"/>
    <w:rsid w:val="00C3148A"/>
    <w:rsid w:val="00C3233D"/>
    <w:rsid w:val="00C42023"/>
    <w:rsid w:val="00C52168"/>
    <w:rsid w:val="00C731DB"/>
    <w:rsid w:val="00C761D3"/>
    <w:rsid w:val="00C87F7C"/>
    <w:rsid w:val="00CA5D6C"/>
    <w:rsid w:val="00CD7976"/>
    <w:rsid w:val="00CF6BDB"/>
    <w:rsid w:val="00D033EE"/>
    <w:rsid w:val="00D22F2C"/>
    <w:rsid w:val="00D26DC2"/>
    <w:rsid w:val="00D376AF"/>
    <w:rsid w:val="00D521CF"/>
    <w:rsid w:val="00D5345B"/>
    <w:rsid w:val="00D83A83"/>
    <w:rsid w:val="00DB336D"/>
    <w:rsid w:val="00DE6BBF"/>
    <w:rsid w:val="00E06272"/>
    <w:rsid w:val="00E103E1"/>
    <w:rsid w:val="00E16E23"/>
    <w:rsid w:val="00E20E61"/>
    <w:rsid w:val="00E2418C"/>
    <w:rsid w:val="00E3185F"/>
    <w:rsid w:val="00E62292"/>
    <w:rsid w:val="00E71ECB"/>
    <w:rsid w:val="00E773ED"/>
    <w:rsid w:val="00ED56C3"/>
    <w:rsid w:val="00EF6172"/>
    <w:rsid w:val="00F175AE"/>
    <w:rsid w:val="00F31F8F"/>
    <w:rsid w:val="00F401E7"/>
    <w:rsid w:val="00F578D6"/>
    <w:rsid w:val="00F746DC"/>
    <w:rsid w:val="00FC344D"/>
    <w:rsid w:val="00FD09EE"/>
    <w:rsid w:val="00FD0D96"/>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 w:type="character" w:styleId="FollowedHyperlink">
    <w:name w:val="FollowedHyperlink"/>
    <w:basedOn w:val="DefaultParagraphFont"/>
    <w:uiPriority w:val="99"/>
    <w:semiHidden/>
    <w:unhideWhenUsed/>
    <w:rsid w:val="00E06272"/>
    <w:rPr>
      <w:color w:val="96607D" w:themeColor="followedHyperlink"/>
      <w:u w:val="single"/>
    </w:rPr>
  </w:style>
  <w:style w:type="paragraph" w:styleId="Bibliography">
    <w:name w:val="Bibliography"/>
    <w:basedOn w:val="Normal"/>
    <w:next w:val="Normal"/>
    <w:uiPriority w:val="37"/>
    <w:unhideWhenUsed/>
    <w:rsid w:val="0033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725">
      <w:bodyDiv w:val="1"/>
      <w:marLeft w:val="0"/>
      <w:marRight w:val="0"/>
      <w:marTop w:val="0"/>
      <w:marBottom w:val="0"/>
      <w:divBdr>
        <w:top w:val="none" w:sz="0" w:space="0" w:color="auto"/>
        <w:left w:val="none" w:sz="0" w:space="0" w:color="auto"/>
        <w:bottom w:val="none" w:sz="0" w:space="0" w:color="auto"/>
        <w:right w:val="none" w:sz="0" w:space="0" w:color="auto"/>
      </w:divBdr>
    </w:div>
    <w:div w:id="535316478">
      <w:bodyDiv w:val="1"/>
      <w:marLeft w:val="0"/>
      <w:marRight w:val="0"/>
      <w:marTop w:val="0"/>
      <w:marBottom w:val="0"/>
      <w:divBdr>
        <w:top w:val="none" w:sz="0" w:space="0" w:color="auto"/>
        <w:left w:val="none" w:sz="0" w:space="0" w:color="auto"/>
        <w:bottom w:val="none" w:sz="0" w:space="0" w:color="auto"/>
        <w:right w:val="none" w:sz="0" w:space="0" w:color="auto"/>
      </w:divBdr>
    </w:div>
    <w:div w:id="1072894161">
      <w:bodyDiv w:val="1"/>
      <w:marLeft w:val="0"/>
      <w:marRight w:val="0"/>
      <w:marTop w:val="0"/>
      <w:marBottom w:val="0"/>
      <w:divBdr>
        <w:top w:val="none" w:sz="0" w:space="0" w:color="auto"/>
        <w:left w:val="none" w:sz="0" w:space="0" w:color="auto"/>
        <w:bottom w:val="none" w:sz="0" w:space="0" w:color="auto"/>
        <w:right w:val="none" w:sz="0" w:space="0" w:color="auto"/>
      </w:divBdr>
    </w:div>
    <w:div w:id="1131826214">
      <w:bodyDiv w:val="1"/>
      <w:marLeft w:val="0"/>
      <w:marRight w:val="0"/>
      <w:marTop w:val="0"/>
      <w:marBottom w:val="0"/>
      <w:divBdr>
        <w:top w:val="none" w:sz="0" w:space="0" w:color="auto"/>
        <w:left w:val="none" w:sz="0" w:space="0" w:color="auto"/>
        <w:bottom w:val="none" w:sz="0" w:space="0" w:color="auto"/>
        <w:right w:val="none" w:sz="0" w:space="0" w:color="auto"/>
      </w:divBdr>
    </w:div>
    <w:div w:id="1156455049">
      <w:bodyDiv w:val="1"/>
      <w:marLeft w:val="0"/>
      <w:marRight w:val="0"/>
      <w:marTop w:val="0"/>
      <w:marBottom w:val="0"/>
      <w:divBdr>
        <w:top w:val="none" w:sz="0" w:space="0" w:color="auto"/>
        <w:left w:val="none" w:sz="0" w:space="0" w:color="auto"/>
        <w:bottom w:val="none" w:sz="0" w:space="0" w:color="auto"/>
        <w:right w:val="none" w:sz="0" w:space="0" w:color="auto"/>
      </w:divBdr>
    </w:div>
    <w:div w:id="1219976565">
      <w:bodyDiv w:val="1"/>
      <w:marLeft w:val="0"/>
      <w:marRight w:val="0"/>
      <w:marTop w:val="0"/>
      <w:marBottom w:val="0"/>
      <w:divBdr>
        <w:top w:val="none" w:sz="0" w:space="0" w:color="auto"/>
        <w:left w:val="none" w:sz="0" w:space="0" w:color="auto"/>
        <w:bottom w:val="none" w:sz="0" w:space="0" w:color="auto"/>
        <w:right w:val="none" w:sz="0" w:space="0" w:color="auto"/>
      </w:divBdr>
    </w:div>
    <w:div w:id="1280184846">
      <w:bodyDiv w:val="1"/>
      <w:marLeft w:val="0"/>
      <w:marRight w:val="0"/>
      <w:marTop w:val="0"/>
      <w:marBottom w:val="0"/>
      <w:divBdr>
        <w:top w:val="none" w:sz="0" w:space="0" w:color="auto"/>
        <w:left w:val="none" w:sz="0" w:space="0" w:color="auto"/>
        <w:bottom w:val="none" w:sz="0" w:space="0" w:color="auto"/>
        <w:right w:val="none" w:sz="0" w:space="0" w:color="auto"/>
      </w:divBdr>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279">
      <w:bodyDiv w:val="1"/>
      <w:marLeft w:val="0"/>
      <w:marRight w:val="0"/>
      <w:marTop w:val="0"/>
      <w:marBottom w:val="0"/>
      <w:divBdr>
        <w:top w:val="none" w:sz="0" w:space="0" w:color="auto"/>
        <w:left w:val="none" w:sz="0" w:space="0" w:color="auto"/>
        <w:bottom w:val="none" w:sz="0" w:space="0" w:color="auto"/>
        <w:right w:val="none" w:sz="0" w:space="0" w:color="auto"/>
      </w:divBdr>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4442">
      <w:bodyDiv w:val="1"/>
      <w:marLeft w:val="0"/>
      <w:marRight w:val="0"/>
      <w:marTop w:val="0"/>
      <w:marBottom w:val="0"/>
      <w:divBdr>
        <w:top w:val="none" w:sz="0" w:space="0" w:color="auto"/>
        <w:left w:val="none" w:sz="0" w:space="0" w:color="auto"/>
        <w:bottom w:val="none" w:sz="0" w:space="0" w:color="auto"/>
        <w:right w:val="none" w:sz="0" w:space="0" w:color="auto"/>
      </w:divBdr>
    </w:div>
    <w:div w:id="1537044079">
      <w:bodyDiv w:val="1"/>
      <w:marLeft w:val="0"/>
      <w:marRight w:val="0"/>
      <w:marTop w:val="0"/>
      <w:marBottom w:val="0"/>
      <w:divBdr>
        <w:top w:val="none" w:sz="0" w:space="0" w:color="auto"/>
        <w:left w:val="none" w:sz="0" w:space="0" w:color="auto"/>
        <w:bottom w:val="none" w:sz="0" w:space="0" w:color="auto"/>
        <w:right w:val="none" w:sz="0" w:space="0" w:color="auto"/>
      </w:divBdr>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454">
      <w:bodyDiv w:val="1"/>
      <w:marLeft w:val="0"/>
      <w:marRight w:val="0"/>
      <w:marTop w:val="0"/>
      <w:marBottom w:val="0"/>
      <w:divBdr>
        <w:top w:val="none" w:sz="0" w:space="0" w:color="auto"/>
        <w:left w:val="none" w:sz="0" w:space="0" w:color="auto"/>
        <w:bottom w:val="none" w:sz="0" w:space="0" w:color="auto"/>
        <w:right w:val="none" w:sz="0" w:space="0" w:color="auto"/>
      </w:divBdr>
    </w:div>
    <w:div w:id="2036879630">
      <w:bodyDiv w:val="1"/>
      <w:marLeft w:val="0"/>
      <w:marRight w:val="0"/>
      <w:marTop w:val="0"/>
      <w:marBottom w:val="0"/>
      <w:divBdr>
        <w:top w:val="none" w:sz="0" w:space="0" w:color="auto"/>
        <w:left w:val="none" w:sz="0" w:space="0" w:color="auto"/>
        <w:bottom w:val="none" w:sz="0" w:space="0" w:color="auto"/>
        <w:right w:val="none" w:sz="0" w:space="0" w:color="auto"/>
      </w:divBdr>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962">
      <w:bodyDiv w:val="1"/>
      <w:marLeft w:val="0"/>
      <w:marRight w:val="0"/>
      <w:marTop w:val="0"/>
      <w:marBottom w:val="0"/>
      <w:divBdr>
        <w:top w:val="none" w:sz="0" w:space="0" w:color="auto"/>
        <w:left w:val="none" w:sz="0" w:space="0" w:color="auto"/>
        <w:bottom w:val="none" w:sz="0" w:space="0" w:color="auto"/>
        <w:right w:val="none" w:sz="0" w:space="0" w:color="auto"/>
      </w:divBdr>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510.00149" TargetMode="External"/><Relationship Id="rId21" Type="http://schemas.openxmlformats.org/officeDocument/2006/relationships/hyperlink" Target="https://doi.org/10.3390/s23031595" TargetMode="External"/><Relationship Id="rId34" Type="http://schemas.openxmlformats.org/officeDocument/2006/relationships/hyperlink" Target="https://ieeexplore-ieee-org.libweb.lib.utsa.edu/document/9880711" TargetMode="External"/><Relationship Id="rId42" Type="http://schemas.openxmlformats.org/officeDocument/2006/relationships/hyperlink" Target="https://ieeexplore-ieee-org.libweb.lib.utsa.edu/document/10576029" TargetMode="External"/><Relationship Id="rId47" Type="http://schemas.openxmlformats.org/officeDocument/2006/relationships/hyperlink" Target="https://doi-org.libweb.lib.utsa.edu/10.1002/9781394219230.ch11" TargetMode="External"/><Relationship Id="rId50" Type="http://schemas.openxmlformats.org/officeDocument/2006/relationships/hyperlink" Target="https://doi-org.libweb.lib.utsa.edu/10.1155/2021/8868355" TargetMode="External"/><Relationship Id="rId55" Type="http://schemas.openxmlformats.org/officeDocument/2006/relationships/hyperlink" Target="https://ieeexplore-ieee-org.libweb.lib.utsa.edu/stamp/stamp.jsp?tp=&amp;arnumber=10903281" TargetMode="External"/><Relationship Id="rId63" Type="http://schemas.openxmlformats.org/officeDocument/2006/relationships/hyperlink" Target="https://doi-org.libweb.lib.utsa.edu/10.1145/3603781.3603897" TargetMode="External"/><Relationship Id="rId68" Type="http://schemas.openxmlformats.org/officeDocument/2006/relationships/theme" Target="theme/theme1.xml"/><Relationship Id="rId7" Type="http://schemas.openxmlformats.org/officeDocument/2006/relationships/hyperlink" Target="https://doi-org.libweb.lib.utsa.edu/10.1145/3365871.3365889" TargetMode="External"/><Relationship Id="rId2" Type="http://schemas.openxmlformats.org/officeDocument/2006/relationships/numbering" Target="numbering.xml"/><Relationship Id="rId16" Type="http://schemas.openxmlformats.org/officeDocument/2006/relationships/hyperlink" Target="https://ieeexplore-ieee-org.libweb.lib.utsa.edu/document/10318207" TargetMode="External"/><Relationship Id="rId29" Type="http://schemas.openxmlformats.org/officeDocument/2006/relationships/hyperlink" Target="https://proceedings.mlr.press/v54/mcmahan17a/mcmahan17a.pdf" TargetMode="External"/><Relationship Id="rId11" Type="http://schemas.openxmlformats.org/officeDocument/2006/relationships/hyperlink" Target="https://doi-org.libweb.lib.utsa.edu/10.1145/3524125" TargetMode="External"/><Relationship Id="rId24" Type="http://schemas.openxmlformats.org/officeDocument/2006/relationships/hyperlink" Target="https://doi-org.libweb.lib.utsa.edu/10.1145/3603166.3632541" TargetMode="External"/><Relationship Id="rId32" Type="http://schemas.openxmlformats.org/officeDocument/2006/relationships/hyperlink" Target="https://ieeexplore.ieee.org/stamp/stamp.jsp?tp=&amp;arnumber=8866714" TargetMode="External"/><Relationship Id="rId37" Type="http://schemas.openxmlformats.org/officeDocument/2006/relationships/hyperlink" Target="https://ieeexplore-ieee-org.libweb.lib.utsa.edu/document/8885504" TargetMode="External"/><Relationship Id="rId40" Type="http://schemas.openxmlformats.org/officeDocument/2006/relationships/hyperlink" Target="https://ieeexplore-ieee-org.libweb.lib.utsa.edu/document/10629444" TargetMode="External"/><Relationship Id="rId45" Type="http://schemas.openxmlformats.org/officeDocument/2006/relationships/hyperlink" Target="https://doi-org.libweb.lib.utsa.edu/10.1145/3581759" TargetMode="External"/><Relationship Id="rId53" Type="http://schemas.openxmlformats.org/officeDocument/2006/relationships/hyperlink" Target="https://doi-org.libweb.lib.utsa.edu/10.1002/9781394219230.ch4" TargetMode="External"/><Relationship Id="rId58" Type="http://schemas.openxmlformats.org/officeDocument/2006/relationships/hyperlink" Target="https://doi-org.libweb.lib.utsa.edu/10.1145/3712335.3712404" TargetMode="External"/><Relationship Id="rId66" Type="http://schemas.openxmlformats.org/officeDocument/2006/relationships/hyperlink" Target="https://doi.org/10.1016/j.iot.2023.100749" TargetMode="External"/><Relationship Id="rId5" Type="http://schemas.openxmlformats.org/officeDocument/2006/relationships/webSettings" Target="webSettings.xml"/><Relationship Id="rId61" Type="http://schemas.openxmlformats.org/officeDocument/2006/relationships/hyperlink" Target="https://doi-org.libweb.lib.utsa.edu/10.1145/3616392.3623414" TargetMode="External"/><Relationship Id="rId19" Type="http://schemas.openxmlformats.org/officeDocument/2006/relationships/hyperlink" Target="https://doi-org.libweb.lib.utsa.edu/10.1049/smc2.12072" TargetMode="External"/><Relationship Id="rId14" Type="http://schemas.openxmlformats.org/officeDocument/2006/relationships/hyperlink" Target="https://doi-org.libweb.lib.utsa.edu/10.1109/PACT52795.2021.00019" TargetMode="External"/><Relationship Id="rId22" Type="http://schemas.openxmlformats.org/officeDocument/2006/relationships/hyperlink" Target="https://doi.org/10.1145/3447555.3465326" TargetMode="External"/><Relationship Id="rId27" Type="http://schemas.openxmlformats.org/officeDocument/2006/relationships/hyperlink" Target="https://arxiv.org/pdf/1704.04861" TargetMode="External"/><Relationship Id="rId30" Type="http://schemas.openxmlformats.org/officeDocument/2006/relationships/hyperlink" Target="https://dl.acm.org/doi/pdf/10.1145/3093337.3037698" TargetMode="External"/><Relationship Id="rId35" Type="http://schemas.openxmlformats.org/officeDocument/2006/relationships/hyperlink" Target="https://ieeexplore-ieee-org.libweb.lib.utsa.edu/document/9425090" TargetMode="External"/><Relationship Id="rId43" Type="http://schemas.openxmlformats.org/officeDocument/2006/relationships/hyperlink" Target="https://doi-org.libweb.lib.utsa.edu/10.1145/3485832.3485909" TargetMode="External"/><Relationship Id="rId48" Type="http://schemas.openxmlformats.org/officeDocument/2006/relationships/hyperlink" Target="https://doi-org.libweb.lib.utsa.edu/10.1002/9781119551713.ch3" TargetMode="External"/><Relationship Id="rId56" Type="http://schemas.openxmlformats.org/officeDocument/2006/relationships/hyperlink" Target="https://ieeexplore-ieee-org.libweb.lib.utsa.edu/stamp/stamp.jsp?tp=&amp;arnumber=8998066" TargetMode="External"/><Relationship Id="rId64" Type="http://schemas.openxmlformats.org/officeDocument/2006/relationships/hyperlink" Target="https://doi-org.libweb.lib.utsa.edu/10.1145/3628797.3628813" TargetMode="External"/><Relationship Id="rId8" Type="http://schemas.openxmlformats.org/officeDocument/2006/relationships/hyperlink" Target="https://doi-org.libweb.lib.utsa.edu/10.1145/3649329.3656539" TargetMode="External"/><Relationship Id="rId51" Type="http://schemas.openxmlformats.org/officeDocument/2006/relationships/hyperlink" Target="https://doi-org.libweb.lib.utsa.edu/10.1002/9781119617570.ch7" TargetMode="External"/><Relationship Id="rId3" Type="http://schemas.openxmlformats.org/officeDocument/2006/relationships/styles" Target="styles.xml"/><Relationship Id="rId12" Type="http://schemas.openxmlformats.org/officeDocument/2006/relationships/hyperlink" Target="https://doi.org/10.3390/s23031185" TargetMode="External"/><Relationship Id="rId17" Type="http://schemas.openxmlformats.org/officeDocument/2006/relationships/hyperlink" Target="https://doi-org.libweb.lib.utsa.edu/10.1145/3410992.3411014" TargetMode="External"/><Relationship Id="rId25" Type="http://schemas.openxmlformats.org/officeDocument/2006/relationships/hyperlink" Target="https://openreview.net/pdf?id=S1xh5sYgx" TargetMode="External"/><Relationship Id="rId33" Type="http://schemas.openxmlformats.org/officeDocument/2006/relationships/hyperlink" Target="https://ieeexplore-ieee-org.libweb.lib.utsa.edu/document/10021296" TargetMode="External"/><Relationship Id="rId38" Type="http://schemas.openxmlformats.org/officeDocument/2006/relationships/hyperlink" Target="https://ieeexplore-ieee-org.libweb.lib.utsa.edu/document/9236987" TargetMode="External"/><Relationship Id="rId46" Type="http://schemas.openxmlformats.org/officeDocument/2006/relationships/hyperlink" Target="https://doi-org.libweb.lib.utsa.edu/10.1145/3571728" TargetMode="External"/><Relationship Id="rId59" Type="http://schemas.openxmlformats.org/officeDocument/2006/relationships/hyperlink" Target="https://doi-org.libweb.lib.utsa.edu/10.1145/3661725.3661763" TargetMode="External"/><Relationship Id="rId67" Type="http://schemas.openxmlformats.org/officeDocument/2006/relationships/fontTable" Target="fontTable.xml"/><Relationship Id="rId20" Type="http://schemas.openxmlformats.org/officeDocument/2006/relationships/hyperlink" Target="https://ieeexplore-ieee-org.libweb.lib.utsa.edu/stamp/stamp.jsp?tp=&amp;arnumber=9150337" TargetMode="External"/><Relationship Id="rId41" Type="http://schemas.openxmlformats.org/officeDocument/2006/relationships/hyperlink" Target="https://ieeexplore-ieee-org.libweb.lib.utsa.edu/document/10353003" TargetMode="External"/><Relationship Id="rId54" Type="http://schemas.openxmlformats.org/officeDocument/2006/relationships/hyperlink" Target="https://doi.org/10.1016/B978-0-44-322202-3.00020-8" TargetMode="External"/><Relationship Id="rId62" Type="http://schemas.openxmlformats.org/officeDocument/2006/relationships/hyperlink" Target="https://doi-org.libweb.lib.utsa.edu/10.1145/3638782.3638822" TargetMode="External"/><Relationship Id="rId1" Type="http://schemas.openxmlformats.org/officeDocument/2006/relationships/customXml" Target="../customXml/item1.xml"/><Relationship Id="rId6" Type="http://schemas.openxmlformats.org/officeDocument/2006/relationships/hyperlink" Target="https://doi-org.libweb.lib.utsa.edu/10.1145/3615338.3618125" TargetMode="External"/><Relationship Id="rId15" Type="http://schemas.openxmlformats.org/officeDocument/2006/relationships/hyperlink" Target="https://ieeexplore-ieee-org.libweb.lib.utsa.edu/document/10538273" TargetMode="External"/><Relationship Id="rId23" Type="http://schemas.openxmlformats.org/officeDocument/2006/relationships/hyperlink" Target="https://doi.org/10.1145/3583740.3628442" TargetMode="External"/><Relationship Id="rId28" Type="http://schemas.openxmlformats.org/officeDocument/2006/relationships/hyperlink" Target="https://ieeexplore-ieee-org.libweb.lib.utsa.edu/stamp/stamp.jsp?tp=&amp;arnumber=7738524" TargetMode="External"/><Relationship Id="rId36" Type="http://schemas.openxmlformats.org/officeDocument/2006/relationships/hyperlink" Target="https://ieeexplore-ieee-org.libweb.lib.utsa.edu/document/10053282" TargetMode="External"/><Relationship Id="rId49" Type="http://schemas.openxmlformats.org/officeDocument/2006/relationships/hyperlink" Target="https://doi-org.libweb.lib.utsa.edu/10.1002/cpe.5101" TargetMode="External"/><Relationship Id="rId57" Type="http://schemas.openxmlformats.org/officeDocument/2006/relationships/hyperlink" Target="https://doi-org.libweb.lib.utsa.edu/10.1145/3360774.3368199" TargetMode="External"/><Relationship Id="rId10" Type="http://schemas.openxmlformats.org/officeDocument/2006/relationships/hyperlink" Target="https://ieeexplore-ieee-org.libweb.lib.utsa.edu/stamp/stamp.jsp?tp=&amp;arnumber=7460664" TargetMode="External"/><Relationship Id="rId31" Type="http://schemas.openxmlformats.org/officeDocument/2006/relationships/hyperlink" Target="https://doi.org/10.1016/j.future.2019.02.005" TargetMode="External"/><Relationship Id="rId44" Type="http://schemas.openxmlformats.org/officeDocument/2006/relationships/hyperlink" Target="https://doi-org.libweb.lib.utsa.edu/10.1145/3503823.3503843" TargetMode="External"/><Relationship Id="rId52" Type="http://schemas.openxmlformats.org/officeDocument/2006/relationships/hyperlink" Target="https://doi-org.libweb.lib.utsa.edu/10.1002/9781119670087.ch4" TargetMode="External"/><Relationship Id="rId60" Type="http://schemas.openxmlformats.org/officeDocument/2006/relationships/hyperlink" Target="https://doi-org.libweb.lib.utsa.edu/10.1145/3689236.3696038" TargetMode="External"/><Relationship Id="rId65" Type="http://schemas.openxmlformats.org/officeDocument/2006/relationships/hyperlink" Target="https://arxiv.org/html/2411.02983v1" TargetMode="External"/><Relationship Id="rId4" Type="http://schemas.openxmlformats.org/officeDocument/2006/relationships/settings" Target="settings.xml"/><Relationship Id="rId9" Type="http://schemas.openxmlformats.org/officeDocument/2006/relationships/hyperlink" Target="https://arxiv.org/pdf/1404.0736" TargetMode="External"/><Relationship Id="rId13" Type="http://schemas.openxmlformats.org/officeDocument/2006/relationships/hyperlink" Target="https://doi-org.libweb.lib.utsa.edu/10.1145/3531479" TargetMode="External"/><Relationship Id="rId18" Type="http://schemas.openxmlformats.org/officeDocument/2006/relationships/hyperlink" Target="https://doi-org.libweb.lib.utsa.edu/10.1145/3543507.3583540" TargetMode="External"/><Relationship Id="rId39" Type="http://schemas.openxmlformats.org/officeDocument/2006/relationships/hyperlink" Target="https://ieeexplore-ieee-org.libweb.lib.utsa.edu/document/9013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Wan25</b:Tag>
    <b:SourceType>JournalArticle</b:SourceType>
    <b:Guid>{4D66BA42-1F48-487F-B9CB-3E32182BBCA2}</b:Guid>
    <b:Title>Empowering Edge Intelligence: A comprehensive Survey on On-Device AI Models</b:Title>
    <b:Year>2025</b:Year>
    <b:JournalName>ACM Comput. Surv.</b:JournalName>
    <b:Pages>228:1 - 228:39</b:Pages>
    <b:Author>
      <b:Author>
        <b:NameList>
          <b:Person>
            <b:Last>Wang</b:Last>
            <b:First>Xubin</b:First>
          </b:Person>
          <b:Person>
            <b:Last>Tang</b:Last>
            <b:First>Zhiqing</b:First>
          </b:Person>
          <b:Person>
            <b:Last>Guo</b:Last>
            <b:First>Jianxiong</b:First>
          </b:Person>
          <b:Person>
            <b:Last>Meng</b:Last>
            <b:First>Tianhui</b:First>
          </b:Person>
          <b:Person>
            <b:Last>Wang</b:Last>
            <b:First>Chenhao</b:First>
          </b:Person>
          <b:Person>
            <b:Last>Wang</b:Last>
            <b:First>Tian</b:First>
          </b:Person>
          <b:Person>
            <b:Last>Jia</b:Last>
            <b:First>Weijia</b:First>
          </b:Person>
        </b:NameList>
      </b:Author>
    </b:Author>
    <b:Month>April</b:Month>
    <b:Volume>57</b:Volume>
    <b:Issue>9</b:Issue>
    <b:RefOrder>1</b:RefOrder>
  </b:Source>
  <b:Source>
    <b:Tag>Ken19</b:Tag>
    <b:SourceType>InternetSite</b:SourceType>
    <b:Guid>{F301CC95-449D-4F42-97BC-A6B329258E88}</b:Guid>
    <b:Title>Real Clear Science</b:Title>
    <b:ProductionCompany>RealClear Media Group</b:ProductionCompany>
    <b:Year>2019</b:Year>
    <b:Month>07</b:Month>
    <b:Day>02</b:Day>
    <b:YearAccessed>2025</b:YearAccessed>
    <b:MonthAccessed>04</b:MonthAccessed>
    <b:DayAccessed>19</b:DayAccessed>
    <b:URL>https://www.realclearscience.com/articles/2019/07/02/your_mobile_phone_vs_apollo_11s_guidance_computer_111026.html</b:URL>
    <b:Author>
      <b:Author>
        <b:NameList>
          <b:Person>
            <b:Last>Kendall</b:Last>
            <b:First>Graham</b:First>
          </b:Person>
        </b:NameList>
      </b:Author>
    </b:Author>
    <b:RefOrder>2</b:RefOrder>
  </b:Source>
  <b:Source>
    <b:Tag>SSu20</b:Tag>
    <b:SourceType>ConferenceProceedings</b:SourceType>
    <b:Guid>{47A66151-B96E-474C-AF58-BBFF6117547D}</b:Guid>
    <b:Title>Artificial Intelligence-based Voice Assistant</b:Title>
    <b:Year>2020</b:Year>
    <b:Author>
      <b:Author>
        <b:NameList>
          <b:Person>
            <b:Last>S</b:Last>
            <b:First>Subhash</b:First>
          </b:Person>
          <b:Person>
            <b:Last>A</b:Last>
            <b:First>Ullas</b:First>
          </b:Person>
          <b:Person>
            <b:Last>Srivatsa</b:Last>
            <b:Middle>N</b:Middle>
            <b:First>Prajwal</b:First>
          </b:Person>
          <b:Person>
            <b:Last>B</b:Last>
            <b:First>Santhosh</b:First>
          </b:Person>
          <b:Person>
            <b:Last>S</b:Last>
            <b:First>Siddesh</b:First>
          </b:Person>
        </b:NameList>
      </b:Author>
    </b:Author>
    <b:JournalName>IEEE Explore</b:JournalName>
    <b:Pages>593-596</b:Pages>
    <b:ConferenceName>Smart Trends in Systems, Security, and Sustainability</b:ConferenceName>
    <b:RefOrder>3</b:RefOrder>
  </b:Source>
  <b:Source>
    <b:Tag>Roh21</b:Tag>
    <b:SourceType>JournalArticle</b:SourceType>
    <b:Guid>{6AF98BB3-30F7-4573-B4BE-D785B4A59E34}</b:Guid>
    <b:Title>A Survey on Data Collection for Machine Learning: A Big Data - AI Integration Perspective</b:Title>
    <b:Year>2021</b:Year>
    <b:JournalName>IEEE Transactions on Knowledge and Data Engineering</b:JournalName>
    <b:Pages>1328-1348</b:Pages>
    <b:Volume>33</b:Volume>
    <b:Issue>4</b:Issue>
    <b:Author>
      <b:Author>
        <b:NameList>
          <b:Person>
            <b:Last>Roh</b:Last>
            <b:First>Yuji</b:First>
          </b:Person>
          <b:Person>
            <b:Last>Heo</b:Last>
            <b:First>Geon</b:First>
          </b:Person>
          <b:Person>
            <b:Last>Whang</b:Last>
            <b:Middle>Euijong</b:Middle>
            <b:First>Steven</b:First>
          </b:Person>
        </b:NameList>
      </b:Author>
    </b:Author>
    <b:RefOrder>4</b:RefOrder>
  </b:Source>
  <b:Source>
    <b:Tag>Zop171</b:Tag>
    <b:SourceType>ConferenceProceedings</b:SourceType>
    <b:Guid>{8EC5A5B0-CD7B-43D0-A5F8-13F37687CAEA}</b:Guid>
    <b:Title>Neural Architecture Search With Reinforcement Learning</b:Title>
    <b:Year>2017</b:Year>
    <b:Author>
      <b:Author>
        <b:NameList>
          <b:Person>
            <b:Last>Zoph</b:Last>
            <b:First>Barret</b:First>
          </b:Person>
          <b:Person>
            <b:Last>Le</b:Last>
            <b:Middle>V.</b:Middle>
            <b:First>Quoc</b:First>
          </b:Person>
        </b:NameList>
      </b:Author>
    </b:Author>
    <b:ConferenceName>ICLR</b:ConferenceName>
    <b:RefOrder>5</b:RefOrder>
  </b:Source>
  <b:Source>
    <b:Tag>Bro20</b:Tag>
    <b:SourceType>Report</b:SourceType>
    <b:Guid>{47C773F4-26D8-4370-9D5A-03DDEF1AB21B}</b:Guid>
    <b:Title>Language Models are Few-Shot Learners</b:Title>
    <b:Year>2020</b:Year>
    <b:Publisher>Open AI</b:Publisher>
    <b:Author>
      <b:Author>
        <b:NameList>
          <b:Person>
            <b:Last>Brown</b:Last>
            <b:Middle>B.</b:Middle>
            <b:First>Tom</b:First>
          </b:Person>
          <b:Person>
            <b:Last>Mann</b:Last>
            <b:First>Benjamin</b:First>
          </b:Person>
          <b:Person>
            <b:Last>Ryder</b:Last>
            <b:First>Nick</b:First>
          </b:Person>
          <b:Person>
            <b:Last>Subbiah</b:Last>
            <b:First>Melanie</b:First>
          </b:Person>
          <b:Person>
            <b:Last>Kaplan</b:Last>
            <b:First>Jared</b:First>
          </b:Person>
          <b:Person>
            <b:Last>Dhariwal</b:Last>
            <b:First>Prafulla</b:First>
          </b:Person>
          <b:Person>
            <b:Last>Neelakantan</b:Last>
            <b:First>Arvind</b:First>
          </b:Person>
          <b:Person>
            <b:Last>Shyam</b:Last>
            <b:First>Pranav</b:First>
          </b:Person>
          <b:Person>
            <b:Last>Sastry</b:Last>
            <b:First>Girish</b:First>
          </b:Person>
          <b:Person>
            <b:Last>Askell</b:Last>
            <b:First>Amanda</b:First>
          </b:Person>
          <b:Person>
            <b:Last>Agarwal</b:Last>
            <b:First>Sandhini</b:First>
          </b:Person>
          <b:Person>
            <b:Last>Herbert-Voss</b:Last>
            <b:First>Ariel</b:First>
          </b:Person>
          <b:Person>
            <b:Last>Krueger</b:Last>
            <b:First>Gretchen</b:First>
          </b:Person>
          <b:Person>
            <b:Last>Henighan</b:Last>
            <b:First>Tom</b:First>
          </b:Person>
          <b:Person>
            <b:Last>Child</b:Last>
            <b:First>Rewon</b:First>
          </b:Person>
          <b:Person>
            <b:Last>Ramesh</b:Last>
            <b:First>Aditya</b:First>
          </b:Person>
          <b:Person>
            <b:Last>Ziegler</b:Last>
            <b:Middle>M.</b:Middle>
            <b:First>Daniel</b:First>
          </b:Person>
          <b:Person>
            <b:Last>Wu</b:Last>
            <b:First>Jeffrey</b:First>
          </b:Person>
          <b:Person>
            <b:Last>Winter</b:Last>
            <b:First>Clemens</b:First>
          </b:Person>
          <b:Person>
            <b:Last>Hesse</b:Last>
            <b:First>Christopher</b:First>
          </b:Person>
          <b:Person>
            <b:Last>Chen</b:Last>
            <b:First>Mark</b:First>
          </b:Person>
          <b:Person>
            <b:Last>Sigler</b:Last>
            <b:First>Eric</b:First>
          </b:Person>
          <b:Person>
            <b:Last>Litwin</b:Last>
            <b:First>Mateusz</b:First>
          </b:Person>
          <b:Person>
            <b:Last>Gray</b:Last>
            <b:First>Scott</b:First>
          </b:Person>
          <b:Person>
            <b:Last>Chess</b:Last>
            <b:First>Benjamin</b:First>
          </b:Person>
          <b:Person>
            <b:Last>Clark</b:Last>
            <b:First>Jack</b:First>
          </b:Person>
          <b:Person>
            <b:Last>Berner</b:Last>
            <b:First>Christopher</b:First>
          </b:Person>
          <b:Person>
            <b:Last>McCandlish</b:Last>
            <b:First>Sam</b:First>
          </b:Person>
          <b:Person>
            <b:Last>Radford</b:Last>
            <b:First>Alec</b:First>
          </b:Person>
          <b:Person>
            <b:Last>Sutskever</b:Last>
            <b:First>Ilya</b:First>
          </b:Person>
          <b:Person>
            <b:Last>Amodei</b:Last>
            <b:First>Dario</b:First>
          </b:Person>
        </b:NameList>
      </b:Author>
    </b:Author>
    <b:RefOrder>6</b:RefOrder>
  </b:Source>
  <b:Source>
    <b:Tag>Goo25</b:Tag>
    <b:SourceType>InternetSite</b:SourceType>
    <b:Guid>{01BCE0B9-813F-411A-ABBB-D28FD24BF359}</b:Guid>
    <b:Title>Google AI for Developers</b:Title>
    <b:Year>2025</b:Year>
    <b:Author>
      <b:Author>
        <b:Corporate>Google</b:Corporate>
      </b:Author>
    </b:Author>
    <b:ProductionCompany>Google</b:ProductionCompany>
    <b:Month>03</b:Month>
    <b:Day>04</b:Day>
    <b:YearAccessed>2025</b:YearAccessed>
    <b:MonthAccessed>04</b:MonthAccessed>
    <b:URL>https://ai.google.dev/edge/litert</b:URL>
    <b:RefOrder>7</b:RefOrder>
  </b:Source>
  <b:Source>
    <b:Tag>Caf25</b:Tag>
    <b:SourceType>InternetSite</b:SourceType>
    <b:Guid>{9987D9C3-F1A1-440B-86E3-A04E70F24823}</b:Guid>
    <b:Title>Caffe2</b:Title>
    <b:ProductionCompany>Facebook</b:ProductionCompany>
    <b:YearAccessed>2025</b:YearAccessed>
    <b:MonthAccessed>April</b:MonthAccessed>
    <b:URL>https://caffe2.ai/docs/caffe-migration.html</b:URL>
    <b:RefOrder>8</b:RefOrder>
  </b:Source>
  <b:Source>
    <b:Tag>Apa22</b:Tag>
    <b:SourceType>InternetSite</b:SourceType>
    <b:Guid>{7820E843-7747-4166-ADF0-F8BF8053E757}</b:Guid>
    <b:Title>Apache MXNet</b:Title>
    <b:Year>2022</b:Year>
    <b:YearAccessed>2025</b:YearAccessed>
    <b:MonthAccessed>April</b:MonthAccessed>
    <b:URL>https://mxnet.apache.org/versions/1.9.1/</b:URL>
    <b:RefOrder>9</b:RefOrder>
  </b:Source>
  <b:Source>
    <b:Tag>Don23</b:Tag>
    <b:SourceType>JournalArticle</b:SourceType>
    <b:Guid>{C99BDEB4-D1D7-4BC5-9C5A-AC2B30671FB0}</b:Guid>
    <b:Title>Multi-Exit DNN Inference Acceleration Based on Mult-Dimensional Optimization for Edge Intelligence</b:Title>
    <b:Year>2023</b:Year>
    <b:JournalName>IEEE Transactions on Mobile Computing</b:JournalName>
    <b:Pages>5389 - 5406</b:Pages>
    <b:Volume>22</b:Volume>
    <b:Issue>9</b:Issue>
    <b:Author>
      <b:Author>
        <b:NameList>
          <b:Person>
            <b:Last>Dong</b:Last>
            <b:First>Fang</b:First>
          </b:Person>
          <b:Person>
            <b:Last>Shen</b:Last>
            <b:First>Dian</b:First>
          </b:Person>
          <b:Person>
            <b:Last>Huang</b:Last>
            <b:First>Zhaowu</b:First>
          </b:Person>
          <b:Person>
            <b:Last>He</b:Last>
            <b:First>Qiang</b:First>
          </b:Person>
          <b:Person>
            <b:Last>Zhang</b:Last>
            <b:First>Jinghui</b:First>
          </b:Person>
          <b:Person>
            <b:Last>Wen</b:Last>
            <b:First>Liangsheng</b:First>
          </b:Person>
          <b:Person>
            <b:Last>Zhang</b:Last>
            <b:First>Tingting</b:First>
          </b:Person>
        </b:NameList>
      </b:Author>
    </b:Author>
    <b:RefOrder>10</b:RefOrder>
  </b:Source>
  <b:Source>
    <b:Tag>Gao20</b:Tag>
    <b:SourceType>ConferenceProceedings</b:SourceType>
    <b:Guid>{6D8AEFA3-1E5E-40A5-83FB-9BCFE795E3F8}</b:Guid>
    <b:Title>Discrete Model Compression with Resource Constraint for Deep Neural Networks</b:Title>
    <b:Year>2020</b:Year>
    <b:Author>
      <b:Author>
        <b:NameList>
          <b:Person>
            <b:Last>Gao</b:Last>
            <b:First>Shangqian</b:First>
          </b:Person>
          <b:Person>
            <b:Last>Huang</b:Last>
            <b:First>Feihu</b:First>
          </b:Person>
          <b:Person>
            <b:Last>Pei</b:Last>
            <b:First>Jian</b:First>
          </b:Person>
          <b:Person>
            <b:Last>Huang</b:Last>
            <b:First>Heng</b:First>
          </b:Person>
        </b:NameList>
      </b:Author>
    </b:Author>
    <b:ConferenceName>IEEE/CVF Conference on Computer Vision and Pattern Recognition (CVPR)</b:ConferenceName>
    <b:City>Seattle, WA</b:City>
    <b:RefOrder>11</b:RefOrder>
  </b:Source>
  <b:Source>
    <b:Tag>Cor20</b:Tag>
    <b:SourceType>InternetSite</b:SourceType>
    <b:Guid>{AAC44E13-90C6-462D-86A2-45FD5AEA4608}</b:Guid>
    <b:Title>Coral</b:Title>
    <b:Year>2020</b:Year>
    <b:ProductionCompany>Google</b:ProductionCompany>
    <b:YearAccessed>2025</b:YearAccessed>
    <b:MonthAccessed>April</b:MonthAccessed>
    <b:URL>https://coral.ai/products/</b:URL>
    <b:RefOrder>12</b:RefOrder>
  </b:Source>
  <b:Source>
    <b:Tag>Rob</b:Tag>
    <b:SourceType>InternetSite</b:SourceType>
    <b:Guid>{5BDD7648-8B4D-4BE8-AB6D-3E881D5F5019}</b:Guid>
    <b:Title>Robotics and Edge AI</b:Title>
    <b:ProductionCompany>Nvidia</b:ProductionCompany>
    <b:Year>2025</b:Year>
    <b:YearAccessed>2025</b:YearAccessed>
    <b:MonthAccessed>April</b:MonthAccessed>
    <b:URL>https://www.nvidia.com/en-us/autonomous-machines/embedded-systems/</b:URL>
    <b:RefOrder>13</b:RefOrder>
  </b:Source>
  <b:Source>
    <b:Tag>Nar19</b:Tag>
    <b:SourceType>ConferenceProceedings</b:SourceType>
    <b:Guid>{EA23CA9C-34A7-4FAC-8FBB-E6D4FE35AC96}</b:Guid>
    <b:Title>PipeDream: Generalized Pipeline Parallelism for DNN Training</b:Title>
    <b:Year>2019</b:Year>
    <b:Author>
      <b:Author>
        <b:NameList>
          <b:Person>
            <b:Last>Narayanan</b:Last>
            <b:First>Deepak</b:First>
          </b:Person>
          <b:Person>
            <b:Last>Harlap</b:Last>
            <b:First>Aaron</b:First>
          </b:Person>
          <b:Person>
            <b:Last>Phanishayee</b:Last>
            <b:First>Amar</b:First>
          </b:Person>
          <b:Person>
            <b:Last>Seshadri</b:Last>
            <b:First>Vivek</b:First>
          </b:Person>
          <b:Person>
            <b:Last>Devanur</b:Last>
            <b:Middle>R.</b:Middle>
            <b:First>Nikhil</b:First>
          </b:Person>
          <b:Person>
            <b:Last>Ganger</b:Last>
            <b:Middle>R.</b:Middle>
            <b:First>Gregory</b:First>
          </b:Person>
          <b:Person>
            <b:Last>Gibbons</b:Last>
            <b:Middle>B.</b:Middle>
            <b:First>Phillip</b:First>
          </b:Person>
          <b:Person>
            <b:Last>Zaharia</b:Last>
            <b:First>Matei</b:First>
          </b:Person>
        </b:NameList>
      </b:Author>
    </b:Author>
    <b:ConferenceName>SOSP</b:ConferenceName>
    <b:City>Huntsville, ON, Canada</b:City>
    <b:RefOrder>14</b:RefOrder>
  </b:Source>
</b:Sources>
</file>

<file path=customXml/itemProps1.xml><?xml version="1.0" encoding="utf-8"?>
<ds:datastoreItem xmlns:ds="http://schemas.openxmlformats.org/officeDocument/2006/customXml" ds:itemID="{D899728F-276D-48CF-AAC7-8520DD16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14</Pages>
  <Words>6720</Words>
  <Characters>38307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John Edwards</cp:lastModifiedBy>
  <cp:revision>38</cp:revision>
  <dcterms:created xsi:type="dcterms:W3CDTF">2025-03-02T21:39:00Z</dcterms:created>
  <dcterms:modified xsi:type="dcterms:W3CDTF">2025-04-29T02:03:00Z</dcterms:modified>
</cp:coreProperties>
</file>