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6C28" w14:textId="256823F4" w:rsidR="00202B06" w:rsidRDefault="00135CBF" w:rsidP="00135CBF">
      <w:pPr>
        <w:pStyle w:val="Title"/>
        <w:jc w:val="center"/>
      </w:pPr>
      <w:r>
        <w:t>A Survey on Artificial Intelligence and Machine Learning for Edge Devices</w:t>
      </w:r>
    </w:p>
    <w:p w14:paraId="2F18C0FA" w14:textId="7796A7F5" w:rsidR="00135CBF" w:rsidRPr="00135CBF" w:rsidRDefault="00135CBF" w:rsidP="00135CBF">
      <w:pPr>
        <w:pStyle w:val="Subtitle"/>
        <w:jc w:val="center"/>
      </w:pPr>
      <w:r>
        <w:t>Johnathan Edwards</w:t>
      </w:r>
    </w:p>
    <w:p w14:paraId="426B039D" w14:textId="2E7D9CDC" w:rsidR="00D521CF" w:rsidRDefault="0075395C" w:rsidP="0075395C">
      <w:pPr>
        <w:pStyle w:val="Subtitle"/>
      </w:pPr>
      <w:r w:rsidRPr="00713BB4">
        <w:rPr>
          <w:rStyle w:val="Strong"/>
        </w:rPr>
        <w:t>Abstract</w:t>
      </w:r>
    </w:p>
    <w:p w14:paraId="1CE658D9" w14:textId="46BFC884" w:rsidR="00A56F16" w:rsidRPr="00A56F16" w:rsidRDefault="00A56F16" w:rsidP="00A56F16">
      <w:pPr>
        <w:ind w:firstLine="720"/>
      </w:pPr>
      <w:r w:rsidRPr="00A56F16">
        <w:t xml:space="preserve">Artificial intelligence (AI) and machine learning (ML) have rapidly become integral to a wide array of consumer, industrial, and commercial technologies. While early AI deployment heavily relied on cloud computing, growing concerns over latency, energy efficiency, and data privacy have driven a shift toward local, on-device machine learning at the network edge. This transition introduces new challenges, as edge devices typically possess limited computational power, memory capacity, and energy resources. This survey explores key advancements that enable efficient ML deployment on edge platforms, including model compression techniques, runtime optimization strategies, lightweight hardware accelerators, and collaborative resource management algorithms. In addition, this paper highlights a comparatively underexplored area: empirical energy profiling of models, kernels, and edge hardware. By aggregating findings from recent studies, this survey aims to </w:t>
      </w:r>
      <w:r w:rsidR="00FA61C9">
        <w:t>aid</w:t>
      </w:r>
      <w:r w:rsidRPr="00A56F16">
        <w:t xml:space="preserve"> developers and researchers in designing efficient, high-performance ML systems suitable for the evolving edge computing landscape.</w:t>
      </w:r>
    </w:p>
    <w:p w14:paraId="22A741F4" w14:textId="0599E996" w:rsidR="0075395C" w:rsidRPr="00713BB4" w:rsidRDefault="0075395C" w:rsidP="0075395C">
      <w:pPr>
        <w:pStyle w:val="Subtitle"/>
        <w:rPr>
          <w:rStyle w:val="Strong"/>
        </w:rPr>
      </w:pPr>
      <w:r w:rsidRPr="00713BB4">
        <w:rPr>
          <w:rStyle w:val="Strong"/>
        </w:rPr>
        <w:t>1 Introduction</w:t>
      </w:r>
    </w:p>
    <w:p w14:paraId="26146768" w14:textId="6811F320" w:rsidR="00A02847" w:rsidRDefault="007A1839" w:rsidP="002A6057">
      <w:pPr>
        <w:ind w:firstLine="720"/>
      </w:pPr>
      <w:r>
        <w:t>Artificial intelligence (AI) and machine learning (ML) have become integral parts of modern life</w:t>
      </w:r>
      <w:r w:rsidR="005474B1">
        <w:t xml:space="preserve">. </w:t>
      </w:r>
      <w:r>
        <w:t>People</w:t>
      </w:r>
      <w:r w:rsidR="005474B1">
        <w:t xml:space="preserve"> interact with intelligent applications on a daily basis</w:t>
      </w:r>
      <w:r>
        <w:t xml:space="preserve"> through smartphones, wearable health monitors, and home automation assistants that can adjust the thermostat or manage grocery lists</w:t>
      </w:r>
      <w:r w:rsidR="005474B1">
        <w:t xml:space="preserve">. </w:t>
      </w:r>
      <w:r w:rsidR="0095335A">
        <w:t>V</w:t>
      </w:r>
      <w:r w:rsidR="005474B1">
        <w:t xml:space="preserve">ehicles </w:t>
      </w:r>
      <w:r>
        <w:t>now feature smart technologies</w:t>
      </w:r>
      <w:r w:rsidR="005474B1">
        <w:t xml:space="preserve"> like </w:t>
      </w:r>
      <w:r>
        <w:t>collision</w:t>
      </w:r>
      <w:r w:rsidR="005474B1">
        <w:t xml:space="preserve"> avoidance and</w:t>
      </w:r>
      <w:r w:rsidR="0095335A">
        <w:t xml:space="preserve"> lane centering sensors. </w:t>
      </w:r>
      <w:r>
        <w:t>In industry, predictive maintenance tools help companies service machines before failures occur, while retailers automate inventory tracking with computer vision and use algorithms to forecast consumer demand</w:t>
      </w:r>
      <w:r w:rsidR="0095335A">
        <w:t xml:space="preserve">. As computer technology </w:t>
      </w:r>
      <w:r>
        <w:t xml:space="preserve">improves and brings </w:t>
      </w:r>
      <w:r w:rsidR="0095335A">
        <w:t xml:space="preserve">computational power </w:t>
      </w:r>
      <w:r>
        <w:t>closer to users</w:t>
      </w:r>
      <w:r w:rsidR="0095335A">
        <w:t xml:space="preserve">, AI </w:t>
      </w:r>
      <w:r>
        <w:t>is being embedded in more aspects of everyday life</w:t>
      </w:r>
      <w:r w:rsidR="0095335A">
        <w:t>.</w:t>
      </w:r>
    </w:p>
    <w:p w14:paraId="0490AF89" w14:textId="25D294A1" w:rsidR="00DA119E" w:rsidRDefault="005D7582" w:rsidP="002A6057">
      <w:pPr>
        <w:ind w:firstLine="720"/>
      </w:pPr>
      <w:r>
        <w:t>Generally speaking</w:t>
      </w:r>
      <w:r w:rsidR="00483F79">
        <w:t>,</w:t>
      </w:r>
      <w:r>
        <w:t xml:space="preserve"> AI</w:t>
      </w:r>
      <w:r w:rsidR="00483F79">
        <w:t xml:space="preserve"> </w:t>
      </w:r>
      <w:r>
        <w:t xml:space="preserve">refers to computer models designed </w:t>
      </w:r>
      <w:r w:rsidR="00483F79">
        <w:t xml:space="preserve">to approximate human reasoning </w:t>
      </w:r>
      <w:r w:rsidR="0095335A">
        <w:t>based on the available data</w:t>
      </w:r>
      <w:r w:rsidR="00483F79">
        <w:t>.</w:t>
      </w:r>
      <w:r w:rsidR="00037EE7">
        <w:t xml:space="preserve"> </w:t>
      </w:r>
      <w:r w:rsidR="00BE67E7">
        <w:t xml:space="preserve">Machine learning </w:t>
      </w:r>
      <w:r>
        <w:t>is a specialized branch of AI where models improve their decision-making ability by learning directly from data</w:t>
      </w:r>
      <w:r w:rsidR="00FF0A18">
        <w:t xml:space="preserve">. </w:t>
      </w:r>
      <w:r w:rsidR="0095335A">
        <w:t xml:space="preserve">Training often involves a staggering number of computations, requiring </w:t>
      </w:r>
      <w:r>
        <w:t>significant</w:t>
      </w:r>
      <w:r w:rsidR="0095335A">
        <w:t xml:space="preserve"> computational resources.</w:t>
      </w:r>
      <w:r w:rsidR="00B37EA3">
        <w:t xml:space="preserve"> Most training today is conducted on large server clusters</w:t>
      </w:r>
      <w:r>
        <w:t xml:space="preserve"> – </w:t>
      </w:r>
      <w:r w:rsidR="00B37EA3">
        <w:t>commonly referred to as “the cloud”</w:t>
      </w:r>
      <w:r>
        <w:t xml:space="preserve"> – comprised of</w:t>
      </w:r>
      <w:r w:rsidR="00E12561">
        <w:t xml:space="preserve"> tens of thousands of </w:t>
      </w:r>
      <w:r>
        <w:t>inter</w:t>
      </w:r>
      <w:r w:rsidR="00E12561">
        <w:t xml:space="preserve">connected hardware </w:t>
      </w:r>
      <w:r>
        <w:t>units,</w:t>
      </w:r>
      <w:r w:rsidR="00B37EA3">
        <w:t xml:space="preserve"> </w:t>
      </w:r>
      <w:r w:rsidR="00B37EA3">
        <w:lastRenderedPageBreak/>
        <w:t xml:space="preserve">financed by corporations that can afford the </w:t>
      </w:r>
      <w:r w:rsidR="0095335A">
        <w:t>multimillion-dollar</w:t>
      </w:r>
      <w:r w:rsidR="00B37EA3">
        <w:t xml:space="preserve"> </w:t>
      </w:r>
      <w:r>
        <w:t>infrastructure cost</w:t>
      </w:r>
      <w:r w:rsidR="00B37EA3">
        <w:t xml:space="preserve">. </w:t>
      </w:r>
      <w:r w:rsidR="00E12561">
        <w:t xml:space="preserve">Without </w:t>
      </w:r>
      <w:r>
        <w:t>access to such</w:t>
      </w:r>
      <w:r w:rsidR="00E12561">
        <w:t xml:space="preserve"> resources, </w:t>
      </w:r>
      <w:r>
        <w:t>developing cutting-edge AI</w:t>
      </w:r>
      <w:r w:rsidR="00E12561">
        <w:t xml:space="preserve"> models would </w:t>
      </w:r>
      <w:r>
        <w:t>be prohibitively slow.</w:t>
      </w:r>
    </w:p>
    <w:p w14:paraId="26964CC8" w14:textId="3A6E341A" w:rsidR="00EA5C15" w:rsidRDefault="00EA5C15" w:rsidP="002A6057">
      <w:pPr>
        <w:ind w:firstLine="720"/>
      </w:pPr>
      <w:r>
        <w:t xml:space="preserve">Early deployment of AI applications </w:t>
      </w:r>
      <w:r w:rsidR="005D7582">
        <w:t>to consumer devices relied on cloud-based models because mobile devices lacked the memory and processing speed to run them locally</w:t>
      </w:r>
      <w:r>
        <w:t xml:space="preserve">. When </w:t>
      </w:r>
      <w:r w:rsidR="00483F79">
        <w:t xml:space="preserve">a device </w:t>
      </w:r>
      <w:r w:rsidR="005D7582">
        <w:t>needed to perform an AI task</w:t>
      </w:r>
      <w:r w:rsidR="00A811F0">
        <w:t>,</w:t>
      </w:r>
      <w:r w:rsidR="00483F79">
        <w:t xml:space="preserve"> </w:t>
      </w:r>
      <w:r w:rsidR="005D7582">
        <w:t>it sent data to the cloud</w:t>
      </w:r>
      <w:r w:rsidR="00A811F0">
        <w:t>,</w:t>
      </w:r>
      <w:r w:rsidR="00483F79">
        <w:t xml:space="preserve"> </w:t>
      </w:r>
      <w:r w:rsidR="00A811F0">
        <w:t xml:space="preserve">where the </w:t>
      </w:r>
      <w:r w:rsidR="005D7582">
        <w:t>model processed it and returned the results</w:t>
      </w:r>
      <w:r w:rsidR="00483F79">
        <w:t xml:space="preserve">. </w:t>
      </w:r>
      <w:r w:rsidR="005D7582">
        <w:t>However, cloud computing introduced several drawbacks</w:t>
      </w:r>
      <w:r w:rsidR="00A811F0">
        <w:t xml:space="preserve"> including data privacy concerns, </w:t>
      </w:r>
      <w:r w:rsidR="005D7582">
        <w:t>high communication latency</w:t>
      </w:r>
      <w:r w:rsidR="00A811F0">
        <w:t xml:space="preserve">, and </w:t>
      </w:r>
      <w:r w:rsidR="005D7582">
        <w:t>reliability issues in areas with poor network coverage</w:t>
      </w:r>
      <w:r w:rsidR="00A811F0">
        <w:t>.</w:t>
      </w:r>
    </w:p>
    <w:p w14:paraId="56BE1EA9" w14:textId="07253F5A" w:rsidR="004729DC" w:rsidRDefault="00A811F0" w:rsidP="002A6057">
      <w:pPr>
        <w:ind w:firstLine="720"/>
      </w:pPr>
      <w:r>
        <w:t xml:space="preserve">To </w:t>
      </w:r>
      <w:r w:rsidR="005D7582">
        <w:t>overcome these limitations</w:t>
      </w:r>
      <w:r>
        <w:t xml:space="preserve">, </w:t>
      </w:r>
      <w:r w:rsidR="005D7582">
        <w:t>researchers are increasingly focused on deploying AI models directly onto edge devices</w:t>
      </w:r>
      <w:r w:rsidR="009E5ED7">
        <w:t xml:space="preserve">. Such devices include everything from mobile computers and smart phones to the </w:t>
      </w:r>
      <w:r w:rsidR="00D74867">
        <w:t>so-called</w:t>
      </w:r>
      <w:r w:rsidR="009E5ED7">
        <w:t xml:space="preserve"> internet of things (IoT)</w:t>
      </w:r>
      <w:r w:rsidR="00B86728">
        <w:t xml:space="preserve"> – </w:t>
      </w:r>
      <w:r w:rsidR="009E5ED7">
        <w:t>that is</w:t>
      </w:r>
      <w:r w:rsidR="00B86728">
        <w:t>,</w:t>
      </w:r>
      <w:r w:rsidR="009E5ED7">
        <w:t xml:space="preserve"> the lightweight chips embedded in things like automobiles, appliances, and industrial machinery. </w:t>
      </w:r>
      <w:r w:rsidR="005D7582">
        <w:t>Unlike cloud servers</w:t>
      </w:r>
      <w:r w:rsidR="009E5ED7">
        <w:t xml:space="preserve">, edge </w:t>
      </w:r>
      <w:r w:rsidR="005D7582">
        <w:t xml:space="preserve">have limited computing power, smaller memory capacities, and often operate under significant energy constraints, especially </w:t>
      </w:r>
      <w:r w:rsidR="00CD3021">
        <w:t xml:space="preserve">when </w:t>
      </w:r>
      <w:proofErr w:type="gramStart"/>
      <w:r w:rsidR="00CD3021">
        <w:t>battery-powered</w:t>
      </w:r>
      <w:proofErr w:type="gramEnd"/>
      <w:r w:rsidR="009E5ED7">
        <w:t xml:space="preserve">. </w:t>
      </w:r>
      <w:r w:rsidR="00CD3021">
        <w:t xml:space="preserve">Current research </w:t>
      </w:r>
      <w:r w:rsidR="004729DC">
        <w:t>explore</w:t>
      </w:r>
      <w:r w:rsidR="00CD3021">
        <w:t>s solutions such as</w:t>
      </w:r>
      <w:r w:rsidR="004729DC">
        <w:t xml:space="preserve"> model compression, task sharing between </w:t>
      </w:r>
      <w:r w:rsidR="00CD3021">
        <w:t>local devices and</w:t>
      </w:r>
      <w:r w:rsidR="004729DC">
        <w:t xml:space="preserve"> edge servers, </w:t>
      </w:r>
      <w:r w:rsidR="00CD3021">
        <w:t xml:space="preserve">specialized </w:t>
      </w:r>
      <w:r w:rsidR="004729DC">
        <w:t>lightweight machine learning hardware, and privacy aware training approaches.</w:t>
      </w:r>
    </w:p>
    <w:p w14:paraId="14557B29" w14:textId="731EFF2A" w:rsidR="008F64FA" w:rsidRPr="00713BB4" w:rsidRDefault="0075395C" w:rsidP="000864F7">
      <w:pPr>
        <w:pStyle w:val="Subtitle"/>
        <w:numPr>
          <w:ilvl w:val="1"/>
          <w:numId w:val="1"/>
        </w:numPr>
        <w:rPr>
          <w:rStyle w:val="Strong"/>
        </w:rPr>
      </w:pPr>
      <w:r w:rsidRPr="00713BB4">
        <w:rPr>
          <w:rStyle w:val="Strong"/>
        </w:rPr>
        <w:t>Related Surveys</w:t>
      </w:r>
    </w:p>
    <w:p w14:paraId="7BE614AB" w14:textId="77777777" w:rsidR="00C97111" w:rsidRDefault="000864F7" w:rsidP="002A6057">
      <w:pPr>
        <w:ind w:firstLine="720"/>
      </w:pPr>
      <w:r>
        <w:t xml:space="preserve">Due to the popularity of AI and machine learning research, there have been numerous quality surveys on the topic of AI on the edge. Broadly, these </w:t>
      </w:r>
      <w:r w:rsidR="004345A9">
        <w:t>works</w:t>
      </w:r>
      <w:r>
        <w:t xml:space="preserve"> provide a comprehensive background of </w:t>
      </w:r>
      <w:r w:rsidR="00CA0033">
        <w:t xml:space="preserve">edge systems and the resource constraints of edge devices. </w:t>
      </w:r>
      <w:r w:rsidR="004345A9">
        <w:t xml:space="preserve">References </w:t>
      </w:r>
      <w:r w:rsidR="00CA0033">
        <w:t>[42] and [</w:t>
      </w:r>
      <w:r w:rsidR="00810D58">
        <w:t>67</w:t>
      </w:r>
      <w:r w:rsidR="00CA0033">
        <w:t>]</w:t>
      </w:r>
      <w:r w:rsidR="004345A9">
        <w:t>, for example,</w:t>
      </w:r>
      <w:r w:rsidR="00CA0033">
        <w:t xml:space="preserve"> explore </w:t>
      </w:r>
      <w:r w:rsidR="00C97111">
        <w:t>various</w:t>
      </w:r>
      <w:r w:rsidR="00CA0033">
        <w:t xml:space="preserve"> techniques </w:t>
      </w:r>
      <w:r w:rsidR="00C97111">
        <w:t xml:space="preserve">used to adapt </w:t>
      </w:r>
      <w:r w:rsidR="00CA0033">
        <w:t>AI and ML for edge</w:t>
      </w:r>
      <w:r w:rsidR="00C97111">
        <w:t xml:space="preserve"> deployment</w:t>
      </w:r>
      <w:r w:rsidR="003771A4">
        <w:t xml:space="preserve"> and highlight research gaps for future exploration. </w:t>
      </w:r>
      <w:r w:rsidR="00C97111">
        <w:t xml:space="preserve">Reference </w:t>
      </w:r>
      <w:r w:rsidR="00810D58">
        <w:t>[65] highlights AI in vehicular network</w:t>
      </w:r>
      <w:r w:rsidR="00C97111">
        <w:t>s</w:t>
      </w:r>
      <w:r w:rsidR="00810D58">
        <w:t xml:space="preserve">, </w:t>
      </w:r>
      <w:r w:rsidR="00C97111">
        <w:t>while</w:t>
      </w:r>
      <w:r w:rsidR="00810D58">
        <w:t xml:space="preserve"> [66] provides similar insights mobile wireless network</w:t>
      </w:r>
      <w:r w:rsidR="00C97111">
        <w:t xml:space="preserve"> environments</w:t>
      </w:r>
      <w:r w:rsidR="00810D58">
        <w:t xml:space="preserve">. </w:t>
      </w:r>
      <w:r w:rsidR="00C97111">
        <w:t xml:space="preserve">Additionally, </w:t>
      </w:r>
      <w:r w:rsidR="00810D58">
        <w:t xml:space="preserve">[68] and [69] </w:t>
      </w:r>
      <w:r w:rsidR="00885ABD">
        <w:t xml:space="preserve">analyze computational offloading algorithms for edge devices aimed at balancing workloads and optimizing metrics like energy consumption. </w:t>
      </w:r>
    </w:p>
    <w:p w14:paraId="55FE497A" w14:textId="20C6700F" w:rsidR="000864F7" w:rsidRPr="000864F7" w:rsidRDefault="00C97111" w:rsidP="002A6057">
      <w:pPr>
        <w:ind w:firstLine="720"/>
      </w:pPr>
      <w:r>
        <w:t>Together, these surveys</w:t>
      </w:r>
      <w:r w:rsidR="00885ABD">
        <w:t xml:space="preserve"> highlight the complexity </w:t>
      </w:r>
      <w:r w:rsidR="00FA61C9">
        <w:t xml:space="preserve">of </w:t>
      </w:r>
      <w:r>
        <w:t>designing intelligent applications for edge environments</w:t>
      </w:r>
      <w:r w:rsidR="00DC6B7A">
        <w:t xml:space="preserve">. However, a </w:t>
      </w:r>
      <w:r>
        <w:t>notable</w:t>
      </w:r>
      <w:r w:rsidR="00DC6B7A">
        <w:t xml:space="preserve"> </w:t>
      </w:r>
      <w:r>
        <w:t>area that receives less coverage</w:t>
      </w:r>
      <w:r w:rsidR="00DC6B7A">
        <w:t xml:space="preserve"> by these </w:t>
      </w:r>
      <w:r>
        <w:t>reviews</w:t>
      </w:r>
      <w:r w:rsidR="00DC6B7A">
        <w:t xml:space="preserve"> </w:t>
      </w:r>
      <w:r>
        <w:t xml:space="preserve">is the </w:t>
      </w:r>
      <w:r w:rsidR="00DC6B7A">
        <w:t xml:space="preserve">empirical </w:t>
      </w:r>
      <w:r>
        <w:t>analysis of</w:t>
      </w:r>
      <w:r w:rsidR="00DC6B7A">
        <w:t xml:space="preserve"> energy consumption profiles </w:t>
      </w:r>
      <w:r>
        <w:t>for</w:t>
      </w:r>
      <w:r w:rsidR="00DC6B7A">
        <w:t xml:space="preserve"> machine learning architectures, </w:t>
      </w:r>
      <w:r>
        <w:t xml:space="preserve">individual </w:t>
      </w:r>
      <w:r w:rsidR="00DC6B7A">
        <w:t xml:space="preserve">kernel operations and lightweight hardware accelerators. </w:t>
      </w:r>
      <w:r>
        <w:t>Such</w:t>
      </w:r>
      <w:r w:rsidR="00DC6B7A">
        <w:t xml:space="preserve"> data is useful for developers when </w:t>
      </w:r>
      <w:r>
        <w:t>evaluating</w:t>
      </w:r>
      <w:r w:rsidR="00DC6B7A">
        <w:t xml:space="preserve"> design tradeoffs for </w:t>
      </w:r>
      <w:r>
        <w:t>edge intelligence problems</w:t>
      </w:r>
      <w:r w:rsidR="00DC6B7A">
        <w:t xml:space="preserve"> and </w:t>
      </w:r>
      <w:r>
        <w:t>represents an important</w:t>
      </w:r>
      <w:r w:rsidR="00DC6B7A">
        <w:t xml:space="preserve"> gap </w:t>
      </w:r>
      <w:r>
        <w:t>in the existing literature that warrants further investigation</w:t>
      </w:r>
      <w:r w:rsidR="00DC6B7A">
        <w:t xml:space="preserve">. </w:t>
      </w:r>
    </w:p>
    <w:p w14:paraId="2794AFE5" w14:textId="0545798E" w:rsidR="0075395C" w:rsidRPr="00713BB4" w:rsidRDefault="0075395C" w:rsidP="0075395C">
      <w:pPr>
        <w:pStyle w:val="Subtitle"/>
        <w:numPr>
          <w:ilvl w:val="1"/>
          <w:numId w:val="1"/>
        </w:numPr>
        <w:rPr>
          <w:rStyle w:val="Strong"/>
        </w:rPr>
      </w:pPr>
      <w:r w:rsidRPr="00713BB4">
        <w:rPr>
          <w:rStyle w:val="Strong"/>
        </w:rPr>
        <w:lastRenderedPageBreak/>
        <w:t>Contribution of This Survey</w:t>
      </w:r>
    </w:p>
    <w:p w14:paraId="4C4EEA92" w14:textId="714F9538" w:rsidR="00DC6B7A" w:rsidRDefault="00DC6B7A" w:rsidP="002A6057">
      <w:pPr>
        <w:ind w:firstLine="720"/>
      </w:pPr>
      <w:r>
        <w:t xml:space="preserve">This paper </w:t>
      </w:r>
      <w:r w:rsidR="00CB7DA8">
        <w:t>follows a structure similar to that of other</w:t>
      </w:r>
      <w:r>
        <w:t xml:space="preserve"> surveys, </w:t>
      </w:r>
      <w:r w:rsidR="00CB7DA8">
        <w:t>beginning with a</w:t>
      </w:r>
      <w:r>
        <w:t xml:space="preserve"> background on edge computing and the </w:t>
      </w:r>
      <w:r w:rsidR="00CB7DA8">
        <w:t>growing trend</w:t>
      </w:r>
      <w:r>
        <w:t xml:space="preserve"> in </w:t>
      </w:r>
      <w:r w:rsidR="00724B3C">
        <w:t>deploying</w:t>
      </w:r>
      <w:r>
        <w:t xml:space="preserve"> </w:t>
      </w:r>
      <w:r w:rsidR="00724B3C">
        <w:t xml:space="preserve">intelligent models closer to the </w:t>
      </w:r>
      <w:r w:rsidR="00CB7DA8">
        <w:t>data source</w:t>
      </w:r>
      <w:r w:rsidR="00724B3C">
        <w:t xml:space="preserve">. </w:t>
      </w:r>
      <w:r w:rsidR="00CB7DA8">
        <w:t>It explores key</w:t>
      </w:r>
      <w:r w:rsidR="00724B3C">
        <w:t xml:space="preserve"> challenges for on-device </w:t>
      </w:r>
      <w:r w:rsidR="00374046">
        <w:t>ML</w:t>
      </w:r>
      <w:r w:rsidR="00724B3C">
        <w:t xml:space="preserve"> model development and highlight</w:t>
      </w:r>
      <w:r w:rsidR="00CB7DA8">
        <w:t>s</w:t>
      </w:r>
      <w:r w:rsidR="00724B3C">
        <w:t xml:space="preserve"> </w:t>
      </w:r>
      <w:r w:rsidR="00CB7DA8">
        <w:t>recent</w:t>
      </w:r>
      <w:r w:rsidR="00724B3C">
        <w:t xml:space="preserve"> advancements in model compression and hardware optimization in this domain. Additional</w:t>
      </w:r>
      <w:r w:rsidR="00CB7DA8">
        <w:t xml:space="preserve"> </w:t>
      </w:r>
      <w:r w:rsidR="00724B3C">
        <w:t xml:space="preserve">sections are included that cover </w:t>
      </w:r>
      <w:r w:rsidR="00CB7DA8">
        <w:t>widely used</w:t>
      </w:r>
      <w:r w:rsidR="00724B3C">
        <w:t xml:space="preserve"> software frameworks used </w:t>
      </w:r>
      <w:r w:rsidR="00CB7DA8">
        <w:t>for</w:t>
      </w:r>
      <w:r w:rsidR="00724B3C">
        <w:t xml:space="preserve"> edge </w:t>
      </w:r>
      <w:r w:rsidR="00374046">
        <w:t>ML</w:t>
      </w:r>
      <w:r w:rsidR="00724B3C">
        <w:t xml:space="preserve"> development</w:t>
      </w:r>
      <w:r w:rsidR="00CB7DA8">
        <w:t xml:space="preserve">, as well as </w:t>
      </w:r>
      <w:r w:rsidR="00724B3C">
        <w:t xml:space="preserve">some of the algorithms </w:t>
      </w:r>
      <w:r w:rsidR="00CB7DA8">
        <w:t>designed to manage</w:t>
      </w:r>
      <w:r w:rsidR="00724B3C">
        <w:t xml:space="preserve"> resource sharing </w:t>
      </w:r>
      <w:r w:rsidR="00CB7DA8">
        <w:t>among</w:t>
      </w:r>
      <w:r w:rsidR="001B78B8">
        <w:t xml:space="preserve"> edge devices in a network.</w:t>
      </w:r>
    </w:p>
    <w:p w14:paraId="3029CDFB" w14:textId="4A791B11" w:rsidR="001B78B8" w:rsidRPr="00DC6B7A" w:rsidRDefault="001B78B8" w:rsidP="002A6057">
      <w:pPr>
        <w:ind w:firstLine="720"/>
      </w:pPr>
      <w:r>
        <w:t>The unique contribution of this paper is a section dedicated to the energy consumption metrics</w:t>
      </w:r>
      <w:r w:rsidR="00CB7DA8">
        <w:t>,</w:t>
      </w:r>
      <w:r>
        <w:t xml:space="preserve"> </w:t>
      </w:r>
      <w:r w:rsidR="00CB7DA8">
        <w:t>drawing from</w:t>
      </w:r>
      <w:r>
        <w:t xml:space="preserve"> various </w:t>
      </w:r>
      <w:r w:rsidR="00CB7DA8">
        <w:t xml:space="preserve">empirical </w:t>
      </w:r>
      <w:r>
        <w:t xml:space="preserve">studies </w:t>
      </w:r>
      <w:r w:rsidR="00CB7DA8">
        <w:t>that evaluate</w:t>
      </w:r>
      <w:r>
        <w:t xml:space="preserve"> model architectures and hardware accelerators </w:t>
      </w:r>
      <w:r w:rsidR="00CB7DA8">
        <w:t>under controlled laboratory conditions.</w:t>
      </w:r>
      <w:r>
        <w:t xml:space="preserve"> This data </w:t>
      </w:r>
      <w:r w:rsidR="00CB7DA8">
        <w:t>provides valuable insights</w:t>
      </w:r>
      <w:r>
        <w:t xml:space="preserve"> for </w:t>
      </w:r>
      <w:r w:rsidR="00CB7DA8">
        <w:t>guiding</w:t>
      </w:r>
      <w:r>
        <w:t xml:space="preserve"> future research</w:t>
      </w:r>
      <w:r w:rsidR="00CB7DA8">
        <w:t xml:space="preserve"> and design decisions</w:t>
      </w:r>
      <w:r>
        <w:t xml:space="preserve"> in the </w:t>
      </w:r>
      <w:r w:rsidR="00CB7DA8">
        <w:t>field of edge computing</w:t>
      </w:r>
      <w:r>
        <w:t>.</w:t>
      </w:r>
    </w:p>
    <w:p w14:paraId="01A362C6" w14:textId="5D104E2C" w:rsidR="001B78B8" w:rsidRPr="00713BB4" w:rsidRDefault="0075395C" w:rsidP="001B78B8">
      <w:pPr>
        <w:pStyle w:val="Subtitle"/>
        <w:numPr>
          <w:ilvl w:val="1"/>
          <w:numId w:val="1"/>
        </w:numPr>
        <w:rPr>
          <w:rStyle w:val="Strong"/>
        </w:rPr>
      </w:pPr>
      <w:r w:rsidRPr="00713BB4">
        <w:rPr>
          <w:rStyle w:val="Strong"/>
        </w:rPr>
        <w:t>Organization of This Survey</w:t>
      </w:r>
    </w:p>
    <w:p w14:paraId="2F28F3F3" w14:textId="291C24B4" w:rsidR="006E7F82" w:rsidRDefault="006E7F82" w:rsidP="002A6057">
      <w:pPr>
        <w:ind w:firstLine="720"/>
      </w:pPr>
      <w:r>
        <w:t>The purpose of this survey is to highlight contemporary research in machine learning and artificial intelligence for edge computing. In the following sections, we will discuss the development of edge intelligence, optimization techniques to enhance performance, and practical energy performance metrics derived from empirical studies.</w:t>
      </w:r>
    </w:p>
    <w:p w14:paraId="01EF1E76" w14:textId="6580EEA2" w:rsidR="006E7F82" w:rsidRDefault="006E7F82" w:rsidP="002A6057">
      <w:pPr>
        <w:ind w:firstLine="720"/>
      </w:pPr>
      <w:r>
        <w:t>The structure of the paper and brief summaries of each section follows:</w:t>
      </w:r>
    </w:p>
    <w:p w14:paraId="72B5E388" w14:textId="25287840" w:rsidR="006E7F82" w:rsidRDefault="006E7F82" w:rsidP="006E7F82">
      <w:pPr>
        <w:ind w:firstLine="492"/>
      </w:pPr>
      <w:r w:rsidRPr="00952292">
        <w:rPr>
          <w:rStyle w:val="SubtleEmphasis"/>
        </w:rPr>
        <w:t>1.3.1 Section 1: Introduction.</w:t>
      </w:r>
      <w:r>
        <w:t xml:space="preserve"> This introduction serves to briefly describe the expansion of </w:t>
      </w:r>
      <w:r w:rsidR="00952292">
        <w:t>AI and ML innovation in the edge computing ecosystem as well as an outline of the survey.</w:t>
      </w:r>
    </w:p>
    <w:p w14:paraId="59C666C5" w14:textId="2323812D" w:rsidR="00952292" w:rsidRDefault="00952292" w:rsidP="006E7F82">
      <w:pPr>
        <w:ind w:firstLine="492"/>
      </w:pPr>
      <w:r w:rsidRPr="00952292">
        <w:rPr>
          <w:rStyle w:val="SubtleEmphasis"/>
        </w:rPr>
        <w:t>1.3.2 Section 2: Background.</w:t>
      </w:r>
      <w:r>
        <w:t xml:space="preserve"> The background section provides a summary of the types of devices included in the edge domain and challenges experienced by developers as edge intelligence applications gained popularity.</w:t>
      </w:r>
    </w:p>
    <w:p w14:paraId="61283A6D" w14:textId="42697204" w:rsidR="00952292" w:rsidRPr="006E7F82" w:rsidRDefault="00952292" w:rsidP="006E7F82">
      <w:pPr>
        <w:ind w:firstLine="492"/>
      </w:pPr>
      <w:r w:rsidRPr="004524D8">
        <w:rPr>
          <w:rStyle w:val="SubtleEmphasis"/>
        </w:rPr>
        <w:t>1.3.3 Section 3: The Survey.</w:t>
      </w:r>
      <w:r>
        <w:t xml:space="preserve"> The research </w:t>
      </w:r>
      <w:r w:rsidR="004524D8">
        <w:t>presented in this section forms the core of the survey</w:t>
      </w:r>
      <w:r>
        <w:t xml:space="preserve">. While the intention was to cover </w:t>
      </w:r>
      <w:r w:rsidR="00B126A5">
        <w:t>the</w:t>
      </w:r>
      <w:r>
        <w:t xml:space="preserve"> </w:t>
      </w:r>
      <w:r w:rsidR="004524D8">
        <w:t>foundational</w:t>
      </w:r>
      <w:r>
        <w:t xml:space="preserve"> topics</w:t>
      </w:r>
      <w:r w:rsidR="00B126A5">
        <w:t xml:space="preserve"> in edge intelligence</w:t>
      </w:r>
      <w:r>
        <w:t xml:space="preserve">, </w:t>
      </w:r>
      <w:r w:rsidR="004524D8">
        <w:t>this work is not exhaustive</w:t>
      </w:r>
      <w:r w:rsidR="0062265F">
        <w:t>, as there are many facets to the subject</w:t>
      </w:r>
      <w:r w:rsidR="00B126A5">
        <w:t xml:space="preserve">. Subsection 3.1 introduces several examples of edge AI applications that are </w:t>
      </w:r>
      <w:r w:rsidR="004524D8">
        <w:t>already</w:t>
      </w:r>
      <w:r w:rsidR="00B126A5">
        <w:t xml:space="preserve"> deployed and </w:t>
      </w:r>
      <w:r w:rsidR="004524D8">
        <w:t>widely adopted across various industries</w:t>
      </w:r>
      <w:r w:rsidR="00B126A5">
        <w:t xml:space="preserve">. Subsection 3.2 </w:t>
      </w:r>
      <w:r w:rsidR="004524D8">
        <w:t>outlines</w:t>
      </w:r>
      <w:r w:rsidR="00B126A5">
        <w:t xml:space="preserve"> the phases of model development, </w:t>
      </w:r>
      <w:r w:rsidR="004524D8">
        <w:t>including</w:t>
      </w:r>
      <w:r w:rsidR="00B126A5">
        <w:t xml:space="preserve"> data gathering </w:t>
      </w:r>
      <w:r w:rsidR="004524D8">
        <w:t>and preprocessing</w:t>
      </w:r>
      <w:r w:rsidR="00B126A5">
        <w:t>, software framework</w:t>
      </w:r>
      <w:r w:rsidR="004524D8">
        <w:t xml:space="preserve"> selection</w:t>
      </w:r>
      <w:r w:rsidR="00B126A5">
        <w:t xml:space="preserve">, and optimization </w:t>
      </w:r>
      <w:r w:rsidR="004524D8">
        <w:t>techniques</w:t>
      </w:r>
      <w:r w:rsidR="00B126A5">
        <w:t xml:space="preserve"> </w:t>
      </w:r>
      <w:r w:rsidR="004524D8">
        <w:t xml:space="preserve">aimed at </w:t>
      </w:r>
      <w:r w:rsidR="00B126A5">
        <w:t>improv</w:t>
      </w:r>
      <w:r w:rsidR="004524D8">
        <w:t>ing</w:t>
      </w:r>
      <w:r w:rsidR="00B126A5">
        <w:t xml:space="preserve"> model performance. Section 3.3 covers the expanding array of specialized lightweight hardware architectures designed </w:t>
      </w:r>
      <w:r w:rsidR="004524D8">
        <w:t>to support</w:t>
      </w:r>
      <w:r w:rsidR="00B126A5">
        <w:t xml:space="preserve"> edge intelligence. Section 3.4 describes the methodologies and algorithms used to </w:t>
      </w:r>
      <w:r w:rsidR="00B126A5">
        <w:lastRenderedPageBreak/>
        <w:t xml:space="preserve">manage training and inference tasks </w:t>
      </w:r>
      <w:r w:rsidR="004524D8">
        <w:t>across networks, exploring the trade-offs between local processing and task offloading. Finally, Section 3.5 highlights recent empirical studies that aggregate energy consumption data for machine learning models and edge hardware.</w:t>
      </w:r>
    </w:p>
    <w:p w14:paraId="2BD3EC3F" w14:textId="1F8C3CA4" w:rsidR="0075395C" w:rsidRPr="00713BB4" w:rsidRDefault="0075395C" w:rsidP="0075395C">
      <w:pPr>
        <w:pStyle w:val="Subtitle"/>
        <w:numPr>
          <w:ilvl w:val="0"/>
          <w:numId w:val="0"/>
        </w:numPr>
        <w:rPr>
          <w:rStyle w:val="Strong"/>
        </w:rPr>
      </w:pPr>
      <w:r w:rsidRPr="00713BB4">
        <w:rPr>
          <w:rStyle w:val="Strong"/>
        </w:rPr>
        <w:t>2 Background</w:t>
      </w:r>
    </w:p>
    <w:p w14:paraId="0BE70178" w14:textId="41B832B8" w:rsidR="007A0574" w:rsidRPr="00713BB4" w:rsidRDefault="00D71E5E" w:rsidP="00B169F2">
      <w:pPr>
        <w:pStyle w:val="Subtitle"/>
        <w:rPr>
          <w:rStyle w:val="Strong"/>
        </w:rPr>
      </w:pPr>
      <w:r w:rsidRPr="00713BB4">
        <w:rPr>
          <w:rStyle w:val="Strong"/>
        </w:rPr>
        <w:t>2.1 Edge Devices</w:t>
      </w:r>
    </w:p>
    <w:p w14:paraId="21239E4D" w14:textId="31DB8827" w:rsidR="001B78B8" w:rsidRPr="001B78B8" w:rsidRDefault="00A4440A" w:rsidP="001B78B8">
      <w:r>
        <w:tab/>
        <w:t xml:space="preserve">Edge devices </w:t>
      </w:r>
      <w:r w:rsidR="00CB7DA8">
        <w:t>refer to the broad range</w:t>
      </w:r>
      <w:r>
        <w:t xml:space="preserve"> of network hardware </w:t>
      </w:r>
      <w:r w:rsidR="00CB7DA8">
        <w:t>positioned</w:t>
      </w:r>
      <w:r>
        <w:t xml:space="preserve"> closest to the user or data source. </w:t>
      </w:r>
      <w:r w:rsidR="00CB7DA8">
        <w:t>Often,</w:t>
      </w:r>
      <w:r>
        <w:t xml:space="preserve"> these devices </w:t>
      </w:r>
      <w:r w:rsidR="00CB7DA8">
        <w:t>serve as</w:t>
      </w:r>
      <w:r>
        <w:t xml:space="preserve"> endpoint</w:t>
      </w:r>
      <w:r w:rsidR="00CB7DA8">
        <w:t>s</w:t>
      </w:r>
      <w:r>
        <w:t xml:space="preserve"> </w:t>
      </w:r>
      <w:r w:rsidR="00CB7DA8">
        <w:t>that provide users</w:t>
      </w:r>
      <w:r>
        <w:t xml:space="preserve"> access to network resources</w:t>
      </w:r>
      <w:r w:rsidR="00CB7DA8">
        <w:t xml:space="preserve">, such as </w:t>
      </w:r>
      <w:r>
        <w:t xml:space="preserve">personal computers </w:t>
      </w:r>
      <w:r w:rsidR="00CB7DA8">
        <w:t>and</w:t>
      </w:r>
      <w:r>
        <w:t xml:space="preserve"> mobile devices. This category also </w:t>
      </w:r>
      <w:r w:rsidR="00CB7DA8">
        <w:t>extends to a rapidly expanding</w:t>
      </w:r>
      <w:r w:rsidR="009E09CE">
        <w:t xml:space="preserve"> variety of </w:t>
      </w:r>
      <w:r w:rsidR="00CB7DA8">
        <w:t>Internet of Things (</w:t>
      </w:r>
      <w:r w:rsidR="009E09CE">
        <w:t>IoT</w:t>
      </w:r>
      <w:r w:rsidR="00CB7DA8">
        <w:t>)</w:t>
      </w:r>
      <w:r w:rsidR="009E09CE">
        <w:t xml:space="preserve"> systems</w:t>
      </w:r>
      <w:r w:rsidR="00CB7DA8">
        <w:t xml:space="preserve">, including </w:t>
      </w:r>
      <w:r w:rsidR="009E09CE">
        <w:t>autonomous vehicles, consumer drones, industrial machinery, and connected medical devices. The goal of edge c</w:t>
      </w:r>
      <w:r w:rsidR="00C155C9">
        <w:t xml:space="preserve">omputing is to </w:t>
      </w:r>
      <w:r w:rsidR="00CB7DA8">
        <w:t xml:space="preserve">deliver </w:t>
      </w:r>
      <w:r w:rsidR="00C155C9">
        <w:t xml:space="preserve">real-time, low-latency processing </w:t>
      </w:r>
      <w:r w:rsidR="00CB7DA8">
        <w:t>capabilities</w:t>
      </w:r>
      <w:r w:rsidR="00C155C9">
        <w:t xml:space="preserve"> </w:t>
      </w:r>
      <w:r w:rsidR="00CB7DA8">
        <w:t>at the point where</w:t>
      </w:r>
      <w:r w:rsidR="00C155C9">
        <w:t xml:space="preserve"> data is </w:t>
      </w:r>
      <w:r w:rsidR="00CB7DA8">
        <w:t>generated, ultimately enhancing the quality of service for the user.</w:t>
      </w:r>
    </w:p>
    <w:p w14:paraId="5D1CCC9B" w14:textId="59881568" w:rsidR="00D71E5E" w:rsidRPr="00713BB4" w:rsidRDefault="00D71E5E" w:rsidP="00B169F2">
      <w:pPr>
        <w:pStyle w:val="Subtitle"/>
        <w:rPr>
          <w:rStyle w:val="Strong"/>
        </w:rPr>
      </w:pPr>
      <w:r w:rsidRPr="00713BB4">
        <w:rPr>
          <w:rStyle w:val="Strong"/>
        </w:rPr>
        <w:t>2.2 Challenges of Cloud Computing</w:t>
      </w:r>
    </w:p>
    <w:p w14:paraId="44CF1588" w14:textId="717B355A" w:rsidR="00C155C9" w:rsidRDefault="00C155C9" w:rsidP="00C155C9">
      <w:r>
        <w:tab/>
        <w:t xml:space="preserve">The cloud </w:t>
      </w:r>
      <w:r w:rsidR="00101CF0">
        <w:t>refers to</w:t>
      </w:r>
      <w:r>
        <w:t xml:space="preserve"> the centralized servers that </w:t>
      </w:r>
      <w:r w:rsidR="00101CF0">
        <w:t>form</w:t>
      </w:r>
      <w:r>
        <w:t xml:space="preserve"> the backbone of large network</w:t>
      </w:r>
      <w:r w:rsidR="00101CF0">
        <w:t xml:space="preserve">s such as </w:t>
      </w:r>
      <w:r>
        <w:t xml:space="preserve">the internet or large enterprise systems. </w:t>
      </w:r>
      <w:r w:rsidR="00514887">
        <w:t xml:space="preserve">These servers </w:t>
      </w:r>
      <w:r w:rsidR="00101CF0">
        <w:t>possess significantly greater</w:t>
      </w:r>
      <w:r w:rsidR="00514887">
        <w:t xml:space="preserve"> processing power and </w:t>
      </w:r>
      <w:r w:rsidR="00101CF0">
        <w:t>use more energy</w:t>
      </w:r>
      <w:r w:rsidR="00514887">
        <w:t xml:space="preserve"> </w:t>
      </w:r>
      <w:r w:rsidR="00101CF0">
        <w:t xml:space="preserve">than </w:t>
      </w:r>
      <w:r w:rsidR="00514887">
        <w:t>any single edge device</w:t>
      </w:r>
      <w:r w:rsidR="00101CF0">
        <w:t>,</w:t>
      </w:r>
      <w:r w:rsidR="00514887">
        <w:t xml:space="preserve"> and </w:t>
      </w:r>
      <w:r w:rsidR="00101CF0">
        <w:t>they are commonly</w:t>
      </w:r>
      <w:r w:rsidR="00514887">
        <w:t xml:space="preserve"> used to offload complex computational tasks when local resources are insufficient. In artificial intelligence, the traditional paradigm is to train and </w:t>
      </w:r>
      <w:r w:rsidR="00101CF0">
        <w:t>host</w:t>
      </w:r>
      <w:r w:rsidR="00261D28">
        <w:t xml:space="preserve"> AI </w:t>
      </w:r>
      <w:r w:rsidR="00101CF0">
        <w:t>systems</w:t>
      </w:r>
      <w:r w:rsidR="001944C1">
        <w:t xml:space="preserve"> in the cloud</w:t>
      </w:r>
      <w:r w:rsidR="00101CF0">
        <w:t>,</w:t>
      </w:r>
      <w:r w:rsidR="001944C1">
        <w:t xml:space="preserve"> where </w:t>
      </w:r>
      <w:r w:rsidR="00101CF0">
        <w:t>large volumes</w:t>
      </w:r>
      <w:r w:rsidR="001944C1">
        <w:t xml:space="preserve"> of data and computations can be handled efficiently. When </w:t>
      </w:r>
      <w:r w:rsidR="00101CF0">
        <w:t>an edge device requires inference</w:t>
      </w:r>
      <w:r w:rsidR="001944C1">
        <w:t xml:space="preserve">, </w:t>
      </w:r>
      <w:r w:rsidR="00101CF0">
        <w:t>it sends</w:t>
      </w:r>
      <w:r w:rsidR="001944C1">
        <w:t xml:space="preserve"> a request to the cloud</w:t>
      </w:r>
      <w:r w:rsidR="00101CF0">
        <w:t xml:space="preserve"> –</w:t>
      </w:r>
      <w:r w:rsidR="001944C1">
        <w:t xml:space="preserve"> along </w:t>
      </w:r>
      <w:r w:rsidR="00101CF0">
        <w:t xml:space="preserve">with relevant sensor data – </w:t>
      </w:r>
      <w:r w:rsidR="001944C1">
        <w:t>via a network connection.</w:t>
      </w:r>
      <w:r w:rsidR="00261D28">
        <w:t xml:space="preserve"> </w:t>
      </w:r>
      <w:r w:rsidR="00101CF0">
        <w:t>After processing the request</w:t>
      </w:r>
      <w:r w:rsidR="00261D28">
        <w:t xml:space="preserve">, the cloud server </w:t>
      </w:r>
      <w:r w:rsidR="00101CF0">
        <w:t>returns the inference result</w:t>
      </w:r>
      <w:r w:rsidR="00261D28">
        <w:t xml:space="preserve"> back to the device over the</w:t>
      </w:r>
      <w:r w:rsidR="006C49C9">
        <w:t xml:space="preserve"> same</w:t>
      </w:r>
      <w:r w:rsidR="00261D28">
        <w:t xml:space="preserve"> network.</w:t>
      </w:r>
    </w:p>
    <w:p w14:paraId="79F9EF46" w14:textId="7EF5D414" w:rsidR="00A26E09" w:rsidRDefault="00261D28" w:rsidP="00C155C9">
      <w:r>
        <w:tab/>
      </w:r>
      <w:r w:rsidR="00101CF0">
        <w:t>However, o</w:t>
      </w:r>
      <w:r w:rsidR="0086308E">
        <w:t>ffloading</w:t>
      </w:r>
      <w:r w:rsidR="00A82775">
        <w:t xml:space="preserve"> AI</w:t>
      </w:r>
      <w:r w:rsidR="0086308E">
        <w:t xml:space="preserve"> tasks to the cloud</w:t>
      </w:r>
      <w:r>
        <w:t xml:space="preserve"> </w:t>
      </w:r>
      <w:r w:rsidR="00101CF0">
        <w:t>introduces several</w:t>
      </w:r>
      <w:r>
        <w:t xml:space="preserve"> drawbacks that make </w:t>
      </w:r>
      <w:r w:rsidR="00101CF0">
        <w:t>it less suitable</w:t>
      </w:r>
      <w:r>
        <w:t xml:space="preserve"> for </w:t>
      </w:r>
      <w:r w:rsidR="00101CF0">
        <w:t>certain</w:t>
      </w:r>
      <w:r>
        <w:t xml:space="preserve"> applications. </w:t>
      </w:r>
      <w:r w:rsidR="00101CF0">
        <w:t xml:space="preserve">For </w:t>
      </w:r>
      <w:r>
        <w:t xml:space="preserve">example, consider </w:t>
      </w:r>
      <w:r w:rsidR="0086308E">
        <w:t xml:space="preserve">a company </w:t>
      </w:r>
      <w:r w:rsidR="00101CF0">
        <w:t>operating</w:t>
      </w:r>
      <w:r w:rsidR="0086308E">
        <w:t xml:space="preserve"> a smart manufacturing facility</w:t>
      </w:r>
      <w:r>
        <w:t xml:space="preserve">. </w:t>
      </w:r>
      <w:r w:rsidR="00101CF0">
        <w:t>Operational</w:t>
      </w:r>
      <w:r w:rsidR="00F219D2">
        <w:t xml:space="preserve"> constraints </w:t>
      </w:r>
      <w:r w:rsidR="00101CF0">
        <w:t>might demand</w:t>
      </w:r>
      <w:r w:rsidR="00F219D2">
        <w:t xml:space="preserve"> real-time control over </w:t>
      </w:r>
      <w:r w:rsidR="0086308E">
        <w:t xml:space="preserve">critical processes and </w:t>
      </w:r>
      <w:r w:rsidR="00101CF0">
        <w:t>protection of sensitive</w:t>
      </w:r>
      <w:r w:rsidR="00A82775">
        <w:t xml:space="preserve"> data</w:t>
      </w:r>
      <w:r w:rsidR="00F219D2">
        <w:t xml:space="preserve">. </w:t>
      </w:r>
      <w:r w:rsidR="00101CF0">
        <w:t>E</w:t>
      </w:r>
      <w:r w:rsidR="00F219D2">
        <w:t xml:space="preserve">ngineers </w:t>
      </w:r>
      <w:r w:rsidR="00101CF0">
        <w:t>testing cloud-based applications</w:t>
      </w:r>
      <w:r w:rsidR="0086308E">
        <w:t xml:space="preserve"> </w:t>
      </w:r>
      <w:r w:rsidR="00101CF0">
        <w:t>may find that communication delays introduce significant latency and transmitting raw sensor data over a shared network compromises data security</w:t>
      </w:r>
      <w:r w:rsidR="00922D43">
        <w:t xml:space="preserve">. In </w:t>
      </w:r>
      <w:r w:rsidR="00101CF0">
        <w:t>such</w:t>
      </w:r>
      <w:r w:rsidR="00922D43">
        <w:t xml:space="preserve"> case</w:t>
      </w:r>
      <w:r w:rsidR="00101CF0">
        <w:t>s</w:t>
      </w:r>
      <w:r w:rsidR="00922D43">
        <w:t xml:space="preserve">, cloud </w:t>
      </w:r>
      <w:r w:rsidR="00A82775">
        <w:t>computing</w:t>
      </w:r>
      <w:r w:rsidR="00922D43">
        <w:t xml:space="preserve"> </w:t>
      </w:r>
      <w:r w:rsidR="00101CF0">
        <w:t>falls short of the facility’s requirements due to latency and privacy concerns</w:t>
      </w:r>
      <w:r w:rsidR="00A26E09">
        <w:t xml:space="preserve">. A more </w:t>
      </w:r>
      <w:r w:rsidR="00101CF0">
        <w:t>appropriate solution might be</w:t>
      </w:r>
      <w:r w:rsidR="00A26E09">
        <w:t xml:space="preserve"> to invest in </w:t>
      </w:r>
      <w:r w:rsidR="00101CF0">
        <w:t>private</w:t>
      </w:r>
      <w:r w:rsidR="00A26E09">
        <w:t xml:space="preserve"> servers </w:t>
      </w:r>
      <w:r w:rsidR="00101CF0">
        <w:t>located on-site</w:t>
      </w:r>
      <w:r w:rsidR="00A26E09">
        <w:t>.</w:t>
      </w:r>
    </w:p>
    <w:p w14:paraId="0DE9F721" w14:textId="4C795E3D" w:rsidR="001944C1" w:rsidRPr="00C155C9" w:rsidRDefault="00101CF0" w:rsidP="00501E57">
      <w:pPr>
        <w:ind w:firstLine="720"/>
      </w:pPr>
      <w:r>
        <w:t>Yet</w:t>
      </w:r>
      <w:r w:rsidR="0086308E">
        <w:t>, d</w:t>
      </w:r>
      <w:r w:rsidR="00501E57">
        <w:t xml:space="preserve">epending on the </w:t>
      </w:r>
      <w:r>
        <w:t>company’s computational demands and financial resources</w:t>
      </w:r>
      <w:r w:rsidR="00501E57">
        <w:t xml:space="preserve">, purchasing </w:t>
      </w:r>
      <w:r w:rsidR="006823C8">
        <w:t>and maintaining high-performance servers could be cost prohibitive</w:t>
      </w:r>
      <w:r w:rsidR="00501E57">
        <w:t xml:space="preserve">. </w:t>
      </w:r>
      <w:r w:rsidR="006823C8">
        <w:t>An alternate</w:t>
      </w:r>
      <w:r w:rsidR="00A82775">
        <w:t xml:space="preserve"> approach is to </w:t>
      </w:r>
      <w:r w:rsidR="006823C8">
        <w:t>leverage</w:t>
      </w:r>
      <w:r w:rsidR="00A82775">
        <w:t xml:space="preserve"> lightweight AI models </w:t>
      </w:r>
      <w:r w:rsidR="006823C8">
        <w:t>specifically optimized to run in</w:t>
      </w:r>
      <w:r w:rsidR="006C49C9">
        <w:t xml:space="preserve"> </w:t>
      </w:r>
      <w:r w:rsidR="006C49C9">
        <w:lastRenderedPageBreak/>
        <w:t>resource</w:t>
      </w:r>
      <w:r w:rsidR="006823C8">
        <w:t>-</w:t>
      </w:r>
      <w:r w:rsidR="006C49C9">
        <w:t xml:space="preserve">constrained environments. Additionally, </w:t>
      </w:r>
      <w:r w:rsidR="006823C8">
        <w:t>many</w:t>
      </w:r>
      <w:r w:rsidR="006C49C9">
        <w:t xml:space="preserve"> hardware manufacturers offer ultra-low powered chips designed </w:t>
      </w:r>
      <w:r w:rsidR="006823C8">
        <w:t>to efficiently handle machine learning</w:t>
      </w:r>
      <w:r w:rsidR="006C49C9">
        <w:t xml:space="preserve"> tasks</w:t>
      </w:r>
      <w:r w:rsidR="006823C8">
        <w:t>. Much of</w:t>
      </w:r>
      <w:r w:rsidR="00374046">
        <w:t xml:space="preserve"> this paper </w:t>
      </w:r>
      <w:r w:rsidR="006823C8">
        <w:t>focuses</w:t>
      </w:r>
      <w:r w:rsidR="00374046">
        <w:t xml:space="preserve"> </w:t>
      </w:r>
      <w:r w:rsidR="006823C8">
        <w:t>on surveying the</w:t>
      </w:r>
      <w:r w:rsidR="00374046">
        <w:t xml:space="preserve"> relevant research </w:t>
      </w:r>
      <w:r w:rsidR="006823C8">
        <w:t>dedicated to</w:t>
      </w:r>
      <w:r w:rsidR="00374046">
        <w:t xml:space="preserve"> </w:t>
      </w:r>
      <w:r w:rsidR="006823C8">
        <w:t>enabling</w:t>
      </w:r>
      <w:r w:rsidR="00374046">
        <w:t xml:space="preserve"> locally run, on-device models.</w:t>
      </w:r>
    </w:p>
    <w:p w14:paraId="1CFBA20A" w14:textId="09998C2D" w:rsidR="00D71E5E" w:rsidRPr="00713BB4" w:rsidRDefault="00D71E5E" w:rsidP="00B169F2">
      <w:pPr>
        <w:pStyle w:val="Subtitle"/>
        <w:rPr>
          <w:rStyle w:val="Strong"/>
        </w:rPr>
      </w:pPr>
      <w:r w:rsidRPr="00713BB4">
        <w:rPr>
          <w:rStyle w:val="Strong"/>
        </w:rPr>
        <w:t>2.3 On</w:t>
      </w:r>
      <w:r w:rsidR="00037EE7" w:rsidRPr="00713BB4">
        <w:rPr>
          <w:rStyle w:val="Strong"/>
        </w:rPr>
        <w:t>-</w:t>
      </w:r>
      <w:r w:rsidRPr="00713BB4">
        <w:rPr>
          <w:rStyle w:val="Strong"/>
        </w:rPr>
        <w:t>device models</w:t>
      </w:r>
    </w:p>
    <w:p w14:paraId="6A516DB5" w14:textId="37B8C6C9" w:rsidR="00FD3503" w:rsidRPr="00FD3503" w:rsidRDefault="00FD3503" w:rsidP="00FD3503">
      <w:r>
        <w:tab/>
      </w:r>
      <w:r w:rsidR="006823C8">
        <w:t>On-device machine learning models</w:t>
      </w:r>
      <w:r w:rsidR="00374046">
        <w:t>,</w:t>
      </w:r>
      <w:r w:rsidR="006823C8">
        <w:t xml:space="preserve"> compared to their cloud-based counterparts, operate under tighter resource constraints,</w:t>
      </w:r>
      <w:r w:rsidR="00374046">
        <w:t xml:space="preserve"> </w:t>
      </w:r>
      <w:r w:rsidR="006823C8">
        <w:t>requiring</w:t>
      </w:r>
      <w:r w:rsidR="00374046">
        <w:t xml:space="preserve"> smaller memory footprint</w:t>
      </w:r>
      <w:r w:rsidR="006823C8">
        <w:t>s</w:t>
      </w:r>
      <w:r w:rsidR="00374046">
        <w:t xml:space="preserve"> and </w:t>
      </w:r>
      <w:r w:rsidR="006823C8">
        <w:t>reduced</w:t>
      </w:r>
      <w:r w:rsidR="00037EE7">
        <w:t xml:space="preserve"> processing power. </w:t>
      </w:r>
      <w:r w:rsidR="006823C8">
        <w:t>Consequently</w:t>
      </w:r>
      <w:r w:rsidR="00037EE7">
        <w:t xml:space="preserve">, </w:t>
      </w:r>
      <w:r w:rsidR="006823C8">
        <w:t>these</w:t>
      </w:r>
      <w:r w:rsidR="00037EE7">
        <w:t xml:space="preserve"> models </w:t>
      </w:r>
      <w:r w:rsidR="00346768">
        <w:t xml:space="preserve">often suffer from decreased accuracy, </w:t>
      </w:r>
      <w:r w:rsidR="00D47CFE">
        <w:t xml:space="preserve">but </w:t>
      </w:r>
      <w:r w:rsidR="006823C8">
        <w:t xml:space="preserve">benefit from </w:t>
      </w:r>
      <w:r w:rsidR="00037EE7">
        <w:t xml:space="preserve">lower latency making them attractive for time sensitive tasks. </w:t>
      </w:r>
      <w:r w:rsidR="00346768">
        <w:t xml:space="preserve">Another </w:t>
      </w:r>
      <w:r w:rsidR="006823C8">
        <w:t>advantage</w:t>
      </w:r>
      <w:r w:rsidR="00346768">
        <w:t xml:space="preserve"> of on-device models is </w:t>
      </w:r>
      <w:r w:rsidR="006823C8">
        <w:t>enhanced data security</w:t>
      </w:r>
      <w:r w:rsidR="00D47CFE">
        <w:t xml:space="preserve">, </w:t>
      </w:r>
      <w:r w:rsidR="006823C8">
        <w:t>as all computations are performed locally, eliminating the need to transmit sensitive information</w:t>
      </w:r>
      <w:r w:rsidR="00D47CFE">
        <w:t xml:space="preserve">. </w:t>
      </w:r>
      <w:r w:rsidR="006823C8">
        <w:t>However, a</w:t>
      </w:r>
      <w:r w:rsidR="000D2F40">
        <w:t>dapting on-device models to the vast array of heterogeneous hardware architectures</w:t>
      </w:r>
      <w:r w:rsidR="006823C8">
        <w:t xml:space="preserve"> found in an edge environment</w:t>
      </w:r>
      <w:r w:rsidR="000D2F40">
        <w:t xml:space="preserve"> can be a significant challenge. </w:t>
      </w:r>
      <w:r w:rsidR="006823C8">
        <w:t>By</w:t>
      </w:r>
      <w:r w:rsidR="000D2F40">
        <w:t xml:space="preserve"> contrast, developing a single cloud-based model is </w:t>
      </w:r>
      <w:r w:rsidR="006823C8">
        <w:t>generally simpler</w:t>
      </w:r>
      <w:r w:rsidR="000D2F40">
        <w:t xml:space="preserve"> and</w:t>
      </w:r>
      <w:r w:rsidR="006823C8">
        <w:t xml:space="preserve"> less</w:t>
      </w:r>
      <w:r w:rsidR="000D2F40">
        <w:t xml:space="preserve"> labor-intensive.</w:t>
      </w:r>
    </w:p>
    <w:p w14:paraId="05438C5E" w14:textId="7D50353C" w:rsidR="00D71E5E" w:rsidRPr="00713BB4" w:rsidRDefault="0075395C" w:rsidP="00802656">
      <w:pPr>
        <w:pStyle w:val="Subtitle"/>
        <w:rPr>
          <w:rStyle w:val="Strong"/>
        </w:rPr>
      </w:pPr>
      <w:r w:rsidRPr="00713BB4">
        <w:rPr>
          <w:rStyle w:val="Strong"/>
        </w:rPr>
        <w:t>3 The Survey</w:t>
      </w:r>
    </w:p>
    <w:p w14:paraId="6F9C99A3" w14:textId="6B9BB6E4" w:rsidR="000A1166" w:rsidRPr="00713BB4" w:rsidRDefault="000A1166" w:rsidP="000A1166">
      <w:pPr>
        <w:pStyle w:val="Subtitle"/>
        <w:rPr>
          <w:rStyle w:val="Strong"/>
        </w:rPr>
      </w:pPr>
      <w:r w:rsidRPr="00713BB4">
        <w:rPr>
          <w:rStyle w:val="Strong"/>
        </w:rPr>
        <w:t>3.1 Edge Machine Learning Applications</w:t>
      </w:r>
    </w:p>
    <w:p w14:paraId="7364B5EC" w14:textId="7439E38A" w:rsidR="003308CD" w:rsidRDefault="005357A3" w:rsidP="005357A3">
      <w:r>
        <w:tab/>
      </w:r>
      <w:r w:rsidR="00BC0B14">
        <w:t>Advances</w:t>
      </w:r>
      <w:r>
        <w:t xml:space="preserve"> in computer hardware </w:t>
      </w:r>
      <w:r w:rsidR="00BC0B14">
        <w:t>have opened new possibilities for deploying machine learning applications on</w:t>
      </w:r>
      <w:r>
        <w:t xml:space="preserve"> edge devices. </w:t>
      </w:r>
      <w:r w:rsidR="00FD2982">
        <w:t>Today’s mobile phones</w:t>
      </w:r>
      <w:r w:rsidR="00BC0B14">
        <w:t>, for instance,</w:t>
      </w:r>
      <w:r w:rsidR="00FD2982">
        <w:t xml:space="preserve"> </w:t>
      </w:r>
      <w:r w:rsidR="00BC0B14">
        <w:t>possess</w:t>
      </w:r>
      <w:r w:rsidR="00FD2982">
        <w:t xml:space="preserve"> </w:t>
      </w:r>
      <w:r w:rsidR="00F622FE">
        <w:t>hundreds of thousands o</w:t>
      </w:r>
      <w:r w:rsidR="00FD2982">
        <w:t xml:space="preserve">f times more computing power </w:t>
      </w:r>
      <w:r w:rsidR="00F622FE">
        <w:t xml:space="preserve">and millions of times more memory </w:t>
      </w:r>
      <w:r w:rsidR="00BC0B14">
        <w:t>than the Apollo 11 guidance computer</w:t>
      </w:r>
      <w:r w:rsidR="00F622FE">
        <w:t xml:space="preserve"> [70]. </w:t>
      </w:r>
      <w:r w:rsidR="00BC0B14">
        <w:t>These improvements have made</w:t>
      </w:r>
      <w:r w:rsidR="00F622FE">
        <w:t xml:space="preserve"> applications that were formerly impossible </w:t>
      </w:r>
      <w:r w:rsidR="00BC0B14">
        <w:t>a reality</w:t>
      </w:r>
      <w:r w:rsidR="00F622FE">
        <w:t xml:space="preserve"> in </w:t>
      </w:r>
      <w:r w:rsidR="00BC0B14">
        <w:t>modern</w:t>
      </w:r>
      <w:r w:rsidR="00F622FE">
        <w:t xml:space="preserve"> edge environments. </w:t>
      </w:r>
      <w:r w:rsidR="00BC0B14">
        <w:t>As hardware continues to evolve, the frontier of what is possible constantly expands</w:t>
      </w:r>
      <w:r w:rsidR="003308CD">
        <w:t>. N</w:t>
      </w:r>
      <w:r w:rsidR="00BC0B14">
        <w:t>evertheless</w:t>
      </w:r>
      <w:r w:rsidR="003308CD">
        <w:t>, a wide variety of edge intelligence</w:t>
      </w:r>
      <w:r w:rsidR="00BC0B14">
        <w:t xml:space="preserve"> applications are</w:t>
      </w:r>
      <w:r w:rsidR="003308CD">
        <w:t xml:space="preserve"> already available.</w:t>
      </w:r>
    </w:p>
    <w:p w14:paraId="61D5DA67" w14:textId="51F5A4B5" w:rsidR="00B0088F" w:rsidRDefault="003308CD" w:rsidP="00BD244A">
      <w:r>
        <w:tab/>
      </w:r>
      <w:r w:rsidR="00A45DE0">
        <w:t xml:space="preserve">Current applications </w:t>
      </w:r>
      <w:r w:rsidR="00BC0B14">
        <w:t xml:space="preserve">span a diverse range of industries – </w:t>
      </w:r>
      <w:r w:rsidR="00A45DE0">
        <w:t xml:space="preserve">from consumer </w:t>
      </w:r>
      <w:r w:rsidR="00BC0B14">
        <w:t>electronics and</w:t>
      </w:r>
      <w:r w:rsidR="00A45DE0">
        <w:t xml:space="preserve"> industrial manufacturing controls</w:t>
      </w:r>
      <w:r w:rsidR="00BC0B14">
        <w:t xml:space="preserve"> to medical devices, autonomous vehicles and beyond</w:t>
      </w:r>
      <w:r w:rsidR="00A45DE0">
        <w:t>.</w:t>
      </w:r>
      <w:r w:rsidR="00BC0B14">
        <w:t xml:space="preserve"> </w:t>
      </w:r>
      <w:r w:rsidR="00B0088F">
        <w:t xml:space="preserve">Subhash et </w:t>
      </w:r>
      <w:r w:rsidR="00C43707">
        <w:t>al.</w:t>
      </w:r>
      <w:r w:rsidR="00B0088F">
        <w:t xml:space="preserve"> [71] </w:t>
      </w:r>
      <w:proofErr w:type="gramStart"/>
      <w:r w:rsidR="00B0088F">
        <w:t>explore</w:t>
      </w:r>
      <w:proofErr w:type="gramEnd"/>
      <w:r w:rsidR="00B0088F">
        <w:t xml:space="preserve"> </w:t>
      </w:r>
      <w:r w:rsidR="00BC0B14">
        <w:t xml:space="preserve">the development and utility </w:t>
      </w:r>
      <w:r w:rsidR="00B0088F">
        <w:t>of artificial intelligence-based voice assistants</w:t>
      </w:r>
      <w:r w:rsidR="00BC0B14">
        <w:t>, showcasing how AI has been integrated into everyday consumer products. S</w:t>
      </w:r>
      <w:r w:rsidR="00B0088F">
        <w:t>martphones</w:t>
      </w:r>
      <w:r w:rsidR="00BC0B14">
        <w:t xml:space="preserve"> now commonly feature</w:t>
      </w:r>
      <w:r w:rsidR="00B0088F">
        <w:t xml:space="preserve"> image recognition and object detection </w:t>
      </w:r>
      <w:r w:rsidR="00BC0B14">
        <w:t xml:space="preserve">capabilities embedded directly into camera applications, </w:t>
      </w:r>
      <w:r w:rsidR="00B0088F">
        <w:t>task</w:t>
      </w:r>
      <w:r w:rsidR="00BC0B14">
        <w:t>s well suited</w:t>
      </w:r>
      <w:r w:rsidR="00B0088F">
        <w:t xml:space="preserve"> for convolutional neural networks </w:t>
      </w:r>
      <w:r w:rsidR="00004CF8">
        <w:t xml:space="preserve">like </w:t>
      </w:r>
      <w:proofErr w:type="spellStart"/>
      <w:r w:rsidR="00004CF8">
        <w:t>ResNet</w:t>
      </w:r>
      <w:proofErr w:type="spellEnd"/>
      <w:r w:rsidR="00004CF8">
        <w:t xml:space="preserve"> [72] and </w:t>
      </w:r>
      <w:proofErr w:type="spellStart"/>
      <w:r w:rsidR="00004CF8">
        <w:t>MobileNet</w:t>
      </w:r>
      <w:proofErr w:type="spellEnd"/>
      <w:r w:rsidR="00004CF8">
        <w:t xml:space="preserve"> [24]. </w:t>
      </w:r>
      <w:r w:rsidR="00BC0B14">
        <w:t>Beyond traditional approaches</w:t>
      </w:r>
      <w:r w:rsidR="00004CF8">
        <w:t xml:space="preserve">, </w:t>
      </w:r>
      <w:r w:rsidR="00BC0B14">
        <w:t>researchers like</w:t>
      </w:r>
      <w:r w:rsidR="00004CF8">
        <w:t xml:space="preserve"> Brendan Reidy et </w:t>
      </w:r>
      <w:r w:rsidR="00C43707">
        <w:t>al.</w:t>
      </w:r>
      <w:r w:rsidR="00004CF8">
        <w:t xml:space="preserve"> [17] have </w:t>
      </w:r>
      <w:r w:rsidR="00BC0B14">
        <w:t>investigated</w:t>
      </w:r>
      <w:r w:rsidR="00004CF8">
        <w:t xml:space="preserve"> </w:t>
      </w:r>
      <w:r w:rsidR="00BC0B14">
        <w:t>methods to further enhance</w:t>
      </w:r>
      <w:r w:rsidR="00004CF8">
        <w:t xml:space="preserve"> on-device performance</w:t>
      </w:r>
      <w:r w:rsidR="00BD244A">
        <w:t xml:space="preserve"> in computer vision tasks</w:t>
      </w:r>
      <w:r w:rsidR="00961A91">
        <w:t xml:space="preserve">. Their </w:t>
      </w:r>
      <w:r w:rsidR="00C43707">
        <w:t>work</w:t>
      </w:r>
      <w:r w:rsidR="00961A91">
        <w:t xml:space="preserve"> introduces an in-sensor pre-processing methodology that reduces </w:t>
      </w:r>
      <w:r w:rsidR="00C43707">
        <w:t>computational overhead during inference for high-resolution images.</w:t>
      </w:r>
    </w:p>
    <w:p w14:paraId="32BAAEAE" w14:textId="45FAC78F" w:rsidR="00961A91" w:rsidRDefault="00961A91" w:rsidP="005357A3">
      <w:r>
        <w:lastRenderedPageBreak/>
        <w:tab/>
      </w:r>
      <w:r w:rsidR="00C43707">
        <w:t>In the healthcare domain,</w:t>
      </w:r>
      <w:r>
        <w:t xml:space="preserve"> </w:t>
      </w:r>
      <w:proofErr w:type="spellStart"/>
      <w:r>
        <w:t>Linjuan</w:t>
      </w:r>
      <w:proofErr w:type="spellEnd"/>
      <w:r>
        <w:t xml:space="preserve"> Ma et </w:t>
      </w:r>
      <w:r w:rsidR="00C43707">
        <w:t>al.</w:t>
      </w:r>
      <w:r>
        <w:t xml:space="preserve"> [72] </w:t>
      </w:r>
      <w:proofErr w:type="gramStart"/>
      <w:r w:rsidR="00C43707">
        <w:t>present</w:t>
      </w:r>
      <w:proofErr w:type="gramEnd"/>
      <w:r>
        <w:t xml:space="preserve"> a machine learning model </w:t>
      </w:r>
      <w:r w:rsidR="00C43707">
        <w:t xml:space="preserve">designed </w:t>
      </w:r>
      <w:r>
        <w:t>for brain tumor diagnosis. The system seeks to balance the trade-off between computational efficiency of a lightweight neural network and diagnostic accuracy.</w:t>
      </w:r>
    </w:p>
    <w:p w14:paraId="19504D6B" w14:textId="1D8F51C0" w:rsidR="00961A91" w:rsidRDefault="00961A91" w:rsidP="005357A3">
      <w:r>
        <w:tab/>
        <w:t>Smart agriculture</w:t>
      </w:r>
      <w:r w:rsidR="00C43707">
        <w:t xml:space="preserve"> represents another promising field for edge AI. A study by </w:t>
      </w:r>
      <w:proofErr w:type="spellStart"/>
      <w:r w:rsidR="00C43707" w:rsidRPr="00C206ED">
        <w:t>Hayajneh</w:t>
      </w:r>
      <w:proofErr w:type="spellEnd"/>
      <w:r w:rsidR="00C43707">
        <w:t xml:space="preserve"> et al. [18] </w:t>
      </w:r>
      <w:r>
        <w:t xml:space="preserve"> </w:t>
      </w:r>
      <w:r w:rsidR="00C43707">
        <w:t>proposes a novel system where unmanned aerial vehicles (UAVs) collect data from widely distributed soil sensors in rural areas with limited network coverage</w:t>
      </w:r>
      <w:r w:rsidR="00AF3F24">
        <w:t xml:space="preserve">. </w:t>
      </w:r>
      <w:r w:rsidR="00C43707">
        <w:t>These same UAVs assist in</w:t>
      </w:r>
      <w:r w:rsidR="00AF3F24">
        <w:t xml:space="preserve"> delivering </w:t>
      </w:r>
      <w:r w:rsidR="00C43707">
        <w:t xml:space="preserve">lightweight </w:t>
      </w:r>
      <w:r w:rsidR="00AF3F24">
        <w:t>machine learning models to</w:t>
      </w:r>
      <w:r w:rsidR="00C43707">
        <w:t xml:space="preserve"> </w:t>
      </w:r>
      <w:r w:rsidR="00AF3F24">
        <w:t>field device</w:t>
      </w:r>
      <w:r w:rsidR="00C43707">
        <w:t>s, enabling localized prediction of optimal watering schedules and gathering inference results efficiently</w:t>
      </w:r>
      <w:r w:rsidR="00AF3F24">
        <w:t>.</w:t>
      </w:r>
    </w:p>
    <w:p w14:paraId="72F5EB80" w14:textId="026F688E" w:rsidR="00ED2E5D" w:rsidRPr="005357A3" w:rsidRDefault="0021779A" w:rsidP="005357A3">
      <w:r>
        <w:tab/>
        <w:t xml:space="preserve">Modern security systems employ a variety of cameras, sensors and intrusion denial devices to enhance protection for people and property. People commonly interact with such systems at transportation hubs, schools and businesses. Wang et </w:t>
      </w:r>
      <w:r w:rsidR="00C43707">
        <w:t>al.</w:t>
      </w:r>
      <w:r>
        <w:t xml:space="preserve"> [48] </w:t>
      </w:r>
      <w:r w:rsidR="00AC040F">
        <w:t>explore a common drawback of these systems</w:t>
      </w:r>
      <w:r w:rsidR="00C43707">
        <w:t xml:space="preserve"> – </w:t>
      </w:r>
      <w:r w:rsidR="00AC040F">
        <w:t>frequent false alarms</w:t>
      </w:r>
      <w:r w:rsidR="00C43707">
        <w:t xml:space="preserve"> –</w:t>
      </w:r>
      <w:r w:rsidR="00AC040F">
        <w:t xml:space="preserve"> which degrades the effectiveness of detection and response of security personnel. The</w:t>
      </w:r>
      <w:r w:rsidR="00C43707">
        <w:t>ir</w:t>
      </w:r>
      <w:r w:rsidR="00AC040F">
        <w:t xml:space="preserve"> paper introduces a machine learning algorithm that learns from sensor data to filter false alarms from real emergencies.</w:t>
      </w:r>
    </w:p>
    <w:p w14:paraId="7C894002" w14:textId="3378602D" w:rsidR="0075395C" w:rsidRPr="00713BB4" w:rsidRDefault="0075395C" w:rsidP="0075395C">
      <w:pPr>
        <w:pStyle w:val="Subtitle"/>
        <w:rPr>
          <w:rStyle w:val="Strong"/>
        </w:rPr>
      </w:pPr>
      <w:r w:rsidRPr="00713BB4">
        <w:rPr>
          <w:rStyle w:val="Strong"/>
        </w:rPr>
        <w:t>3.</w:t>
      </w:r>
      <w:r w:rsidR="000A1166" w:rsidRPr="00713BB4">
        <w:rPr>
          <w:rStyle w:val="Strong"/>
        </w:rPr>
        <w:t>2</w:t>
      </w:r>
      <w:r w:rsidRPr="00713BB4">
        <w:rPr>
          <w:rStyle w:val="Strong"/>
        </w:rPr>
        <w:t xml:space="preserve"> Model Development</w:t>
      </w:r>
    </w:p>
    <w:p w14:paraId="141DB389" w14:textId="64C2FFB5" w:rsidR="00AC040F" w:rsidRDefault="00AC040F" w:rsidP="00AC040F">
      <w:r>
        <w:tab/>
      </w:r>
      <w:r w:rsidR="00BF471B">
        <w:t>D</w:t>
      </w:r>
      <w:r w:rsidR="00B521C5">
        <w:t xml:space="preserve">eveloping new machine learning models is </w:t>
      </w:r>
      <w:r w:rsidR="00BF471B">
        <w:t>a complex process</w:t>
      </w:r>
      <w:r w:rsidR="00B521C5">
        <w:t>, involving several inter</w:t>
      </w:r>
      <w:r w:rsidR="00BF471B">
        <w:t>dependent</w:t>
      </w:r>
      <w:r w:rsidR="00B521C5">
        <w:t xml:space="preserve"> phases</w:t>
      </w:r>
      <w:r w:rsidR="00BF471B">
        <w:t>, each critical to building a robust system</w:t>
      </w:r>
      <w:r w:rsidR="00B521C5">
        <w:t>. The</w:t>
      </w:r>
      <w:r w:rsidR="00BF471B">
        <w:t>se phases typically</w:t>
      </w:r>
      <w:r w:rsidR="00B521C5">
        <w:t xml:space="preserve"> include data gathering and preprocessing, model development and optimization, and finally system integration [42, 67]. </w:t>
      </w:r>
      <w:r w:rsidR="0082754C">
        <w:t>For</w:t>
      </w:r>
      <w:r w:rsidR="00B521C5">
        <w:t xml:space="preserve"> some instances, relevant data</w:t>
      </w:r>
      <w:r w:rsidR="00BF471B">
        <w:t>sets</w:t>
      </w:r>
      <w:r w:rsidR="00B521C5">
        <w:t xml:space="preserve"> </w:t>
      </w:r>
      <w:r w:rsidR="00BF471B">
        <w:t>are</w:t>
      </w:r>
      <w:r w:rsidR="00B521C5">
        <w:t xml:space="preserve"> already publicly available </w:t>
      </w:r>
      <w:r w:rsidR="00BF471B">
        <w:t>through online</w:t>
      </w:r>
      <w:r w:rsidR="00B521C5">
        <w:t xml:space="preserve"> repositories</w:t>
      </w:r>
      <w:r w:rsidR="00BF471B">
        <w:t>,</w:t>
      </w:r>
      <w:r w:rsidR="00B521C5">
        <w:t xml:space="preserve"> or </w:t>
      </w:r>
      <w:r w:rsidR="00BF471B">
        <w:t xml:space="preserve">an existing model can </w:t>
      </w:r>
      <w:r w:rsidR="0082754C">
        <w:t xml:space="preserve">be fine-tuned </w:t>
      </w:r>
      <w:r w:rsidR="00BF471B">
        <w:t>to suit a</w:t>
      </w:r>
      <w:r w:rsidR="0082754C">
        <w:t xml:space="preserve"> specific task. </w:t>
      </w:r>
      <w:r w:rsidR="00BF471B">
        <w:t>Regardless of the starting point, it is important to understand the key steps involved in model development</w:t>
      </w:r>
      <w:r w:rsidR="0082754C">
        <w:t>.</w:t>
      </w:r>
    </w:p>
    <w:p w14:paraId="711D0650" w14:textId="3185B028" w:rsidR="0082754C" w:rsidRPr="00713BB4" w:rsidRDefault="0082754C" w:rsidP="0082754C">
      <w:pPr>
        <w:pStyle w:val="Subtitle"/>
        <w:rPr>
          <w:rStyle w:val="Strong"/>
        </w:rPr>
      </w:pPr>
      <w:r w:rsidRPr="00713BB4">
        <w:rPr>
          <w:rStyle w:val="Strong"/>
        </w:rPr>
        <w:t>3.2.1 Data Gathering</w:t>
      </w:r>
      <w:r w:rsidR="0080655B" w:rsidRPr="00713BB4">
        <w:rPr>
          <w:rStyle w:val="Strong"/>
        </w:rPr>
        <w:t xml:space="preserve"> and Preprocessing</w:t>
      </w:r>
    </w:p>
    <w:p w14:paraId="1975C950" w14:textId="5060DA30" w:rsidR="0082754C" w:rsidRDefault="0082754C" w:rsidP="0082754C">
      <w:r>
        <w:tab/>
        <w:t xml:space="preserve">Every machine learning model </w:t>
      </w:r>
      <w:r w:rsidR="00BF471B">
        <w:t>relies</w:t>
      </w:r>
      <w:r>
        <w:t xml:space="preserve"> on relevant data </w:t>
      </w:r>
      <w:r w:rsidR="00BF471B">
        <w:t>for effective</w:t>
      </w:r>
      <w:r>
        <w:t xml:space="preserve"> reasoning </w:t>
      </w:r>
      <w:r w:rsidR="00BF471B">
        <w:t>and decision making</w:t>
      </w:r>
      <w:r>
        <w:t xml:space="preserve">. </w:t>
      </w:r>
      <w:r w:rsidR="0080655B">
        <w:t>Data can be collected from a variety of sources</w:t>
      </w:r>
      <w:r w:rsidR="00BF471B">
        <w:t>,</w:t>
      </w:r>
      <w:r w:rsidR="0080655B">
        <w:t xml:space="preserve"> including raw sensor </w:t>
      </w:r>
      <w:r w:rsidR="00BF471B">
        <w:t>outputs</w:t>
      </w:r>
      <w:r w:rsidR="0080655B">
        <w:t>, crowdsourcing</w:t>
      </w:r>
      <w:r w:rsidR="00BF471B">
        <w:t xml:space="preserve"> efforts</w:t>
      </w:r>
      <w:r w:rsidR="0080655B">
        <w:t xml:space="preserve">, synthetic generation, and internet repositories [75]. </w:t>
      </w:r>
      <w:r w:rsidR="00BF471B">
        <w:t>However, r</w:t>
      </w:r>
      <w:r w:rsidR="0080655B">
        <w:t xml:space="preserve">aw data is </w:t>
      </w:r>
      <w:r w:rsidR="00BF471B">
        <w:t xml:space="preserve">often </w:t>
      </w:r>
      <w:r w:rsidR="00AD4A46">
        <w:t>not immediately useful</w:t>
      </w:r>
      <w:r w:rsidR="00BF471B">
        <w:t>,</w:t>
      </w:r>
      <w:r w:rsidR="00AD4A46">
        <w:t xml:space="preserve"> as </w:t>
      </w:r>
      <w:r w:rsidR="00BF471B">
        <w:t>it may contain</w:t>
      </w:r>
      <w:r w:rsidR="00AD4A46">
        <w:t xml:space="preserve"> missing information, duplicate</w:t>
      </w:r>
      <w:r w:rsidR="00BF471B">
        <w:t xml:space="preserve"> records</w:t>
      </w:r>
      <w:r w:rsidR="00AD4A46">
        <w:t xml:space="preserve">, or irrelevant values [42]. Before being </w:t>
      </w:r>
      <w:r w:rsidR="00BF471B">
        <w:t>used for model training</w:t>
      </w:r>
      <w:r w:rsidR="00AD4A46">
        <w:t xml:space="preserve">, </w:t>
      </w:r>
      <w:r w:rsidR="00BF471B">
        <w:t xml:space="preserve">the </w:t>
      </w:r>
      <w:r w:rsidR="00AD4A46">
        <w:t xml:space="preserve">data must be cleaned to </w:t>
      </w:r>
      <w:r w:rsidR="00BF471B">
        <w:t>minimize</w:t>
      </w:r>
      <w:r w:rsidR="00AD4A46">
        <w:t xml:space="preserve"> inference biases and protect against malicious or corrupted entries [75].</w:t>
      </w:r>
    </w:p>
    <w:p w14:paraId="4A02225D" w14:textId="6D01C87A" w:rsidR="00AD4A46" w:rsidRPr="00713BB4" w:rsidRDefault="00AD4A46" w:rsidP="00AD4A46">
      <w:pPr>
        <w:pStyle w:val="Subtitle"/>
        <w:rPr>
          <w:rStyle w:val="Strong"/>
        </w:rPr>
      </w:pPr>
      <w:r w:rsidRPr="00713BB4">
        <w:rPr>
          <w:rStyle w:val="Strong"/>
        </w:rPr>
        <w:t>3.2.2 Model Development and Optimization</w:t>
      </w:r>
    </w:p>
    <w:p w14:paraId="216A2205" w14:textId="4B8DD45B" w:rsidR="0082754C" w:rsidRPr="00AC040F" w:rsidRDefault="00256925" w:rsidP="00AC040F">
      <w:r>
        <w:lastRenderedPageBreak/>
        <w:tab/>
        <w:t xml:space="preserve">Model development begins with a </w:t>
      </w:r>
      <w:r w:rsidR="00BF471B">
        <w:t>series of important decisions</w:t>
      </w:r>
      <w:r>
        <w:t xml:space="preserve"> that have to be made by the developer. </w:t>
      </w:r>
      <w:r w:rsidR="00BF471B">
        <w:t>These include choosing</w:t>
      </w:r>
      <w:r>
        <w:t xml:space="preserve"> a </w:t>
      </w:r>
      <w:r w:rsidR="00BF471B">
        <w:t xml:space="preserve">compatible </w:t>
      </w:r>
      <w:r>
        <w:t>software framework</w:t>
      </w:r>
      <w:r w:rsidR="00BF471B">
        <w:t xml:space="preserve">, </w:t>
      </w:r>
      <w:r>
        <w:t>select</w:t>
      </w:r>
      <w:r w:rsidR="00BF471B">
        <w:t>ing</w:t>
      </w:r>
      <w:r>
        <w:t xml:space="preserve"> </w:t>
      </w:r>
      <w:proofErr w:type="gramStart"/>
      <w:r w:rsidR="00BF471B">
        <w:t>an appropriate</w:t>
      </w:r>
      <w:proofErr w:type="gramEnd"/>
      <w:r>
        <w:t xml:space="preserve"> model architecture and hyperparameters for the task, and </w:t>
      </w:r>
      <w:r w:rsidR="00BF471B">
        <w:t>defining</w:t>
      </w:r>
      <w:r w:rsidR="00DF2F67">
        <w:t xml:space="preserve"> </w:t>
      </w:r>
      <w:r w:rsidR="00BF471B">
        <w:t>target performance goals</w:t>
      </w:r>
      <w:r w:rsidR="00DF2F67">
        <w:t xml:space="preserve">. </w:t>
      </w:r>
      <w:r w:rsidR="00BF471B">
        <w:t>Each design choice involves trade-offs that must carefully be evaluated</w:t>
      </w:r>
      <w:r w:rsidR="00DF2F67">
        <w:t xml:space="preserve">. Choosing a model architecture often requires substantial expertise, </w:t>
      </w:r>
      <w:r w:rsidR="00BF471B">
        <w:t>although</w:t>
      </w:r>
      <w:r w:rsidR="00DF2F67">
        <w:t xml:space="preserve"> research efforts have been made to </w:t>
      </w:r>
      <w:r w:rsidR="00BF471B">
        <w:t>simplify this process</w:t>
      </w:r>
      <w:r w:rsidR="00DF2F67">
        <w:t xml:space="preserve"> [76]. </w:t>
      </w:r>
      <w:r w:rsidR="00333CB1">
        <w:t xml:space="preserve">Additionally, performance metrics are often at odds with </w:t>
      </w:r>
      <w:r w:rsidR="00BF471B">
        <w:t>one another</w:t>
      </w:r>
      <w:r w:rsidR="00333CB1">
        <w:t xml:space="preserve">. </w:t>
      </w:r>
      <w:r w:rsidR="009B1AE3">
        <w:t>For example, l</w:t>
      </w:r>
      <w:r w:rsidR="00333CB1">
        <w:t xml:space="preserve">arger models </w:t>
      </w:r>
      <w:r w:rsidR="009B1AE3">
        <w:t>typically achieve higher</w:t>
      </w:r>
      <w:r w:rsidR="00333CB1">
        <w:t xml:space="preserve"> accuracy scores </w:t>
      </w:r>
      <w:r w:rsidR="009B1AE3">
        <w:t xml:space="preserve">but </w:t>
      </w:r>
      <w:r w:rsidR="00333CB1">
        <w:t xml:space="preserve">at the expense of longer latency and </w:t>
      </w:r>
      <w:r w:rsidR="009B1AE3">
        <w:t>greater</w:t>
      </w:r>
      <w:r w:rsidR="00EE7D04">
        <w:t xml:space="preserve"> energy consumption</w:t>
      </w:r>
      <w:r w:rsidR="00333CB1">
        <w:t xml:space="preserve"> [77]</w:t>
      </w:r>
      <w:r w:rsidR="00EE7D04">
        <w:t xml:space="preserve">. Careful consideration must be given to available resources not only on the </w:t>
      </w:r>
      <w:r w:rsidR="009B1AE3">
        <w:t xml:space="preserve">target </w:t>
      </w:r>
      <w:r w:rsidR="00EE7D04">
        <w:t xml:space="preserve">device but </w:t>
      </w:r>
      <w:r w:rsidR="009B1AE3">
        <w:t>across the network, particularly</w:t>
      </w:r>
      <w:r w:rsidR="00EE7D04">
        <w:t xml:space="preserve"> since some approaches </w:t>
      </w:r>
      <w:r w:rsidR="009B1AE3">
        <w:t xml:space="preserve">dynamically </w:t>
      </w:r>
      <w:r w:rsidR="00EE7D04">
        <w:t xml:space="preserve">partition the model amongst </w:t>
      </w:r>
      <w:r w:rsidR="009B1AE3">
        <w:t xml:space="preserve">multiple </w:t>
      </w:r>
      <w:r w:rsidR="00EE7D04">
        <w:t xml:space="preserve">connected devices </w:t>
      </w:r>
      <w:r w:rsidR="009B1AE3">
        <w:t>during</w:t>
      </w:r>
      <w:r w:rsidR="00EE7D04">
        <w:t xml:space="preserve"> runtime [1, 7]. </w:t>
      </w:r>
    </w:p>
    <w:p w14:paraId="611D4EA0" w14:textId="5AB8C4E7" w:rsidR="00AA2F00" w:rsidRPr="00713BB4" w:rsidRDefault="00AA2F00" w:rsidP="00AA2F00">
      <w:pPr>
        <w:pStyle w:val="Subtitle"/>
        <w:rPr>
          <w:rStyle w:val="Strong"/>
        </w:rPr>
      </w:pPr>
      <w:r w:rsidRPr="00713BB4">
        <w:rPr>
          <w:rStyle w:val="Strong"/>
        </w:rPr>
        <w:t>3.</w:t>
      </w:r>
      <w:r w:rsidR="000A1166" w:rsidRPr="00713BB4">
        <w:rPr>
          <w:rStyle w:val="Strong"/>
        </w:rPr>
        <w:t>2</w:t>
      </w:r>
      <w:r w:rsidRPr="00713BB4">
        <w:rPr>
          <w:rStyle w:val="Strong"/>
        </w:rPr>
        <w:t>.</w:t>
      </w:r>
      <w:r w:rsidR="0082754C" w:rsidRPr="00713BB4">
        <w:rPr>
          <w:rStyle w:val="Strong"/>
        </w:rPr>
        <w:t>2</w:t>
      </w:r>
      <w:r w:rsidR="00AD4A46" w:rsidRPr="00713BB4">
        <w:rPr>
          <w:rStyle w:val="Strong"/>
        </w:rPr>
        <w:t>.1</w:t>
      </w:r>
      <w:r w:rsidRPr="00713BB4">
        <w:rPr>
          <w:rStyle w:val="Strong"/>
        </w:rPr>
        <w:t xml:space="preserve"> Software Frameworks</w:t>
      </w:r>
    </w:p>
    <w:p w14:paraId="59F254C2" w14:textId="56B7E316" w:rsidR="000B3A64" w:rsidRDefault="000B3A64" w:rsidP="000B3A64">
      <w:r>
        <w:tab/>
      </w:r>
      <w:r w:rsidR="00447823">
        <w:t>Developing machine learning programs</w:t>
      </w:r>
      <w:r>
        <w:t xml:space="preserve"> for edge devices </w:t>
      </w:r>
      <w:r w:rsidR="00447823">
        <w:t>requires</w:t>
      </w:r>
      <w:r>
        <w:t xml:space="preserve"> a delicate balance between minimizing resource </w:t>
      </w:r>
      <w:r w:rsidR="00447823">
        <w:t>usage</w:t>
      </w:r>
      <w:r>
        <w:t xml:space="preserve"> and maximizing performance metrics like accuracy and low latency. Device compatibility can be a major concern</w:t>
      </w:r>
      <w:r w:rsidR="00447823">
        <w:t>,</w:t>
      </w:r>
      <w:r>
        <w:t xml:space="preserve"> as some high-level programming languages </w:t>
      </w:r>
      <w:r w:rsidR="00447823">
        <w:t>depend on</w:t>
      </w:r>
      <w:r>
        <w:t xml:space="preserve"> runtime libraries that cannot fit in </w:t>
      </w:r>
      <w:r w:rsidR="00447823">
        <w:t>the limited</w:t>
      </w:r>
      <w:r>
        <w:t xml:space="preserve"> memory </w:t>
      </w:r>
      <w:r w:rsidR="00447823">
        <w:t>of</w:t>
      </w:r>
      <w:r>
        <w:t xml:space="preserve"> lightweight hardware often used for edge applications</w:t>
      </w:r>
      <w:r w:rsidR="00727CD8">
        <w:t xml:space="preserve"> [14]</w:t>
      </w:r>
      <w:r>
        <w:t xml:space="preserve">. Fortunately, </w:t>
      </w:r>
      <w:r w:rsidR="00447823">
        <w:t>several</w:t>
      </w:r>
      <w:r>
        <w:t xml:space="preserve"> software frameworks</w:t>
      </w:r>
      <w:r w:rsidR="00447823">
        <w:t xml:space="preserve"> are</w:t>
      </w:r>
      <w:r>
        <w:t xml:space="preserve"> available that have been </w:t>
      </w:r>
      <w:r w:rsidR="00447823">
        <w:t>specifically designed to address the constraints of resource-limited environments</w:t>
      </w:r>
      <w:r>
        <w:t>.</w:t>
      </w:r>
    </w:p>
    <w:p w14:paraId="7BBF26E0" w14:textId="37001269" w:rsidR="000B3A64" w:rsidRDefault="000B3A64" w:rsidP="000B3A64">
      <w:r>
        <w:tab/>
        <w:t xml:space="preserve">TensorFlow </w:t>
      </w:r>
      <w:proofErr w:type="spellStart"/>
      <w:r>
        <w:t>LiteRT</w:t>
      </w:r>
      <w:proofErr w:type="spellEnd"/>
      <w:r>
        <w:t xml:space="preserve">, formerly known as TensorFlow Lite, is a Google supported framework optimized for on-device AI models. </w:t>
      </w:r>
      <w:proofErr w:type="spellStart"/>
      <w:r>
        <w:t>LiteRT</w:t>
      </w:r>
      <w:proofErr w:type="spellEnd"/>
      <w:r>
        <w:t xml:space="preserve"> supports multiple programming languages</w:t>
      </w:r>
      <w:r w:rsidR="00447823">
        <w:t xml:space="preserve"> – including</w:t>
      </w:r>
      <w:r>
        <w:t xml:space="preserve"> Java/Kotlin, Swift, Objective-C, C++, and Python</w:t>
      </w:r>
      <w:r w:rsidR="00447823">
        <w:t xml:space="preserve"> – </w:t>
      </w:r>
      <w:r>
        <w:t xml:space="preserve">and </w:t>
      </w:r>
      <w:r w:rsidR="00447823">
        <w:t>targets a range of platforms such as</w:t>
      </w:r>
      <w:r>
        <w:t xml:space="preserve"> Android</w:t>
      </w:r>
      <w:r w:rsidR="00447823">
        <w:t>,</w:t>
      </w:r>
      <w:r>
        <w:t xml:space="preserve"> iOS, embedded Linux, and microcontroller</w:t>
      </w:r>
      <w:r w:rsidR="00447823">
        <w:t xml:space="preserve">s. Models developed in other popular frameworks like TensorFlow, </w:t>
      </w:r>
      <w:proofErr w:type="spellStart"/>
      <w:r w:rsidR="00447823">
        <w:t>PyTorch</w:t>
      </w:r>
      <w:proofErr w:type="spellEnd"/>
      <w:r w:rsidR="00447823">
        <w:t>, and JAX</w:t>
      </w:r>
      <w:r>
        <w:t xml:space="preserve"> can </w:t>
      </w:r>
      <w:r w:rsidR="00447823">
        <w:t xml:space="preserve">also </w:t>
      </w:r>
      <w:r>
        <w:t xml:space="preserve">be converted into </w:t>
      </w:r>
      <w:r w:rsidR="00B86054">
        <w:t>.</w:t>
      </w:r>
      <w:proofErr w:type="spellStart"/>
      <w:r w:rsidR="00B86054">
        <w:t>tflite</w:t>
      </w:r>
      <w:proofErr w:type="spellEnd"/>
      <w:r w:rsidR="00B86054">
        <w:t xml:space="preserve"> format </w:t>
      </w:r>
      <w:r w:rsidR="00447823">
        <w:t>for deployment</w:t>
      </w:r>
      <w:r w:rsidR="00B86054">
        <w:t xml:space="preserve">. </w:t>
      </w:r>
      <w:proofErr w:type="spellStart"/>
      <w:r w:rsidR="00447823">
        <w:t>LiteRT</w:t>
      </w:r>
      <w:proofErr w:type="spellEnd"/>
      <w:r w:rsidR="00447823">
        <w:t xml:space="preserve"> models</w:t>
      </w:r>
      <w:r w:rsidR="00B86054">
        <w:t xml:space="preserve"> feature low-latency, </w:t>
      </w:r>
      <w:r w:rsidR="00447823">
        <w:t xml:space="preserve">strong </w:t>
      </w:r>
      <w:r w:rsidR="00B86054">
        <w:t>data-privacy, small size and efficient power consumption</w:t>
      </w:r>
      <w:r w:rsidR="001337F5">
        <w:t xml:space="preserve"> [78]</w:t>
      </w:r>
      <w:r w:rsidR="00B86054">
        <w:t>.</w:t>
      </w:r>
    </w:p>
    <w:p w14:paraId="15EEEE29" w14:textId="0ABC7456" w:rsidR="00B86054" w:rsidRDefault="00B86054" w:rsidP="000B3A64">
      <w:r>
        <w:tab/>
        <w:t xml:space="preserve">Caffe2 is a </w:t>
      </w:r>
      <w:r w:rsidR="001337F5">
        <w:t xml:space="preserve">lightweight, </w:t>
      </w:r>
      <w:r>
        <w:t xml:space="preserve">modular deep learning framework </w:t>
      </w:r>
      <w:r w:rsidR="00447823">
        <w:t>developed by Facebook to support scalable deployment</w:t>
      </w:r>
      <w:r>
        <w:t xml:space="preserve">. </w:t>
      </w:r>
      <w:r w:rsidR="00447823">
        <w:t>While the original Caffe framework was</w:t>
      </w:r>
      <w:r>
        <w:t xml:space="preserve"> designed </w:t>
      </w:r>
      <w:r w:rsidR="00447823">
        <w:t>for large-scale systems</w:t>
      </w:r>
      <w:r>
        <w:t xml:space="preserve">, Caffe2 extends </w:t>
      </w:r>
      <w:r w:rsidR="00447823">
        <w:t>its reach to</w:t>
      </w:r>
      <w:r>
        <w:t xml:space="preserve"> </w:t>
      </w:r>
      <w:r w:rsidR="001337F5">
        <w:t>mobile devices</w:t>
      </w:r>
      <w:r w:rsidR="00447823">
        <w:t xml:space="preserve">, with enhanced support for </w:t>
      </w:r>
      <w:r w:rsidR="001337F5">
        <w:t xml:space="preserve"> distributed training on multiple CPU and GPU configurations, and cross-platform compatibility. Currently, APIs are included for C++ and Python, and methods are available for converting Caffe models to Caffe2 format [79].</w:t>
      </w:r>
    </w:p>
    <w:p w14:paraId="4849BFBA" w14:textId="58B78D17" w:rsidR="001337F5" w:rsidRDefault="001337F5" w:rsidP="000B3A64">
      <w:r>
        <w:tab/>
      </w:r>
      <w:proofErr w:type="spellStart"/>
      <w:r>
        <w:t>MXNet</w:t>
      </w:r>
      <w:proofErr w:type="spellEnd"/>
      <w:r>
        <w:t xml:space="preserve"> is a</w:t>
      </w:r>
      <w:r w:rsidR="00447823">
        <w:t>n</w:t>
      </w:r>
      <w:r w:rsidR="00615F9A">
        <w:t xml:space="preserve"> </w:t>
      </w:r>
      <w:r w:rsidR="00CF5C5F">
        <w:t>open-source</w:t>
      </w:r>
      <w:r>
        <w:t xml:space="preserve"> framework</w:t>
      </w:r>
      <w:r w:rsidR="00447823">
        <w:t xml:space="preserve"> known for its flexibility</w:t>
      </w:r>
      <w:r>
        <w:t xml:space="preserve"> </w:t>
      </w:r>
      <w:r w:rsidR="00447823">
        <w:t>in both</w:t>
      </w:r>
      <w:r w:rsidR="00615F9A">
        <w:t xml:space="preserve"> research and production</w:t>
      </w:r>
      <w:r w:rsidR="00447823">
        <w:t xml:space="preserve"> settings</w:t>
      </w:r>
      <w:r w:rsidR="00615F9A">
        <w:t>. It is well-suited for distributed training on multi-GPU</w:t>
      </w:r>
      <w:r w:rsidR="00447823">
        <w:t xml:space="preserve"> systems</w:t>
      </w:r>
      <w:r w:rsidR="0074574F">
        <w:t xml:space="preserve"> using </w:t>
      </w:r>
      <w:proofErr w:type="gramStart"/>
      <w:r w:rsidR="0074574F">
        <w:t>a</w:t>
      </w:r>
      <w:r w:rsidR="00615F9A">
        <w:t xml:space="preserve"> parameter</w:t>
      </w:r>
      <w:proofErr w:type="gramEnd"/>
      <w:r w:rsidR="00615F9A">
        <w:t xml:space="preserve"> server architecture and </w:t>
      </w:r>
      <w:proofErr w:type="spellStart"/>
      <w:r w:rsidR="00615F9A">
        <w:t>Horovod</w:t>
      </w:r>
      <w:proofErr w:type="spellEnd"/>
      <w:r w:rsidR="00615F9A">
        <w:t xml:space="preserve"> </w:t>
      </w:r>
      <w:r w:rsidR="0074574F">
        <w:t>integration</w:t>
      </w:r>
      <w:r w:rsidR="00615F9A">
        <w:t xml:space="preserve">. </w:t>
      </w:r>
      <w:r w:rsidR="0074574F">
        <w:t>Although less widely adopted than</w:t>
      </w:r>
      <w:r w:rsidR="00615F9A">
        <w:t xml:space="preserve"> </w:t>
      </w:r>
      <w:r w:rsidR="00615F9A">
        <w:lastRenderedPageBreak/>
        <w:t xml:space="preserve">TensorFlow and </w:t>
      </w:r>
      <w:proofErr w:type="spellStart"/>
      <w:r w:rsidR="00615F9A">
        <w:t>PyTorch</w:t>
      </w:r>
      <w:proofErr w:type="spellEnd"/>
      <w:r w:rsidR="00615F9A">
        <w:t xml:space="preserve">, </w:t>
      </w:r>
      <w:proofErr w:type="spellStart"/>
      <w:r w:rsidR="00615F9A">
        <w:t>MXNet</w:t>
      </w:r>
      <w:proofErr w:type="spellEnd"/>
      <w:r w:rsidR="00615F9A">
        <w:t xml:space="preserve"> </w:t>
      </w:r>
      <w:r w:rsidR="0074574F">
        <w:t>offers</w:t>
      </w:r>
      <w:r w:rsidR="00615F9A">
        <w:t xml:space="preserve"> support for eight programming languages</w:t>
      </w:r>
      <w:r w:rsidR="0074574F">
        <w:t xml:space="preserve"> – </w:t>
      </w:r>
      <w:r w:rsidR="00615F9A">
        <w:t>including Python, Scala, Julia, Clojure, Java, C++, R, and Perl</w:t>
      </w:r>
      <w:r w:rsidR="0074574F">
        <w:t xml:space="preserve"> –</w:t>
      </w:r>
      <w:r w:rsidR="00615F9A">
        <w:t xml:space="preserve"> </w:t>
      </w:r>
      <w:r w:rsidR="0074574F">
        <w:t>along with</w:t>
      </w:r>
      <w:r w:rsidR="00615F9A">
        <w:t xml:space="preserve"> a host of high</w:t>
      </w:r>
      <w:r w:rsidR="00CF5C5F">
        <w:t>-</w:t>
      </w:r>
      <w:r w:rsidR="00615F9A">
        <w:t xml:space="preserve">performance libraries and </w:t>
      </w:r>
      <w:r w:rsidR="00CF5C5F">
        <w:t>backend tools [80].</w:t>
      </w:r>
    </w:p>
    <w:p w14:paraId="16512BBE" w14:textId="5A7149E3" w:rsidR="00B169F2" w:rsidRPr="00B169F2" w:rsidRDefault="00CF5C5F" w:rsidP="00495995">
      <w:r>
        <w:tab/>
      </w:r>
      <w:proofErr w:type="spellStart"/>
      <w:r>
        <w:t>MicroTVM</w:t>
      </w:r>
      <w:proofErr w:type="spellEnd"/>
      <w:r w:rsidR="00727CD8">
        <w:t xml:space="preserve"> </w:t>
      </w:r>
      <w:r w:rsidR="0074574F">
        <w:t>provides an</w:t>
      </w:r>
      <w:r w:rsidR="00727CD8">
        <w:t xml:space="preserve"> end-to-end code generator that automates conversion of models</w:t>
      </w:r>
      <w:r w:rsidR="0074574F">
        <w:t xml:space="preserve"> f</w:t>
      </w:r>
      <w:r w:rsidR="00BD244A">
        <w:t>rom</w:t>
      </w:r>
      <w:r w:rsidR="0074574F">
        <w:t xml:space="preserve"> high-level languages</w:t>
      </w:r>
      <w:r w:rsidR="00727CD8">
        <w:t xml:space="preserve"> directly into structured C source libraries suitable for bare-metal devices, like microcontrollers, </w:t>
      </w:r>
      <w:r w:rsidR="0074574F">
        <w:t>that lack an operating system</w:t>
      </w:r>
      <w:r w:rsidR="00727CD8">
        <w:t xml:space="preserve">. Developers can write their models using popular frameworks like TensorFlow or TF </w:t>
      </w:r>
      <w:proofErr w:type="spellStart"/>
      <w:r w:rsidR="00727CD8">
        <w:t>LiteRT</w:t>
      </w:r>
      <w:proofErr w:type="spellEnd"/>
      <w:r w:rsidR="00727CD8">
        <w:t xml:space="preserve">, and </w:t>
      </w:r>
      <w:proofErr w:type="spellStart"/>
      <w:r w:rsidR="00727CD8">
        <w:t>MicroTVM</w:t>
      </w:r>
      <w:proofErr w:type="spellEnd"/>
      <w:r w:rsidR="00727CD8">
        <w:t xml:space="preserve"> automatically </w:t>
      </w:r>
      <w:r w:rsidR="0074574F">
        <w:t>generates</w:t>
      </w:r>
      <w:r w:rsidR="00727CD8">
        <w:t xml:space="preserve"> header</w:t>
      </w:r>
      <w:r w:rsidR="0074574F">
        <w:t xml:space="preserve"> files</w:t>
      </w:r>
      <w:r w:rsidR="00727CD8">
        <w:t xml:space="preserve">, source </w:t>
      </w:r>
      <w:r w:rsidR="0074574F">
        <w:t>code</w:t>
      </w:r>
      <w:r w:rsidR="00727CD8">
        <w:t xml:space="preserve">, and compilation scripts, </w:t>
      </w:r>
      <w:r w:rsidR="0074574F">
        <w:t>greatly simplifying deployment</w:t>
      </w:r>
      <w:r w:rsidR="00727CD8">
        <w:t xml:space="preserve">. While </w:t>
      </w:r>
      <w:r w:rsidR="0074574F">
        <w:t>still</w:t>
      </w:r>
      <w:r w:rsidR="00727CD8">
        <w:t xml:space="preserve"> under active development, </w:t>
      </w:r>
      <w:proofErr w:type="spellStart"/>
      <w:r w:rsidR="00727CD8">
        <w:t>MicroTVM</w:t>
      </w:r>
      <w:proofErr w:type="spellEnd"/>
      <w:r w:rsidR="00727CD8">
        <w:t xml:space="preserve"> also allows developers to register new or custom operators </w:t>
      </w:r>
      <w:r w:rsidR="0074574F">
        <w:t>when needed</w:t>
      </w:r>
      <w:r w:rsidR="00727CD8">
        <w:t xml:space="preserve">. </w:t>
      </w:r>
      <w:r w:rsidR="0074574F">
        <w:t>Its primary goal is</w:t>
      </w:r>
      <w:r w:rsidR="00727CD8">
        <w:t xml:space="preserve"> to streamline the </w:t>
      </w:r>
      <w:r w:rsidR="00682BE2">
        <w:t>conversion process, allowing engineers to focus on higher level</w:t>
      </w:r>
      <w:r w:rsidR="0074574F">
        <w:t xml:space="preserve"> design challenges</w:t>
      </w:r>
      <w:r w:rsidR="00682BE2">
        <w:t xml:space="preserve"> [14].</w:t>
      </w:r>
    </w:p>
    <w:p w14:paraId="587077AF" w14:textId="54543D6A" w:rsidR="00B169F2" w:rsidRPr="00713BB4" w:rsidRDefault="0075395C" w:rsidP="00B169F2">
      <w:pPr>
        <w:pStyle w:val="Subtitle"/>
        <w:rPr>
          <w:rStyle w:val="Strong"/>
        </w:rPr>
      </w:pPr>
      <w:r w:rsidRPr="00713BB4">
        <w:rPr>
          <w:rStyle w:val="Strong"/>
        </w:rPr>
        <w:t>3.</w:t>
      </w:r>
      <w:r w:rsidR="000A1166" w:rsidRPr="00713BB4">
        <w:rPr>
          <w:rStyle w:val="Strong"/>
        </w:rPr>
        <w:t>2</w:t>
      </w:r>
      <w:r w:rsidRPr="00713BB4">
        <w:rPr>
          <w:rStyle w:val="Strong"/>
        </w:rPr>
        <w:t>.</w:t>
      </w:r>
      <w:r w:rsidR="00AD4A46" w:rsidRPr="00713BB4">
        <w:rPr>
          <w:rStyle w:val="Strong"/>
        </w:rPr>
        <w:t>2.2</w:t>
      </w:r>
      <w:r w:rsidRPr="00713BB4">
        <w:rPr>
          <w:rStyle w:val="Strong"/>
        </w:rPr>
        <w:t xml:space="preserve"> </w:t>
      </w:r>
      <w:r w:rsidR="00AA2F00" w:rsidRPr="00713BB4">
        <w:rPr>
          <w:rStyle w:val="Strong"/>
        </w:rPr>
        <w:t xml:space="preserve">Model </w:t>
      </w:r>
      <w:r w:rsidR="00495995" w:rsidRPr="00713BB4">
        <w:rPr>
          <w:rStyle w:val="Strong"/>
        </w:rPr>
        <w:t>Optimization</w:t>
      </w:r>
      <w:r w:rsidR="00AA2F00" w:rsidRPr="00713BB4">
        <w:rPr>
          <w:rStyle w:val="Strong"/>
        </w:rPr>
        <w:t xml:space="preserve"> Techniques</w:t>
      </w:r>
    </w:p>
    <w:p w14:paraId="0ADA19A2" w14:textId="09A7CE2C" w:rsidR="00495995" w:rsidRPr="00495995" w:rsidRDefault="00495995" w:rsidP="00495995">
      <w:r>
        <w:tab/>
      </w:r>
      <w:r w:rsidR="00E83405">
        <w:t xml:space="preserve">A </w:t>
      </w:r>
      <w:r w:rsidR="0074574F">
        <w:t>variety of</w:t>
      </w:r>
      <w:r w:rsidR="00E83405">
        <w:t xml:space="preserve"> techniques exist to </w:t>
      </w:r>
      <w:r w:rsidR="0074574F">
        <w:t>enhance</w:t>
      </w:r>
      <w:r w:rsidR="00E83405">
        <w:t xml:space="preserve"> machine learning models in terms of performance, memory footprint, communication overhead, and energy efficiency. This area of research is one of the fundamental features critical to the advancement of machine learning and </w:t>
      </w:r>
      <w:r w:rsidR="0074574F">
        <w:t>expanding its range of practical applications</w:t>
      </w:r>
      <w:r w:rsidR="00E83405">
        <w:t xml:space="preserve">. As AI </w:t>
      </w:r>
      <w:r w:rsidR="0074574F">
        <w:t>becomes increasingly popular</w:t>
      </w:r>
      <w:r w:rsidR="00E83405">
        <w:t xml:space="preserve">, especially </w:t>
      </w:r>
      <w:r w:rsidR="002428F9">
        <w:t xml:space="preserve">in on-device </w:t>
      </w:r>
      <w:r w:rsidR="0074574F">
        <w:t>deployments</w:t>
      </w:r>
      <w:r w:rsidR="002428F9">
        <w:t xml:space="preserve">, it is important for developers to understand how to adapt models </w:t>
      </w:r>
      <w:r w:rsidR="0074574F">
        <w:t>for</w:t>
      </w:r>
      <w:r w:rsidR="002428F9">
        <w:t xml:space="preserve"> resource-constrained environments while </w:t>
      </w:r>
      <w:r w:rsidR="0074574F">
        <w:t>preserving</w:t>
      </w:r>
      <w:r w:rsidR="002428F9">
        <w:t xml:space="preserve"> key performance metrics. This section explores some of the techniques that have been </w:t>
      </w:r>
      <w:r w:rsidR="0074574F">
        <w:t>proposed to address these challenges</w:t>
      </w:r>
      <w:r w:rsidR="002428F9">
        <w:t>.</w:t>
      </w:r>
      <w:r w:rsidR="00E83405">
        <w:t xml:space="preserve"> </w:t>
      </w:r>
    </w:p>
    <w:p w14:paraId="6DC00D2F" w14:textId="3DDEA7B9" w:rsidR="00AA2F00" w:rsidRPr="00713BB4" w:rsidRDefault="00AA2F00" w:rsidP="00AA2F00">
      <w:pPr>
        <w:pStyle w:val="Subtitle"/>
        <w:rPr>
          <w:rStyle w:val="Strong"/>
        </w:rPr>
      </w:pPr>
      <w:r w:rsidRPr="00713BB4">
        <w:rPr>
          <w:rStyle w:val="Strong"/>
        </w:rPr>
        <w:t>3.</w:t>
      </w:r>
      <w:r w:rsidR="000A1166" w:rsidRPr="00713BB4">
        <w:rPr>
          <w:rStyle w:val="Strong"/>
        </w:rPr>
        <w:t>2</w:t>
      </w:r>
      <w:r w:rsidRPr="00713BB4">
        <w:rPr>
          <w:rStyle w:val="Strong"/>
        </w:rPr>
        <w:t>.</w:t>
      </w:r>
      <w:r w:rsidR="0082754C" w:rsidRPr="00713BB4">
        <w:rPr>
          <w:rStyle w:val="Strong"/>
        </w:rPr>
        <w:t>3</w:t>
      </w:r>
      <w:r w:rsidRPr="00713BB4">
        <w:rPr>
          <w:rStyle w:val="Strong"/>
        </w:rPr>
        <w:t xml:space="preserve">.1 Pre-Runtime </w:t>
      </w:r>
      <w:r w:rsidR="00495995" w:rsidRPr="00713BB4">
        <w:rPr>
          <w:rStyle w:val="Strong"/>
        </w:rPr>
        <w:t>Optimization</w:t>
      </w:r>
    </w:p>
    <w:p w14:paraId="24E3FE92" w14:textId="3588598B" w:rsidR="003E0D08" w:rsidRDefault="003E0D08" w:rsidP="003E0D08">
      <w:r>
        <w:tab/>
        <w:t>Model pruning is a technique that systematically identif</w:t>
      </w:r>
      <w:r w:rsidR="00553E5B">
        <w:t>ies and removes</w:t>
      </w:r>
      <w:r>
        <w:t xml:space="preserve"> redundant parameters</w:t>
      </w:r>
      <w:r w:rsidR="00553E5B">
        <w:t>, or consolidates them</w:t>
      </w:r>
      <w:r>
        <w:t xml:space="preserve"> </w:t>
      </w:r>
      <w:r w:rsidR="00D81D24">
        <w:t xml:space="preserve">among </w:t>
      </w:r>
      <w:r w:rsidR="00553E5B">
        <w:t>similar</w:t>
      </w:r>
      <w:r w:rsidR="00D81D24">
        <w:t xml:space="preserve"> features</w:t>
      </w:r>
      <w:r w:rsidR="00553E5B">
        <w:t>,</w:t>
      </w:r>
      <w:r w:rsidR="00D81D24">
        <w:t xml:space="preserve"> </w:t>
      </w:r>
      <w:r w:rsidR="00553E5B">
        <w:t>to reduce model size and computational complexity</w:t>
      </w:r>
      <w:r w:rsidR="00D81D24">
        <w:t xml:space="preserve">. </w:t>
      </w:r>
      <w:r w:rsidR="0006016C">
        <w:t>By eliminating</w:t>
      </w:r>
      <w:r w:rsidR="00D81D24">
        <w:t xml:space="preserve"> unused or less important parameters</w:t>
      </w:r>
      <w:r w:rsidR="000873A6">
        <w:t>,</w:t>
      </w:r>
      <w:r w:rsidR="0006016C">
        <w:t xml:space="preserve"> and</w:t>
      </w:r>
      <w:r w:rsidR="000873A6">
        <w:t xml:space="preserve"> in some cases </w:t>
      </w:r>
      <w:r w:rsidR="0006016C">
        <w:t xml:space="preserve">entire </w:t>
      </w:r>
      <w:r w:rsidR="000873A6">
        <w:t>layers</w:t>
      </w:r>
      <w:r w:rsidR="00D81D24">
        <w:t xml:space="preserve">, </w:t>
      </w:r>
      <w:r w:rsidR="0006016C">
        <w:t>pruned models are able to bypass</w:t>
      </w:r>
      <w:r w:rsidR="00D81D24">
        <w:t xml:space="preserve"> unnecessary calculations. This is vital for on-device models that would otherwise be unable to fit </w:t>
      </w:r>
      <w:proofErr w:type="gramStart"/>
      <w:r w:rsidR="00D81D24">
        <w:t>in</w:t>
      </w:r>
      <w:proofErr w:type="gramEnd"/>
      <w:r w:rsidR="00D81D24">
        <w:t xml:space="preserve"> available storage</w:t>
      </w:r>
      <w:r w:rsidR="00F9258A">
        <w:t xml:space="preserve"> </w:t>
      </w:r>
      <w:r w:rsidR="0006016C">
        <w:t>or</w:t>
      </w:r>
      <w:r w:rsidR="000873A6">
        <w:t xml:space="preserve"> </w:t>
      </w:r>
      <w:r w:rsidR="00F9258A">
        <w:t>limited by lower processing throughput.</w:t>
      </w:r>
      <w:r w:rsidR="00D81D24">
        <w:t xml:space="preserve"> Gao et </w:t>
      </w:r>
      <w:r w:rsidR="00C43707">
        <w:t>al.</w:t>
      </w:r>
      <w:r w:rsidR="00D81D24">
        <w:t xml:space="preserve"> [82] </w:t>
      </w:r>
      <w:proofErr w:type="gramStart"/>
      <w:r w:rsidR="00D81D24">
        <w:t>introduce</w:t>
      </w:r>
      <w:proofErr w:type="gramEnd"/>
      <w:r w:rsidR="00D81D24">
        <w:t xml:space="preserve"> a structured pruning </w:t>
      </w:r>
      <w:r w:rsidR="00F9258A">
        <w:t xml:space="preserve">method that leverages a discrete gate mechanism for filter channels, </w:t>
      </w:r>
      <w:r w:rsidR="0006016C">
        <w:t>restricting</w:t>
      </w:r>
      <w:r w:rsidR="00F9258A">
        <w:t xml:space="preserve"> gradient updates to active channels </w:t>
      </w:r>
      <w:r w:rsidR="0006016C">
        <w:t>while</w:t>
      </w:r>
      <w:r w:rsidR="00F9258A">
        <w:t xml:space="preserve"> freezing unused parameters</w:t>
      </w:r>
      <w:r w:rsidR="000873A6">
        <w:t xml:space="preserve">. </w:t>
      </w:r>
      <w:r w:rsidR="00CD4245">
        <w:t xml:space="preserve">Oftentimes it is possible to simplify existing models by </w:t>
      </w:r>
      <w:r w:rsidR="0006016C">
        <w:t>reducing the number of</w:t>
      </w:r>
      <w:r w:rsidR="00CD4245">
        <w:t xml:space="preserve"> layers and combining operat</w:t>
      </w:r>
      <w:r w:rsidR="0006016C">
        <w:t>ions</w:t>
      </w:r>
      <w:r w:rsidR="00CD4245">
        <w:t xml:space="preserve">. Kim et </w:t>
      </w:r>
      <w:r w:rsidR="00C43707">
        <w:t>al.</w:t>
      </w:r>
      <w:r w:rsidR="00CD4245">
        <w:t xml:space="preserve"> [3] </w:t>
      </w:r>
      <w:r w:rsidR="0006016C">
        <w:t>applied</w:t>
      </w:r>
      <w:r w:rsidR="00CD4245">
        <w:t xml:space="preserve"> this </w:t>
      </w:r>
      <w:r w:rsidR="0006016C">
        <w:t>approach to</w:t>
      </w:r>
      <w:r w:rsidR="00CD4245">
        <w:t xml:space="preserve"> </w:t>
      </w:r>
      <w:proofErr w:type="spellStart"/>
      <w:r w:rsidR="00CD4245">
        <w:t>SqueezeNet</w:t>
      </w:r>
      <w:proofErr w:type="spellEnd"/>
      <w:r w:rsidR="00CD4245">
        <w:t xml:space="preserve">, first reducing the </w:t>
      </w:r>
      <w:r w:rsidR="0006016C">
        <w:t>architecture</w:t>
      </w:r>
      <w:r w:rsidR="00CD4245">
        <w:t xml:space="preserve"> from eight fire modules to four. Additional compression was achieved by embedding max pool functions into convolutional layers by increasing stride length in the middle of convolution operations and applying quantization to activations and parameters.</w:t>
      </w:r>
    </w:p>
    <w:p w14:paraId="4DD258F8" w14:textId="77777777" w:rsidR="0006016C" w:rsidRDefault="00432DFC" w:rsidP="003E0D08">
      <w:r>
        <w:lastRenderedPageBreak/>
        <w:tab/>
      </w:r>
      <w:r w:rsidR="0006016C">
        <w:t>Careful data analysis</w:t>
      </w:r>
      <w:r>
        <w:t xml:space="preserve"> and preprocessing is a viable method for reducing model computations by </w:t>
      </w:r>
      <w:r w:rsidR="0006016C">
        <w:t>selecting only the most important features from training examples</w:t>
      </w:r>
      <w:r>
        <w:t xml:space="preserve">. </w:t>
      </w:r>
      <w:r w:rsidR="00C166B8">
        <w:t>In the</w:t>
      </w:r>
      <w:r w:rsidR="0006016C">
        <w:t>ir</w:t>
      </w:r>
      <w:r w:rsidR="00C166B8">
        <w:t xml:space="preserve"> experiments</w:t>
      </w:r>
      <w:r w:rsidR="0006016C">
        <w:t xml:space="preserve">, </w:t>
      </w:r>
      <w:r w:rsidR="00C166B8">
        <w:t xml:space="preserve">Gomez-Carmona et </w:t>
      </w:r>
      <w:r w:rsidR="00C43707">
        <w:t>al.</w:t>
      </w:r>
      <w:r w:rsidR="00C166B8">
        <w:t xml:space="preserve"> [13] clean</w:t>
      </w:r>
      <w:r w:rsidR="0006016C">
        <w:t>ed</w:t>
      </w:r>
      <w:r w:rsidR="00C166B8">
        <w:t xml:space="preserve"> and partition</w:t>
      </w:r>
      <w:r w:rsidR="0006016C">
        <w:t>ed</w:t>
      </w:r>
      <w:r w:rsidR="00C166B8">
        <w:t xml:space="preserve"> accelerometer signals from wearable health monitors, removing noise and segmenting the signal into discrete parts. </w:t>
      </w:r>
      <w:r w:rsidR="0006016C">
        <w:t>They then evaluated</w:t>
      </w:r>
      <w:r w:rsidR="00E069A3">
        <w:t xml:space="preserve"> pre-trained movement classification models </w:t>
      </w:r>
      <w:r w:rsidR="0006016C">
        <w:t>using</w:t>
      </w:r>
      <w:r w:rsidR="00E069A3">
        <w:t xml:space="preserve"> different </w:t>
      </w:r>
      <w:r w:rsidR="00EB1E29">
        <w:t>combinations of</w:t>
      </w:r>
      <w:r w:rsidR="00E069A3">
        <w:t xml:space="preserve"> features of varying length</w:t>
      </w:r>
      <w:r w:rsidR="0006016C">
        <w:t>s</w:t>
      </w:r>
      <w:r w:rsidR="00E069A3">
        <w:t xml:space="preserve"> to </w:t>
      </w:r>
      <w:r w:rsidR="0006016C">
        <w:t>identify</w:t>
      </w:r>
      <w:r w:rsidR="00E069A3">
        <w:t xml:space="preserve"> the </w:t>
      </w:r>
      <w:r w:rsidR="0006016C">
        <w:t>minimum feature set</w:t>
      </w:r>
      <w:r w:rsidR="00E069A3">
        <w:t xml:space="preserve"> </w:t>
      </w:r>
      <w:r w:rsidR="0006016C">
        <w:t>required to maintain</w:t>
      </w:r>
      <w:r w:rsidR="00E069A3">
        <w:t xml:space="preserve"> at least 90% accuracy</w:t>
      </w:r>
      <w:r w:rsidR="00EB1E29">
        <w:t xml:space="preserve">. </w:t>
      </w:r>
      <w:r w:rsidR="0006016C">
        <w:t>Their f</w:t>
      </w:r>
      <w:r w:rsidR="00EB1E29">
        <w:t xml:space="preserve">indings concluded that </w:t>
      </w:r>
      <w:r w:rsidR="0006016C">
        <w:t>just the</w:t>
      </w:r>
      <w:r w:rsidR="00EB1E29">
        <w:t xml:space="preserve"> three best features were necessary to achieve the convergence target.</w:t>
      </w:r>
      <w:r w:rsidR="00DD4C1D">
        <w:t xml:space="preserve"> </w:t>
      </w:r>
    </w:p>
    <w:p w14:paraId="7F9F9453" w14:textId="604BCF56" w:rsidR="00432DFC" w:rsidRDefault="00DD4C1D" w:rsidP="0006016C">
      <w:pPr>
        <w:ind w:firstLine="720"/>
      </w:pPr>
      <w:r>
        <w:t xml:space="preserve">Reidy et </w:t>
      </w:r>
      <w:r w:rsidR="00C43707">
        <w:t>al.</w:t>
      </w:r>
      <w:r>
        <w:t xml:space="preserve"> [17] </w:t>
      </w:r>
      <w:r w:rsidR="0006016C">
        <w:t>proposed</w:t>
      </w:r>
      <w:r>
        <w:t xml:space="preserve"> an automated approach for an object recognition task</w:t>
      </w:r>
      <w:r w:rsidR="00066488">
        <w:t xml:space="preserve"> involving very-high resolution images.</w:t>
      </w:r>
      <w:r>
        <w:t xml:space="preserve"> To accommodate </w:t>
      </w:r>
      <w:r w:rsidR="00066488">
        <w:t>such large data inputs</w:t>
      </w:r>
      <w:r>
        <w:t>, the</w:t>
      </w:r>
      <w:r w:rsidR="00066488">
        <w:t>ir method</w:t>
      </w:r>
      <w:r>
        <w:t xml:space="preserve"> introduced an in-sensor compression algorithm that first converts </w:t>
      </w:r>
      <w:r w:rsidR="00066488">
        <w:t>images</w:t>
      </w:r>
      <w:r>
        <w:t xml:space="preserve"> to grayscale and then identifies regions of interest </w:t>
      </w:r>
      <w:r w:rsidR="00066488">
        <w:t>within the</w:t>
      </w:r>
      <w:r>
        <w:t xml:space="preserve"> compressed sample.</w:t>
      </w:r>
      <w:r w:rsidR="00951497">
        <w:t xml:space="preserve"> </w:t>
      </w:r>
      <w:r w:rsidR="00066488">
        <w:t>The object detection model processes extracted regions in a piecewise fashion, significantly reducing computational overhead by focusing only on relevant sections of the original image.</w:t>
      </w:r>
    </w:p>
    <w:p w14:paraId="59F92BBB" w14:textId="6D10CF3C" w:rsidR="00EB1E29" w:rsidRPr="003E0D08" w:rsidRDefault="00246634" w:rsidP="003E0D08">
      <w:r>
        <w:tab/>
      </w:r>
      <w:r w:rsidR="00066488">
        <w:t xml:space="preserve">At a </w:t>
      </w:r>
      <w:r w:rsidR="00BD244A">
        <w:t>more granular</w:t>
      </w:r>
      <w:r w:rsidR="00066488">
        <w:t xml:space="preserve"> level, </w:t>
      </w:r>
      <w:r>
        <w:t>convolutional layers in neural networks</w:t>
      </w:r>
      <w:r w:rsidR="00066488">
        <w:t xml:space="preserve"> involve fundamental</w:t>
      </w:r>
      <w:r>
        <w:t xml:space="preserve"> operations </w:t>
      </w:r>
      <w:r w:rsidR="00066488">
        <w:t>such</w:t>
      </w:r>
      <w:r>
        <w:t xml:space="preserve"> matrix multiplication, scalar addition and </w:t>
      </w:r>
      <w:r w:rsidR="0044631F">
        <w:t xml:space="preserve">non-linear </w:t>
      </w:r>
      <w:r w:rsidR="00066488">
        <w:t>transformations</w:t>
      </w:r>
      <w:r w:rsidR="0044631F">
        <w:t xml:space="preserve">. </w:t>
      </w:r>
      <w:r w:rsidR="00066488">
        <w:t>To improve efficiency, p</w:t>
      </w:r>
      <w:r w:rsidR="0044631F">
        <w:t xml:space="preserve">arameter matrices can be decomposed into </w:t>
      </w:r>
      <w:r w:rsidR="00066488">
        <w:t>smaller components through</w:t>
      </w:r>
      <w:r w:rsidR="0044631F">
        <w:t xml:space="preserve"> matrix factorization, resulting in simplified calculations and improved latency [20]. The resulting representation effectively compresses the original parameter matrix at a rate of </w:t>
      </w:r>
      <m:oMath>
        <m:r>
          <w:rPr>
            <w:rFonts w:ascii="Cambria Math" w:hAnsi="Cambria Math"/>
          </w:rPr>
          <m:t>mn/k(m+n+1)</m:t>
        </m:r>
      </m:oMath>
      <w:r w:rsidR="0022738A">
        <w:rPr>
          <w:rFonts w:eastAsiaTheme="minorEastAsia"/>
        </w:rPr>
        <w:t xml:space="preserve">, where </w:t>
      </w:r>
      <w:r w:rsidR="0022738A" w:rsidRPr="00066488">
        <w:rPr>
          <w:rFonts w:eastAsiaTheme="minorEastAsia"/>
          <w:i/>
          <w:iCs/>
        </w:rPr>
        <w:t>m</w:t>
      </w:r>
      <w:r w:rsidR="0022738A">
        <w:rPr>
          <w:rFonts w:eastAsiaTheme="minorEastAsia"/>
        </w:rPr>
        <w:t xml:space="preserve"> and </w:t>
      </w:r>
      <w:r w:rsidR="0022738A" w:rsidRPr="00066488">
        <w:rPr>
          <w:rFonts w:eastAsiaTheme="minorEastAsia"/>
          <w:i/>
          <w:iCs/>
        </w:rPr>
        <w:t>n</w:t>
      </w:r>
      <w:r w:rsidR="0022738A">
        <w:rPr>
          <w:rFonts w:eastAsiaTheme="minorEastAsia"/>
        </w:rPr>
        <w:t xml:space="preserve"> are the matrix dimensions and </w:t>
      </w:r>
      <w:r w:rsidR="0022738A" w:rsidRPr="00066488">
        <w:rPr>
          <w:rFonts w:eastAsiaTheme="minorEastAsia"/>
          <w:i/>
          <w:iCs/>
        </w:rPr>
        <w:t>k</w:t>
      </w:r>
      <w:r w:rsidR="0022738A">
        <w:rPr>
          <w:rFonts w:eastAsiaTheme="minorEastAsia"/>
        </w:rPr>
        <w:t xml:space="preserve"> </w:t>
      </w:r>
      <w:proofErr w:type="gramStart"/>
      <w:r w:rsidR="0022738A">
        <w:rPr>
          <w:rFonts w:eastAsiaTheme="minorEastAsia"/>
        </w:rPr>
        <w:t>is</w:t>
      </w:r>
      <w:proofErr w:type="gramEnd"/>
      <w:r w:rsidR="0022738A">
        <w:rPr>
          <w:rFonts w:eastAsiaTheme="minorEastAsia"/>
        </w:rPr>
        <w:t xml:space="preserve"> the number of singular vectors</w:t>
      </w:r>
      <w:r w:rsidR="00066488">
        <w:rPr>
          <w:rFonts w:eastAsiaTheme="minorEastAsia"/>
        </w:rPr>
        <w:t xml:space="preserve"> –</w:t>
      </w:r>
      <w:r w:rsidR="0022738A">
        <w:rPr>
          <w:rFonts w:eastAsiaTheme="minorEastAsia"/>
        </w:rPr>
        <w:t xml:space="preserve"> vectors whose direction</w:t>
      </w:r>
      <w:r w:rsidR="00066488">
        <w:rPr>
          <w:rFonts w:eastAsiaTheme="minorEastAsia"/>
        </w:rPr>
        <w:t>s</w:t>
      </w:r>
      <w:r w:rsidR="0022738A">
        <w:rPr>
          <w:rFonts w:eastAsiaTheme="minorEastAsia"/>
        </w:rPr>
        <w:t xml:space="preserve"> </w:t>
      </w:r>
      <w:r w:rsidR="00066488">
        <w:rPr>
          <w:rFonts w:eastAsiaTheme="minorEastAsia"/>
        </w:rPr>
        <w:t>remain</w:t>
      </w:r>
      <w:r w:rsidR="0022738A">
        <w:rPr>
          <w:rFonts w:eastAsiaTheme="minorEastAsia"/>
        </w:rPr>
        <w:t xml:space="preserve"> unchanged by the transformation. </w:t>
      </w:r>
      <w:r w:rsidR="00066488">
        <w:rPr>
          <w:rFonts w:eastAsiaTheme="minorEastAsia"/>
        </w:rPr>
        <w:t xml:space="preserve">In addition to matrix factorization, </w:t>
      </w:r>
      <w:r w:rsidR="0022738A">
        <w:rPr>
          <w:rFonts w:eastAsiaTheme="minorEastAsia"/>
        </w:rPr>
        <w:t xml:space="preserve">Gong et </w:t>
      </w:r>
      <w:r w:rsidR="00C43707">
        <w:rPr>
          <w:rFonts w:eastAsiaTheme="minorEastAsia"/>
        </w:rPr>
        <w:t>al.</w:t>
      </w:r>
      <w:r w:rsidR="0022738A">
        <w:rPr>
          <w:rFonts w:eastAsiaTheme="minorEastAsia"/>
        </w:rPr>
        <w:t xml:space="preserve"> [19] explore several vector quantization </w:t>
      </w:r>
      <w:r w:rsidR="00066488">
        <w:rPr>
          <w:rFonts w:eastAsiaTheme="minorEastAsia"/>
        </w:rPr>
        <w:t>techniques</w:t>
      </w:r>
      <w:r w:rsidR="0022738A">
        <w:rPr>
          <w:rFonts w:eastAsiaTheme="minorEastAsia"/>
        </w:rPr>
        <w:t>, including binarization, k means grouping, product quantization, and residual quantization</w:t>
      </w:r>
      <w:r w:rsidR="00066488">
        <w:rPr>
          <w:rFonts w:eastAsiaTheme="minorEastAsia"/>
        </w:rPr>
        <w:t>. Like matrix factorization, these methods aim to exploit parameter redundancy to produce more compact and efficient model representations.</w:t>
      </w:r>
    </w:p>
    <w:p w14:paraId="5CCEA965" w14:textId="04A0AF8B" w:rsidR="0075395C" w:rsidRPr="00713BB4" w:rsidRDefault="0075395C" w:rsidP="0075395C">
      <w:pPr>
        <w:pStyle w:val="Subtitle"/>
        <w:rPr>
          <w:rStyle w:val="Strong"/>
        </w:rPr>
      </w:pPr>
      <w:r w:rsidRPr="00713BB4">
        <w:rPr>
          <w:rStyle w:val="Strong"/>
        </w:rPr>
        <w:t>3.</w:t>
      </w:r>
      <w:r w:rsidR="000A1166" w:rsidRPr="00713BB4">
        <w:rPr>
          <w:rStyle w:val="Strong"/>
        </w:rPr>
        <w:t>2</w:t>
      </w:r>
      <w:r w:rsidRPr="00713BB4">
        <w:rPr>
          <w:rStyle w:val="Strong"/>
        </w:rPr>
        <w:t>.</w:t>
      </w:r>
      <w:r w:rsidR="0082754C" w:rsidRPr="00713BB4">
        <w:rPr>
          <w:rStyle w:val="Strong"/>
        </w:rPr>
        <w:t>3</w:t>
      </w:r>
      <w:r w:rsidR="00AA2F00" w:rsidRPr="00713BB4">
        <w:rPr>
          <w:rStyle w:val="Strong"/>
        </w:rPr>
        <w:t>.2</w:t>
      </w:r>
      <w:r w:rsidRPr="00713BB4">
        <w:rPr>
          <w:rStyle w:val="Strong"/>
        </w:rPr>
        <w:t xml:space="preserve"> Runtime</w:t>
      </w:r>
      <w:r w:rsidR="00AA2F00" w:rsidRPr="00713BB4">
        <w:rPr>
          <w:rStyle w:val="Strong"/>
        </w:rPr>
        <w:t xml:space="preserve"> </w:t>
      </w:r>
      <w:r w:rsidR="00495995" w:rsidRPr="00713BB4">
        <w:rPr>
          <w:rStyle w:val="Strong"/>
        </w:rPr>
        <w:t>Optimization</w:t>
      </w:r>
    </w:p>
    <w:p w14:paraId="363CFDAC" w14:textId="72F4D73F" w:rsidR="00F548F2" w:rsidRDefault="00471773" w:rsidP="002A6057">
      <w:pPr>
        <w:ind w:firstLine="720"/>
      </w:pPr>
      <w:r>
        <w:t xml:space="preserve">Edge devices </w:t>
      </w:r>
      <w:r w:rsidR="00514991">
        <w:t>frequently</w:t>
      </w:r>
      <w:r>
        <w:t xml:space="preserve"> operate in dynamic mobile environments where wireless connectivity and resource availability can </w:t>
      </w:r>
      <w:r w:rsidR="00514991">
        <w:t>fluctuate dramatically</w:t>
      </w:r>
      <w:r>
        <w:t xml:space="preserve">. Thus, machine learning applications </w:t>
      </w:r>
      <w:r w:rsidR="00514991">
        <w:t>benefit from having a degree of adaptability to the surrounding computing conditions</w:t>
      </w:r>
      <w:r>
        <w:t xml:space="preserve">. </w:t>
      </w:r>
    </w:p>
    <w:p w14:paraId="051D0E1B" w14:textId="49B36B90" w:rsidR="00471773" w:rsidRDefault="00471773" w:rsidP="002A6057">
      <w:pPr>
        <w:ind w:firstLine="720"/>
      </w:pPr>
      <w:r>
        <w:t xml:space="preserve">Lane et </w:t>
      </w:r>
      <w:r w:rsidR="00C43707">
        <w:t>al.</w:t>
      </w:r>
      <w:r>
        <w:t xml:space="preserve"> [1] were </w:t>
      </w:r>
      <w:r w:rsidR="00514991">
        <w:t xml:space="preserve">among the </w:t>
      </w:r>
      <w:r>
        <w:t xml:space="preserve">early innovators </w:t>
      </w:r>
      <w:r w:rsidR="00514991">
        <w:t xml:space="preserve">with their 2016 </w:t>
      </w:r>
      <w:proofErr w:type="spellStart"/>
      <w:r w:rsidR="00514991">
        <w:t>DeepX</w:t>
      </w:r>
      <w:proofErr w:type="spellEnd"/>
      <w:r w:rsidR="00514991">
        <w:t xml:space="preserve"> framework,</w:t>
      </w:r>
      <w:r w:rsidR="00001E98">
        <w:t xml:space="preserve"> </w:t>
      </w:r>
      <w:r w:rsidR="00514991">
        <w:t>which</w:t>
      </w:r>
      <w:r w:rsidR="00001E98">
        <w:t xml:space="preserve"> dynamically </w:t>
      </w:r>
      <w:r w:rsidR="00514991">
        <w:t>selects</w:t>
      </w:r>
      <w:r w:rsidR="00001E98">
        <w:t xml:space="preserve"> layer compression and model partitioning configuration</w:t>
      </w:r>
      <w:r w:rsidR="00514991">
        <w:t>s</w:t>
      </w:r>
      <w:r w:rsidR="00001E98">
        <w:t xml:space="preserve"> according to available comput</w:t>
      </w:r>
      <w:r w:rsidR="00514991">
        <w:t>ational</w:t>
      </w:r>
      <w:r w:rsidR="00001E98">
        <w:t xml:space="preserve"> resources for each inference request. </w:t>
      </w:r>
      <w:proofErr w:type="spellStart"/>
      <w:r w:rsidR="00514991">
        <w:t>DeepX</w:t>
      </w:r>
      <w:proofErr w:type="spellEnd"/>
      <w:r w:rsidR="00514991">
        <w:t xml:space="preserve"> employs a two-stage workflow: the Deep Architecture Decomposition (DAD) algorithm </w:t>
      </w:r>
      <w:r w:rsidR="00514991">
        <w:lastRenderedPageBreak/>
        <w:t>explores multiple partitioning strategies and ranks them according to accuracy estimates generated by the Runtime Layer Compression (RLC) algorithm</w:t>
      </w:r>
      <w:r w:rsidR="00176D90">
        <w:t xml:space="preserve">. </w:t>
      </w:r>
      <w:r w:rsidR="00514991">
        <w:t>An additional goal of the framework is energy-efficient inference</w:t>
      </w:r>
      <w:r w:rsidR="00BD7401">
        <w:t xml:space="preserve">, which it accomplishes by </w:t>
      </w:r>
      <w:r w:rsidR="00514991">
        <w:t>favoring</w:t>
      </w:r>
      <w:r w:rsidR="00BD7401">
        <w:t xml:space="preserve"> offloading schemes that </w:t>
      </w:r>
      <w:r w:rsidR="00514991">
        <w:t>prioritize</w:t>
      </w:r>
      <w:r w:rsidR="00BD7401">
        <w:t xml:space="preserve"> low-power processors over high-performance </w:t>
      </w:r>
      <w:r w:rsidR="00514991">
        <w:t>ones</w:t>
      </w:r>
      <w:r w:rsidR="00BD7401">
        <w:t xml:space="preserve"> whenever possible.</w:t>
      </w:r>
    </w:p>
    <w:p w14:paraId="3D6F9A10" w14:textId="18E4C406" w:rsidR="00BD7401" w:rsidRDefault="00514991" w:rsidP="002A6057">
      <w:pPr>
        <w:ind w:firstLine="720"/>
      </w:pPr>
      <w:r w:rsidRPr="00514991">
        <w:t xml:space="preserve">More recently, </w:t>
      </w:r>
      <w:proofErr w:type="spellStart"/>
      <w:r w:rsidRPr="00514991">
        <w:t>MyML</w:t>
      </w:r>
      <w:proofErr w:type="spellEnd"/>
      <w:r w:rsidRPr="00514991">
        <w:t xml:space="preserve"> introduced a privacy-conscious optimization approach grounded in a transfer learning style framework. Designed to meet device resource constraints, </w:t>
      </w:r>
      <w:proofErr w:type="spellStart"/>
      <w:r w:rsidRPr="00514991">
        <w:t>MyML</w:t>
      </w:r>
      <w:proofErr w:type="spellEnd"/>
      <w:r w:rsidRPr="00514991">
        <w:t xml:space="preserve"> intelligently simplifies large, generic models based on individual user preferences. Observing that user behavior typically centers around a narrow set of functions, the authors noted that conventional compression methods fail to adapt accordingly. In contrast, </w:t>
      </w:r>
      <w:proofErr w:type="spellStart"/>
      <w:r w:rsidRPr="00514991">
        <w:t>MyML</w:t>
      </w:r>
      <w:proofErr w:type="spellEnd"/>
      <w:r w:rsidRPr="00514991">
        <w:t xml:space="preserve"> first learns user habits by aggregating commonly used task categories. To minimize accuracy losses </w:t>
      </w:r>
      <w:r w:rsidR="002A6057">
        <w:t>from</w:t>
      </w:r>
      <w:r w:rsidRPr="00514991">
        <w:t xml:space="preserve"> compression, it avoids pruning shallow feature extraction layers and instead removes unused categories from the deeper classification layers, effectively personalizing the model. This entire process is performed locally on the user’s device to preserve privacy, and adaptation is ongoing, with periodic re-pruning initiated whenever the frequency of new use cases surpasses a defined threshold [9].</w:t>
      </w:r>
    </w:p>
    <w:p w14:paraId="7884D2A6" w14:textId="77777777" w:rsidR="00514991" w:rsidRDefault="00514991" w:rsidP="002A6057">
      <w:pPr>
        <w:pStyle w:val="Subtitle"/>
        <w:ind w:firstLine="720"/>
        <w:rPr>
          <w:rFonts w:eastAsiaTheme="minorHAnsi" w:cstheme="minorBidi"/>
          <w:color w:val="auto"/>
          <w:spacing w:val="0"/>
          <w:sz w:val="24"/>
          <w:szCs w:val="24"/>
        </w:rPr>
      </w:pPr>
      <w:r w:rsidRPr="00514991">
        <w:rPr>
          <w:rFonts w:eastAsiaTheme="minorHAnsi" w:cstheme="minorBidi"/>
          <w:color w:val="auto"/>
          <w:spacing w:val="0"/>
          <w:sz w:val="24"/>
          <w:szCs w:val="24"/>
        </w:rPr>
        <w:t>Another runtime optimization explored in edge settings involves multi-exit frameworks for deep neural networks, which take advantage of the varying complexity of input data. In many cases, object classification tasks can achieve sufficient accuracy at earlier layers during inference when presented with simpler inputs, making it unnecessary to process through the entire model. MAMO exemplifies this approach by identifying optimal exit points using a bidirectional dynamic programming algorithm. It further enhances system performance by employing a reinforcement learning model to select ideal model partitioning configurations based on the device's current resource availability [81].</w:t>
      </w:r>
    </w:p>
    <w:p w14:paraId="6E2CB2A8" w14:textId="697CEC5E" w:rsidR="00AA2F00" w:rsidRPr="00713BB4" w:rsidRDefault="00AA2F00" w:rsidP="00AA2F00">
      <w:pPr>
        <w:pStyle w:val="Subtitle"/>
        <w:rPr>
          <w:rStyle w:val="Strong"/>
        </w:rPr>
      </w:pPr>
      <w:r w:rsidRPr="00713BB4">
        <w:rPr>
          <w:rStyle w:val="Strong"/>
        </w:rPr>
        <w:t>3.</w:t>
      </w:r>
      <w:r w:rsidR="000A1166" w:rsidRPr="00713BB4">
        <w:rPr>
          <w:rStyle w:val="Strong"/>
        </w:rPr>
        <w:t>3</w:t>
      </w:r>
      <w:r w:rsidRPr="00713BB4">
        <w:rPr>
          <w:rStyle w:val="Strong"/>
        </w:rPr>
        <w:t xml:space="preserve"> Hardware Accelerators for the Edge</w:t>
      </w:r>
    </w:p>
    <w:p w14:paraId="254CE4D0" w14:textId="12825E14" w:rsidR="005A42EE" w:rsidRDefault="00514991" w:rsidP="002A6057">
      <w:pPr>
        <w:ind w:firstLine="720"/>
      </w:pPr>
      <w:r w:rsidRPr="00514991">
        <w:t>Researchers often emphasize the need for a holistic approach when designing machine learning models for edge deployment [2, 3]. This perspective highlights the importance of accumulating marginal performance gains not only through optimized software implementations but also through carefully tailored hardware architectures. To meet these hardware demands, a growing ecosystem of manufacturers designs lightweight chips specifically for machine learning, supported by ongoing academic research. Developers must often weigh the strengths and trade-offs of these specialized devices, as some are optimized for specific tasks while others offer broader flexibility.</w:t>
      </w:r>
    </w:p>
    <w:p w14:paraId="6E224B51" w14:textId="662D7364" w:rsidR="007A7C04" w:rsidRDefault="000544C1" w:rsidP="002A6057">
      <w:pPr>
        <w:ind w:firstLine="720"/>
      </w:pPr>
      <w:r w:rsidRPr="000544C1">
        <w:lastRenderedPageBreak/>
        <w:t>Among prominent commercial offerings, Google’s flagship product for edge machine learning is the Edge TPU</w:t>
      </w:r>
      <w:r>
        <w:t xml:space="preserve"> – </w:t>
      </w:r>
      <w:r w:rsidRPr="000544C1">
        <w:t>a lightweight coprocessor available in various form factors, capable of performing four trillion operations per second while consuming just two watts of power [84]. The Edge TPU is optimized for deep feed-forward neural networks, such as convolutional neural networks (CNNs), and provides native support for TensorFlow Lite, Google’s lightweight ML framework [83]. However, performance can degrade substantially when running network architectures that do not align with its design [11].</w:t>
      </w:r>
    </w:p>
    <w:p w14:paraId="62C2DC34" w14:textId="1FDFAFA4" w:rsidR="0023352F" w:rsidRDefault="000544C1" w:rsidP="002A6057">
      <w:pPr>
        <w:ind w:firstLine="720"/>
      </w:pPr>
      <w:r w:rsidRPr="000544C1">
        <w:t xml:space="preserve">Another widely used commercial platform is Nvidia’s Jetson, developed by a company renowned for AI hardware innovation. Jetson distinguishes itself through extensive software ecosystem support and an active developer community. It is compatible with TensorFlow Lite, </w:t>
      </w:r>
      <w:proofErr w:type="spellStart"/>
      <w:r w:rsidRPr="000544C1">
        <w:t>PyTorch</w:t>
      </w:r>
      <w:proofErr w:type="spellEnd"/>
      <w:r w:rsidRPr="000544C1">
        <w:t xml:space="preserve">, and </w:t>
      </w:r>
      <w:proofErr w:type="spellStart"/>
      <w:r w:rsidRPr="000544C1">
        <w:t>MXNet</w:t>
      </w:r>
      <w:proofErr w:type="spellEnd"/>
      <w:r w:rsidRPr="000544C1">
        <w:t>, and offers a suite of tools and libraries through its comprehensive SDKs. Like the Edge TPU, Jetson modules come in a range of form factors with varying levels of computational power and memory, all engineered for edge applications [85].</w:t>
      </w:r>
    </w:p>
    <w:p w14:paraId="5F799D48" w14:textId="51789CDD" w:rsidR="000544C1" w:rsidRDefault="000544C1" w:rsidP="002A6057">
      <w:pPr>
        <w:ind w:firstLine="720"/>
      </w:pPr>
      <w:r w:rsidRPr="000544C1">
        <w:t xml:space="preserve">Turning to academic contributions, Mensa, introduced by Boroumand et al. [11], </w:t>
      </w:r>
      <w:r w:rsidR="002A6057">
        <w:t>is</w:t>
      </w:r>
      <w:r w:rsidRPr="000544C1">
        <w:t xml:space="preserve"> a novel lightweight hardware accelerator. Mensa’s key innovation is its heterogeneous architecture: a collection of specialized accelerators, each tailored for a subset of common neural network operations. Recognizing that neural network layers naturally cluster by similar computational patterns, the Mensa framework dynamically maps each group to the most appropriate accelerator via a runtime scheduler. Unlike the monolithic design of the Edge TPU, Mensa offers greater adaptability across diverse model architectures.</w:t>
      </w:r>
    </w:p>
    <w:p w14:paraId="2A8943EC" w14:textId="0CACF05B" w:rsidR="000544C1" w:rsidRDefault="000544C1" w:rsidP="002A6057">
      <w:pPr>
        <w:ind w:firstLine="720"/>
      </w:pPr>
      <w:r w:rsidRPr="000544C1">
        <w:t>The Intelligence Boost Engine (IBE) targets ultra-low-power applications such as sensor fusion and motion recognition, benchmarking its performance against the Cortex-M class of processors. Cortex-M devices, often found in wearable sensors and smart components, operate at clock speeds between 10–100 MHz and are prized for their extreme energy efficiency</w:t>
      </w:r>
      <w:r w:rsidR="002A6057">
        <w:t xml:space="preserve">, </w:t>
      </w:r>
      <w:r w:rsidRPr="000544C1">
        <w:t>consuming roughly 100 times less power than Cortex-A processors. IBE is optimized for core operations like matrix multiplication, scalar operations, and power functions, and provides additional flexibility with six programmable operating modes [10].</w:t>
      </w:r>
    </w:p>
    <w:p w14:paraId="64212007" w14:textId="5218875D" w:rsidR="00B02CE2" w:rsidRDefault="00B02CE2" w:rsidP="002A6057">
      <w:pPr>
        <w:ind w:firstLine="720"/>
      </w:pPr>
      <w:proofErr w:type="spellStart"/>
      <w:r>
        <w:t>Eyeriss</w:t>
      </w:r>
      <w:proofErr w:type="spellEnd"/>
      <w:r>
        <w:t xml:space="preserve"> is an early hardware accelerator </w:t>
      </w:r>
      <w:r w:rsidR="00D33E93">
        <w:t xml:space="preserve">developed at MIT </w:t>
      </w:r>
      <w:r>
        <w:t xml:space="preserve">that is frequently referenced </w:t>
      </w:r>
      <w:r w:rsidR="00D33E93">
        <w:t xml:space="preserve">in research literature. It </w:t>
      </w:r>
      <w:r w:rsidR="000544C1">
        <w:t>features</w:t>
      </w:r>
      <w:r w:rsidR="00D33E93">
        <w:t xml:space="preserve"> </w:t>
      </w:r>
      <w:proofErr w:type="gramStart"/>
      <w:r w:rsidR="00D33E93">
        <w:t>a spatial</w:t>
      </w:r>
      <w:proofErr w:type="gramEnd"/>
      <w:r w:rsidR="00D33E93">
        <w:t xml:space="preserve"> architecture </w:t>
      </w:r>
      <w:r w:rsidR="000544C1">
        <w:t>with</w:t>
      </w:r>
      <w:r w:rsidR="00D33E93">
        <w:t xml:space="preserve"> 168 processing elements</w:t>
      </w:r>
      <w:r w:rsidR="003A3700">
        <w:t xml:space="preserve"> (PEs)</w:t>
      </w:r>
      <w:r w:rsidR="00D33E93">
        <w:t xml:space="preserve">, designed to efficiently parallelize common neural network computations </w:t>
      </w:r>
      <w:r w:rsidR="000544C1">
        <w:t>while minimizing memory access overhead</w:t>
      </w:r>
      <w:r w:rsidR="00D33E93">
        <w:t xml:space="preserve">. </w:t>
      </w:r>
      <w:proofErr w:type="spellStart"/>
      <w:r w:rsidR="000544C1" w:rsidRPr="000544C1">
        <w:t>Eyeriss</w:t>
      </w:r>
      <w:proofErr w:type="spellEnd"/>
      <w:r w:rsidR="000544C1" w:rsidRPr="000544C1">
        <w:t xml:space="preserve"> improves memory efficiency through a novel row-stationary dataflow, promoting data reuse across inputs, weights, and partial sums. Its four-level memory hierarchy reduces costly off-chip memory accesses, and an </w:t>
      </w:r>
      <w:r w:rsidR="000544C1" w:rsidRPr="000544C1">
        <w:lastRenderedPageBreak/>
        <w:t>integrated network-on-chip (NoC) communication framework further enhances data transfer efficiency between memory levels and processing elements [25].</w:t>
      </w:r>
    </w:p>
    <w:p w14:paraId="0F503114" w14:textId="028A9472" w:rsidR="0075395C" w:rsidRPr="00713BB4" w:rsidRDefault="0075395C" w:rsidP="00AA2F00">
      <w:pPr>
        <w:pStyle w:val="Subtitle"/>
        <w:rPr>
          <w:rStyle w:val="Strong"/>
        </w:rPr>
      </w:pPr>
      <w:r w:rsidRPr="00713BB4">
        <w:rPr>
          <w:rStyle w:val="Strong"/>
        </w:rPr>
        <w:t>3.</w:t>
      </w:r>
      <w:r w:rsidR="000A1166" w:rsidRPr="00713BB4">
        <w:rPr>
          <w:rStyle w:val="Strong"/>
        </w:rPr>
        <w:t>4</w:t>
      </w:r>
      <w:r w:rsidRPr="00713BB4">
        <w:rPr>
          <w:rStyle w:val="Strong"/>
        </w:rPr>
        <w:t xml:space="preserve"> Resource Management</w:t>
      </w:r>
    </w:p>
    <w:p w14:paraId="69FACE40" w14:textId="51FDD32D" w:rsidR="000544C1" w:rsidRDefault="000544C1" w:rsidP="002A6057">
      <w:pPr>
        <w:pStyle w:val="Subtitle"/>
        <w:ind w:firstLine="720"/>
        <w:rPr>
          <w:rFonts w:eastAsiaTheme="minorHAnsi" w:cstheme="minorBidi"/>
          <w:color w:val="auto"/>
          <w:spacing w:val="0"/>
          <w:sz w:val="24"/>
          <w:szCs w:val="24"/>
        </w:rPr>
      </w:pPr>
      <w:r w:rsidRPr="000544C1">
        <w:rPr>
          <w:rFonts w:eastAsiaTheme="minorHAnsi" w:cstheme="minorBidi"/>
          <w:color w:val="auto"/>
          <w:spacing w:val="0"/>
          <w:sz w:val="24"/>
          <w:szCs w:val="24"/>
        </w:rPr>
        <w:t>A central challenge in implementing machine learning on edge devices is adapting computationally intensive tasks to environments with limited resources, a theme that has been emphasized throughout this paper. Thus far, we have examined model compression techniques aimed at improving efficiency and simplifying computations, data processing strategies that further enhance performance metrics, and hardware optimizations tailored to efficiently execute algebraic operations common to model layers. This section shifts focus to algorithms that intelligently manage task distribution across connected devices. These algorithms often navigate competing objectives, such as balancing task deadlines against energy efficiency requirements [8], or preserving data privacy without compromising model accuracy [26]. For clarity, the following discussion organizes the algorithms into two categories based on the phase of machine learning in which they operate: training and inference.</w:t>
      </w:r>
    </w:p>
    <w:p w14:paraId="051BC957" w14:textId="1F49B6E9" w:rsidR="0075395C" w:rsidRPr="00713BB4" w:rsidRDefault="0075395C" w:rsidP="000544C1">
      <w:pPr>
        <w:pStyle w:val="Subtitle"/>
        <w:rPr>
          <w:rStyle w:val="Strong"/>
        </w:rPr>
      </w:pPr>
      <w:r w:rsidRPr="00713BB4">
        <w:rPr>
          <w:rStyle w:val="Strong"/>
        </w:rPr>
        <w:t>3.</w:t>
      </w:r>
      <w:r w:rsidR="000A1166" w:rsidRPr="00713BB4">
        <w:rPr>
          <w:rStyle w:val="Strong"/>
        </w:rPr>
        <w:t>4</w:t>
      </w:r>
      <w:r w:rsidRPr="00713BB4">
        <w:rPr>
          <w:rStyle w:val="Strong"/>
        </w:rPr>
        <w:t>.1 Training Edge Models</w:t>
      </w:r>
    </w:p>
    <w:p w14:paraId="158FD5B2" w14:textId="55A42367" w:rsidR="009009DA" w:rsidRDefault="000544C1" w:rsidP="00F66F20">
      <w:pPr>
        <w:ind w:firstLine="720"/>
      </w:pPr>
      <w:r w:rsidRPr="000544C1">
        <w:t xml:space="preserve">Federated learning is designed to preserve user privacy while leveraging the diversity of data generated across a broad population of mobile users. Similar to traditional cloud-based training paradigms, a central server maintains a global model that is shared among the various devices within the network. A straightforward, but problematic, approach would involve uploading all user data to the cloud, aggregating it into a massive training set, and updating the global model with each training epoch. However, this method presents two major challenges: the sheer volume of data transfer imposes heavy network demands, and the transmission of potentially sensitive personal information raises serious privacy and security concerns. Federated learning addresses these issues by selecting a group of devices to train local copies of the model using their own data and then aggregating only the resulting gradient updates to refine the global model. McMahan et al. introduced the </w:t>
      </w:r>
      <w:proofErr w:type="spellStart"/>
      <w:r w:rsidRPr="000544C1">
        <w:t>FederatedAveraging</w:t>
      </w:r>
      <w:proofErr w:type="spellEnd"/>
      <w:r w:rsidRPr="000544C1">
        <w:t xml:space="preserve"> algorithm, which combines local stochastic gradient descent with centralized gradient averaging, demonstrating the feasibility of this decentralized approach. By transmitting only model updates rather than raw data, federated learning significantly reduces network traffic and mitigates privacy risks, ensuring that personal information remains securely on each user's device [26].</w:t>
      </w:r>
    </w:p>
    <w:p w14:paraId="4FD7B89A" w14:textId="0A754C3C" w:rsidR="00A357ED" w:rsidRDefault="00A357ED" w:rsidP="009009DA">
      <w:r>
        <w:tab/>
      </w:r>
      <w:r w:rsidR="008F3932" w:rsidRPr="008F3932">
        <w:t xml:space="preserve">Transfer learning is another framework that preserves data privacy by enabling local model training. Unlike federated learning, which focuses on collaboratively training a shared model, transfer learning emphasizes fine-tuning a pre-trained model for a specific </w:t>
      </w:r>
      <w:r w:rsidR="008F3932" w:rsidRPr="008F3932">
        <w:lastRenderedPageBreak/>
        <w:t xml:space="preserve">application. For many applications there are existing models that perform well at the general task, such as </w:t>
      </w:r>
      <w:proofErr w:type="spellStart"/>
      <w:r w:rsidR="008F3932" w:rsidRPr="008F3932">
        <w:t>ResNet</w:t>
      </w:r>
      <w:proofErr w:type="spellEnd"/>
      <w:r w:rsidR="008F3932" w:rsidRPr="008F3932">
        <w:t xml:space="preserve"> or </w:t>
      </w:r>
      <w:proofErr w:type="spellStart"/>
      <w:r w:rsidR="008F3932" w:rsidRPr="008F3932">
        <w:t>MobileNet</w:t>
      </w:r>
      <w:proofErr w:type="spellEnd"/>
      <w:r w:rsidR="008F3932" w:rsidRPr="008F3932">
        <w:t xml:space="preserve"> for object detection [15]. However, individual users may require support for additional detection classes not covered by the original model. These can be incorporated by fine-tuning the model’s classification layers using new, locally collected data. </w:t>
      </w:r>
      <w:proofErr w:type="spellStart"/>
      <w:r w:rsidR="008F3932" w:rsidRPr="008F3932">
        <w:t>Hayajneh</w:t>
      </w:r>
      <w:proofErr w:type="spellEnd"/>
      <w:r w:rsidR="008F3932" w:rsidRPr="008F3932">
        <w:t xml:space="preserve"> et al. [18] applied this approach in a smart agriculture setting, introducing a novel communication system supported by unmanned aerial vehicles (UAVs). In their design, UAVs transport data to and from field-based microcontrollers that control irrigation equipment. Each microcontroller is equipped with sensors to monitor soil humidity and a built-in </w:t>
      </w:r>
      <w:r w:rsidR="008F3932">
        <w:t>DNN</w:t>
      </w:r>
      <w:r w:rsidR="008F3932" w:rsidRPr="008F3932">
        <w:t xml:space="preserve"> to estimate optimal watering schedules. Given the limited connectivity</w:t>
      </w:r>
      <w:r w:rsidR="00F06AD6">
        <w:t xml:space="preserve"> – </w:t>
      </w:r>
      <w:r w:rsidR="008F3932" w:rsidRPr="008F3932">
        <w:t>provided solely by drones</w:t>
      </w:r>
      <w:r w:rsidR="00F06AD6">
        <w:t xml:space="preserve"> – </w:t>
      </w:r>
      <w:r w:rsidR="008F3932" w:rsidRPr="008F3932">
        <w:t>transfer learning enables the DNN to be locally fine-tuned with sensor data, ensuring model adaptation without the need for continuous network access.</w:t>
      </w:r>
    </w:p>
    <w:p w14:paraId="05E9B862" w14:textId="3C6E7AB9" w:rsidR="00B53EB8" w:rsidRDefault="00B53EB8" w:rsidP="009009DA">
      <w:r>
        <w:tab/>
        <w:t xml:space="preserve">Dong et </w:t>
      </w:r>
      <w:r w:rsidR="00C43707">
        <w:t>al.</w:t>
      </w:r>
      <w:r>
        <w:t xml:space="preserve"> [16] </w:t>
      </w:r>
      <w:r w:rsidR="00F012C0">
        <w:t xml:space="preserve">present a distributed training </w:t>
      </w:r>
      <w:r w:rsidR="008F3932">
        <w:t>framework</w:t>
      </w:r>
      <w:r w:rsidR="00F012C0">
        <w:t xml:space="preserve"> called </w:t>
      </w:r>
      <w:proofErr w:type="spellStart"/>
      <w:r w:rsidR="00F012C0">
        <w:t>EdgeMove</w:t>
      </w:r>
      <w:proofErr w:type="spellEnd"/>
      <w:r w:rsidR="00F012C0">
        <w:t xml:space="preserve"> that implements model parallelism by partitioning model layers between the device and edge servers</w:t>
      </w:r>
      <w:r w:rsidR="00E22E0E">
        <w:t xml:space="preserve">, which they </w:t>
      </w:r>
      <w:r w:rsidR="008F3932">
        <w:t>refer to as</w:t>
      </w:r>
      <w:r w:rsidR="00E22E0E">
        <w:t xml:space="preserve"> workers or worker devices</w:t>
      </w:r>
      <w:r w:rsidR="00F012C0">
        <w:t xml:space="preserve">. </w:t>
      </w:r>
      <w:r w:rsidR="008F3932" w:rsidRPr="008F3932">
        <w:t>Their approach improves upon traditional device-to-cloud training by leveraging the lower communication latency offered by geographically local edge servers</w:t>
      </w:r>
      <w:r w:rsidR="008616E3">
        <w:t xml:space="preserve">. </w:t>
      </w:r>
      <w:r w:rsidR="008F3932" w:rsidRPr="008F3932">
        <w:t xml:space="preserve">Two key innovations in </w:t>
      </w:r>
      <w:proofErr w:type="spellStart"/>
      <w:r w:rsidR="008F3932" w:rsidRPr="008F3932">
        <w:t>EdgeMove</w:t>
      </w:r>
      <w:proofErr w:type="spellEnd"/>
      <w:r w:rsidR="008F3932" w:rsidRPr="008F3932">
        <w:t xml:space="preserve"> are a pipelining algorithm that overlaps minibatches to further reduce communication delays, and a runtime adaptation algorithm that dynamically adjusts to fluctuating network conditions</w:t>
      </w:r>
      <w:r w:rsidR="00573A7D">
        <w:t xml:space="preserve">. </w:t>
      </w:r>
      <w:r w:rsidR="008F3932" w:rsidRPr="008F3932">
        <w:t xml:space="preserve">The pipelining strategy draws inspiration from </w:t>
      </w:r>
      <w:proofErr w:type="spellStart"/>
      <w:r w:rsidR="008F3932" w:rsidRPr="008F3932">
        <w:t>PipeDream</w:t>
      </w:r>
      <w:proofErr w:type="spellEnd"/>
      <w:r w:rsidR="008F3932" w:rsidRPr="008F3932">
        <w:t xml:space="preserve"> [86], a multi-dimensional parallelism technique that maximizes throughput. Meanwhile, the runtime adaptation mechanism continuously monitors the performance of the assigned </w:t>
      </w:r>
      <w:proofErr w:type="gramStart"/>
      <w:r w:rsidR="008F3932" w:rsidRPr="008F3932">
        <w:t>worker</w:t>
      </w:r>
      <w:proofErr w:type="gramEnd"/>
      <w:r w:rsidR="008F3932" w:rsidRPr="008F3932">
        <w:t xml:space="preserve"> and neighboring workers. If a worker's performance degrades, the client can reconfigure the model partitioning or offload specific stages to a different worker, maintaining efficient training performance despite network variability</w:t>
      </w:r>
      <w:r w:rsidR="00E22E0E">
        <w:t>.</w:t>
      </w:r>
    </w:p>
    <w:p w14:paraId="6FE56473" w14:textId="502B9EB2" w:rsidR="00E22E0E" w:rsidRPr="009009DA" w:rsidRDefault="001F3FBB" w:rsidP="00F66F20">
      <w:pPr>
        <w:ind w:firstLine="720"/>
      </w:pPr>
      <w:r>
        <w:t xml:space="preserve">Edge2Train is a training framework specifically targeted at lightweight machine learning models on ultra-low power devices, </w:t>
      </w:r>
      <w:r w:rsidR="008F3932">
        <w:t>such as</w:t>
      </w:r>
      <w:r>
        <w:t xml:space="preserve"> microcontrollers, </w:t>
      </w:r>
      <w:r w:rsidR="008F3932">
        <w:t>and</w:t>
      </w:r>
      <w:r>
        <w:t xml:space="preserve"> shares some </w:t>
      </w:r>
      <w:r w:rsidR="008F3932">
        <w:t xml:space="preserve">conceptual </w:t>
      </w:r>
      <w:r>
        <w:t>similarities with transfer learning. The key challenges address</w:t>
      </w:r>
      <w:r w:rsidR="008F3932">
        <w:t>ed by the framework</w:t>
      </w:r>
      <w:r>
        <w:t xml:space="preserve"> are sparse connectivity and privacy issues with mobile networks. Edge2Train </w:t>
      </w:r>
      <w:r w:rsidR="008F3932">
        <w:t>employs</w:t>
      </w:r>
      <w:r>
        <w:t xml:space="preserve"> a background process that </w:t>
      </w:r>
      <w:r w:rsidR="008F3932">
        <w:t xml:space="preserve">continuously </w:t>
      </w:r>
      <w:r>
        <w:t xml:space="preserve">monitors the inference accuracy of the device’s model. A </w:t>
      </w:r>
      <w:r w:rsidR="008F3932">
        <w:t>configurable</w:t>
      </w:r>
      <w:r>
        <w:t xml:space="preserve"> threshold is set to determine when the model’s performance is outside of acceptable </w:t>
      </w:r>
      <w:r w:rsidR="008F3932">
        <w:t>limits</w:t>
      </w:r>
      <w:r>
        <w:t xml:space="preserve">, in which case </w:t>
      </w:r>
      <w:r w:rsidR="00F66F20">
        <w:t xml:space="preserve">new training data is accumulated from the associated inputs provided by the device sensors. Once </w:t>
      </w:r>
      <w:r w:rsidR="008F3932">
        <w:t>sufficient</w:t>
      </w:r>
      <w:r w:rsidR="00F66F20">
        <w:t xml:space="preserve"> new training data is accumulated</w:t>
      </w:r>
      <w:r w:rsidR="008F3932">
        <w:t>,</w:t>
      </w:r>
      <w:r w:rsidR="00F66F20">
        <w:t xml:space="preserve"> the model is automatically retrained, effectively fine-tuning </w:t>
      </w:r>
      <w:r w:rsidR="008F3932">
        <w:t>it to adapt to the local environment</w:t>
      </w:r>
      <w:r w:rsidR="00F66F20">
        <w:t xml:space="preserve"> [12].</w:t>
      </w:r>
    </w:p>
    <w:p w14:paraId="2376731D" w14:textId="759277FB" w:rsidR="0075395C" w:rsidRPr="00713BB4" w:rsidRDefault="0075395C" w:rsidP="00AA2F00">
      <w:pPr>
        <w:pStyle w:val="Subtitle"/>
        <w:rPr>
          <w:rStyle w:val="Strong"/>
        </w:rPr>
      </w:pPr>
      <w:r w:rsidRPr="00713BB4">
        <w:rPr>
          <w:rStyle w:val="Strong"/>
        </w:rPr>
        <w:t>3.</w:t>
      </w:r>
      <w:r w:rsidR="000A1166" w:rsidRPr="00713BB4">
        <w:rPr>
          <w:rStyle w:val="Strong"/>
        </w:rPr>
        <w:t>4</w:t>
      </w:r>
      <w:r w:rsidRPr="00713BB4">
        <w:rPr>
          <w:rStyle w:val="Strong"/>
        </w:rPr>
        <w:t xml:space="preserve">.2 </w:t>
      </w:r>
      <w:r w:rsidR="00AA2F00" w:rsidRPr="00713BB4">
        <w:rPr>
          <w:rStyle w:val="Strong"/>
        </w:rPr>
        <w:t>Optimizing Resources During Inference</w:t>
      </w:r>
    </w:p>
    <w:p w14:paraId="0E2D398B" w14:textId="77777777" w:rsidR="00A40118" w:rsidRDefault="00F66F20" w:rsidP="00F66F20">
      <w:r>
        <w:lastRenderedPageBreak/>
        <w:tab/>
      </w:r>
      <w:r w:rsidR="00A40118" w:rsidRPr="00A40118">
        <w:t>In Section 3.2.3.2, we discussed resource management strategies that dynamically compressed or pruned portions of a model based on the available connected devices in the network [1, 9]. However, in some situations, modifying the model structure can lead to unacceptable losses in accuracy. This section shifts focus to algorithms that manage task sharing without altering the underlying model.</w:t>
      </w:r>
    </w:p>
    <w:p w14:paraId="310A61D6" w14:textId="77777777" w:rsidR="00A40118" w:rsidRDefault="00A40118" w:rsidP="00A40118">
      <w:pPr>
        <w:ind w:firstLine="720"/>
      </w:pPr>
      <w:r w:rsidRPr="00A40118">
        <w:t>Adding edge servers to a network is often a practical way to provide lightweight devices with additional processing power</w:t>
      </w:r>
      <w:r w:rsidR="00192778">
        <w:t xml:space="preserve">. </w:t>
      </w:r>
      <w:r w:rsidRPr="00A40118">
        <w:t>Yet, as network size grows, this strategy becomes less sustainable due to increasing costs and energy consumption</w:t>
      </w:r>
      <w:r w:rsidR="00192778">
        <w:t xml:space="preserve">. </w:t>
      </w:r>
      <w:r w:rsidRPr="00A40118">
        <w:t xml:space="preserve">To address this, the developers of </w:t>
      </w:r>
      <w:proofErr w:type="spellStart"/>
      <w:r w:rsidRPr="00A40118">
        <w:t>DEWOrch</w:t>
      </w:r>
      <w:proofErr w:type="spellEnd"/>
      <w:r w:rsidRPr="00A40118">
        <w:t xml:space="preserve"> introduced a deep reinforcement learning algorithm for workload orchestration aimed at enabling inter-device collaboration in mobile networks</w:t>
      </w:r>
      <w:r w:rsidR="00D17C86">
        <w:t xml:space="preserve">. </w:t>
      </w:r>
      <w:r w:rsidRPr="00A40118">
        <w:t xml:space="preserve">Recognizing that many tasks require only a fraction of a server’s maximum resources, </w:t>
      </w:r>
      <w:proofErr w:type="spellStart"/>
      <w:r w:rsidRPr="00A40118">
        <w:t>DEWOrch</w:t>
      </w:r>
      <w:proofErr w:type="spellEnd"/>
      <w:r w:rsidRPr="00A40118">
        <w:t xml:space="preserve"> ranks all connected devices by computational performance and, when possible, offloads tasks to the least powerful capable device. This strategy preserves powerful resources for more demanding tasks while minimizing overall energy consumption by prioritizing energy-efficient devices [7]</w:t>
      </w:r>
      <w:r w:rsidR="00CE2DEC">
        <w:t xml:space="preserve">. </w:t>
      </w:r>
    </w:p>
    <w:p w14:paraId="7F53A2A0" w14:textId="4AC7EEBB" w:rsidR="00D43585" w:rsidRDefault="00A40118" w:rsidP="00A40118">
      <w:pPr>
        <w:ind w:firstLine="720"/>
      </w:pPr>
      <w:r w:rsidRPr="00A40118">
        <w:t xml:space="preserve">A related system was developed by </w:t>
      </w:r>
      <w:proofErr w:type="spellStart"/>
      <w:r w:rsidRPr="00A40118">
        <w:t>Chouikhi</w:t>
      </w:r>
      <w:proofErr w:type="spellEnd"/>
      <w:r w:rsidRPr="00A40118">
        <w:t xml:space="preserve"> et al. for industrial Internet of Things (</w:t>
      </w:r>
      <w:proofErr w:type="spellStart"/>
      <w:r w:rsidRPr="00A40118">
        <w:t>IIoT</w:t>
      </w:r>
      <w:proofErr w:type="spellEnd"/>
      <w:r w:rsidRPr="00A40118">
        <w:t xml:space="preserve">) environments. Unlike generic mobile settings, </w:t>
      </w:r>
      <w:proofErr w:type="spellStart"/>
      <w:r w:rsidRPr="00A40118">
        <w:t>IIoT</w:t>
      </w:r>
      <w:proofErr w:type="spellEnd"/>
      <w:r w:rsidRPr="00A40118">
        <w:t xml:space="preserve"> systems often operate under strict real-time constraints, where missing a task deadline could lead to system failure. To address these requirements, their framework employs multiple deep </w:t>
      </w:r>
      <w:proofErr w:type="gramStart"/>
      <w:r w:rsidRPr="00A40118">
        <w:t>reinforcement learning</w:t>
      </w:r>
      <w:proofErr w:type="gramEnd"/>
      <w:r w:rsidRPr="00A40118">
        <w:t xml:space="preserve"> agents, each assigned to a device within the network. These agents optimize multiple objectives, prioritizing task deadlines while also considering long-term energy efficiency. Communication among agents is enabled to prevent conflicting decisions and maximize overall system performance</w:t>
      </w:r>
      <w:r>
        <w:t xml:space="preserve"> [8]</w:t>
      </w:r>
      <w:r w:rsidR="00A2740A">
        <w:t>.</w:t>
      </w:r>
    </w:p>
    <w:p w14:paraId="1722F48D" w14:textId="728832B5" w:rsidR="00A2740A" w:rsidRDefault="00A40118" w:rsidP="008E0AE4">
      <w:pPr>
        <w:ind w:firstLine="720"/>
      </w:pPr>
      <w:r w:rsidRPr="00A40118">
        <w:t>Ali et al. [29] introduced the Energy-Efficient Deep Learning-Based Offloading Scheme (EEDOS) for cloud-based task sharing. Their method stands out by training the decision-making model with an exhaustive dataset that enumerates every possible partitioning configuration of the inference model. As a result, EEDOS achieves 100% decision accuracy during inference. Notably, it is also one of the first frameworks to account for the remaining battery life of the host device, dynamically adjusting offloading decisions based on the device’s power state</w:t>
      </w:r>
      <w:r w:rsidR="00BA03F7">
        <w:t>.</w:t>
      </w:r>
    </w:p>
    <w:p w14:paraId="182EBD82" w14:textId="3662D0DB" w:rsidR="0075395C" w:rsidRPr="00713BB4" w:rsidRDefault="00AA2F00" w:rsidP="00AA2F00">
      <w:pPr>
        <w:pStyle w:val="Subtitle"/>
        <w:rPr>
          <w:rStyle w:val="Strong"/>
        </w:rPr>
      </w:pPr>
      <w:r w:rsidRPr="00713BB4">
        <w:rPr>
          <w:rStyle w:val="Strong"/>
        </w:rPr>
        <w:t>3.</w:t>
      </w:r>
      <w:r w:rsidR="000A1166" w:rsidRPr="00713BB4">
        <w:rPr>
          <w:rStyle w:val="Strong"/>
        </w:rPr>
        <w:t>5</w:t>
      </w:r>
      <w:r w:rsidRPr="00713BB4">
        <w:rPr>
          <w:rStyle w:val="Strong"/>
        </w:rPr>
        <w:t xml:space="preserve"> Resource Usage Profiling</w:t>
      </w:r>
    </w:p>
    <w:p w14:paraId="6754B131" w14:textId="235FF324" w:rsidR="00A40118" w:rsidRDefault="00A40118" w:rsidP="00F06AD6">
      <w:pPr>
        <w:ind w:firstLine="720"/>
      </w:pPr>
      <w:r w:rsidRPr="00A40118">
        <w:t>State-of-the-art research in edge machine learning requires scientists to stay current with related advancements to remain competitive. While some efforts have been made to aggregate quantitative data</w:t>
      </w:r>
      <w:r w:rsidR="00F06AD6">
        <w:t xml:space="preserve">, </w:t>
      </w:r>
      <w:r w:rsidRPr="00A40118">
        <w:t>particularly concerning model and hardware energy consumption in independent laboratory settings</w:t>
      </w:r>
      <w:r w:rsidR="00F06AD6">
        <w:t xml:space="preserve">, </w:t>
      </w:r>
      <w:r w:rsidRPr="00A40118">
        <w:t xml:space="preserve">such studies have received relatively little </w:t>
      </w:r>
      <w:r w:rsidRPr="00A40118">
        <w:lastRenderedPageBreak/>
        <w:t>attention in survey papers. This section highlights several publications dedicated to this line of research, with many authors motivated by the desire to create accessible references for future developers.</w:t>
      </w:r>
    </w:p>
    <w:p w14:paraId="134EEECC" w14:textId="56B87D67" w:rsidR="00C87C48" w:rsidRDefault="00C87C48" w:rsidP="00F06AD6">
      <w:pPr>
        <w:ind w:firstLine="720"/>
      </w:pPr>
      <w:r>
        <w:t xml:space="preserve">In a 2020 paper, Kumar et </w:t>
      </w:r>
      <w:r w:rsidR="00C43707">
        <w:t>al.</w:t>
      </w:r>
      <w:r>
        <w:t xml:space="preserve"> [2] </w:t>
      </w:r>
      <w:r w:rsidR="004B79F9">
        <w:t>highlight notable energy</w:t>
      </w:r>
      <w:r w:rsidR="00A40118">
        <w:t xml:space="preserve"> efficiency</w:t>
      </w:r>
      <w:r w:rsidR="004B79F9">
        <w:t xml:space="preserve"> improvements in contemporary edge hardware accelerators and hardware based full-stack optimization methods. </w:t>
      </w:r>
      <w:r w:rsidR="00A40118" w:rsidRPr="00A40118">
        <w:t xml:space="preserve">Devices like </w:t>
      </w:r>
      <w:proofErr w:type="gramStart"/>
      <w:r w:rsidR="00A40118" w:rsidRPr="00A40118">
        <w:t>the Nvidia</w:t>
      </w:r>
      <w:proofErr w:type="gramEnd"/>
      <w:r w:rsidR="00A40118" w:rsidRPr="00A40118">
        <w:t xml:space="preserve"> Jetson, Google Edge TPU, and </w:t>
      </w:r>
      <w:proofErr w:type="spellStart"/>
      <w:r w:rsidR="00A40118" w:rsidRPr="00A40118">
        <w:t>ShiDianNao</w:t>
      </w:r>
      <w:proofErr w:type="spellEnd"/>
      <w:r w:rsidR="00A40118" w:rsidRPr="00A40118">
        <w:t xml:space="preserve"> accelerators </w:t>
      </w:r>
      <w:r w:rsidR="00A40118">
        <w:t xml:space="preserve">top the list for devices that </w:t>
      </w:r>
      <w:r w:rsidR="00A40118" w:rsidRPr="00A40118">
        <w:t>outperform traditional server-grade CPUs and GPUs in energy metrics</w:t>
      </w:r>
      <w:r w:rsidR="004B79F9">
        <w:t>. However, the key contribution of the paper is an Eclipse IDE plugin</w:t>
      </w:r>
      <w:r w:rsidR="00AE552A">
        <w:t xml:space="preserve"> called JEPO</w:t>
      </w:r>
      <w:r w:rsidR="004B79F9">
        <w:t xml:space="preserve"> for Java programs that is able to suggest code improvements for more energy efficient applications. </w:t>
      </w:r>
      <w:r w:rsidR="00AE552A">
        <w:t>JEPO analyzes each line of code</w:t>
      </w:r>
      <w:r w:rsidR="00A40118">
        <w:t>,</w:t>
      </w:r>
      <w:r w:rsidR="00AE552A">
        <w:t xml:space="preserve"> </w:t>
      </w:r>
      <w:r w:rsidR="00A40118">
        <w:t>analyzing</w:t>
      </w:r>
      <w:r w:rsidR="00AE552A">
        <w:t xml:space="preserve"> data types, arithmetic operators, and algorithmic patterns such as array traversal</w:t>
      </w:r>
      <w:r w:rsidR="00A40118">
        <w:t>,</w:t>
      </w:r>
      <w:r w:rsidR="00AE552A">
        <w:t xml:space="preserve"> </w:t>
      </w:r>
      <w:r w:rsidR="00A40118" w:rsidRPr="00A40118">
        <w:t>using empirical energy consumption data collected across various Java constructs</w:t>
      </w:r>
      <w:r w:rsidR="00B41334">
        <w:t xml:space="preserve">. For example, experiments showed that the int primitive </w:t>
      </w:r>
      <w:r w:rsidR="00616E9D">
        <w:t xml:space="preserve">is </w:t>
      </w:r>
      <w:r w:rsidR="00A40118">
        <w:t>more efficient than other data types,</w:t>
      </w:r>
      <w:r w:rsidR="00B41334">
        <w:t xml:space="preserve"> and ternary operators consume more energy than </w:t>
      </w:r>
      <w:r w:rsidR="00616E9D">
        <w:t xml:space="preserve">standard </w:t>
      </w:r>
      <w:r w:rsidR="00B41334">
        <w:t xml:space="preserve">if-then-else statements. </w:t>
      </w:r>
      <w:r w:rsidR="00616E9D" w:rsidRPr="00616E9D">
        <w:t>The tool was validated by refactoring WEKA, an open-source machine learning library, resulting in a 14.46% reduction in energy consumption compared to the baseline implementation</w:t>
      </w:r>
      <w:r w:rsidR="00B41334">
        <w:t>.</w:t>
      </w:r>
    </w:p>
    <w:p w14:paraId="0832EF67" w14:textId="3CABA448" w:rsidR="00095F19" w:rsidRDefault="00616E9D" w:rsidP="00F06AD6">
      <w:pPr>
        <w:ind w:firstLine="720"/>
      </w:pPr>
      <w:proofErr w:type="spellStart"/>
      <w:r w:rsidRPr="00616E9D">
        <w:t>Fanariotis</w:t>
      </w:r>
      <w:proofErr w:type="spellEnd"/>
      <w:r w:rsidRPr="00616E9D">
        <w:t xml:space="preserve"> et al. [4] evaluated the energy performance of four machine learning models</w:t>
      </w:r>
      <w:r>
        <w:t xml:space="preserve"> – </w:t>
      </w:r>
      <w:r w:rsidRPr="00616E9D">
        <w:t xml:space="preserve">LeNet-5, </w:t>
      </w:r>
      <w:proofErr w:type="spellStart"/>
      <w:r w:rsidRPr="00616E9D">
        <w:t>MobileNet</w:t>
      </w:r>
      <w:proofErr w:type="spellEnd"/>
      <w:r w:rsidRPr="00616E9D">
        <w:t xml:space="preserve"> 025, an AI-based indoor localization model, and a sine calculation model</w:t>
      </w:r>
      <w:r>
        <w:t xml:space="preserve"> – </w:t>
      </w:r>
      <w:r w:rsidRPr="00616E9D">
        <w:t>comparing original and quantized versions using TensorFlow Lite</w:t>
      </w:r>
      <w:r w:rsidR="00EC17C1">
        <w:t xml:space="preserve">. </w:t>
      </w:r>
      <w:r w:rsidRPr="00616E9D">
        <w:t xml:space="preserve">Although quantization generally improved energy efficiency by reducing kernel operations, the study found that the number of memory accesses was an even stronger predictor of energy savings. Interestingly, larger compute-bound models sometimes </w:t>
      </w:r>
      <w:proofErr w:type="gramStart"/>
      <w:r w:rsidRPr="00616E9D">
        <w:t>consumed</w:t>
      </w:r>
      <w:proofErr w:type="gramEnd"/>
      <w:r w:rsidRPr="00616E9D">
        <w:t xml:space="preserve"> less energy than smaller, memory-bound models. Moreover, energy performance varied significantly across devices, emphasizing the need for holistic hardware-software co-design. For example, an unoptimized LeNet model on an ESP32 chip consumed about three times less energy than a quantized version running on an ARM Cortex-M7 processor</w:t>
      </w:r>
      <w:r w:rsidR="002B7F54">
        <w:t>.</w:t>
      </w:r>
    </w:p>
    <w:p w14:paraId="0D3A5956" w14:textId="5DB87BB4" w:rsidR="00F45F01" w:rsidRDefault="00AD4FF3" w:rsidP="00F06AD6">
      <w:pPr>
        <w:ind w:firstLine="720"/>
      </w:pPr>
      <w:r>
        <w:t xml:space="preserve">Hanafy et </w:t>
      </w:r>
      <w:r w:rsidR="00C43707">
        <w:t>al.</w:t>
      </w:r>
      <w:r>
        <w:t xml:space="preserve"> [5] evaluated 40 popular DNN models </w:t>
      </w:r>
      <w:r w:rsidR="00E36A8E">
        <w:t xml:space="preserve">to </w:t>
      </w:r>
      <w:r w:rsidR="00616E9D">
        <w:t>explore the relationship</w:t>
      </w:r>
      <w:r>
        <w:t xml:space="preserve"> between </w:t>
      </w:r>
      <w:r w:rsidR="00616E9D">
        <w:t>model size</w:t>
      </w:r>
      <w:r>
        <w:t xml:space="preserve"> and three different metrics: accuracy, energy consumption and latency. </w:t>
      </w:r>
      <w:r w:rsidR="00955957" w:rsidRPr="00955957">
        <w:t>They found no consistent correlation between model size and performance across different model families</w:t>
      </w:r>
      <w:r w:rsidR="00F06AD6">
        <w:t xml:space="preserve"> – </w:t>
      </w:r>
      <w:r w:rsidR="00955957" w:rsidRPr="00955957">
        <w:t xml:space="preserve">VGG models, for example, were larger but less accurate than </w:t>
      </w:r>
      <w:proofErr w:type="spellStart"/>
      <w:r w:rsidR="00955957" w:rsidRPr="00955957">
        <w:t>ResNet</w:t>
      </w:r>
      <w:proofErr w:type="spellEnd"/>
      <w:r w:rsidR="00955957" w:rsidRPr="00955957">
        <w:t xml:space="preserve"> models</w:t>
      </w:r>
      <w:r>
        <w:t>.</w:t>
      </w:r>
      <w:r w:rsidR="0035632C">
        <w:t xml:space="preserve"> </w:t>
      </w:r>
      <w:r w:rsidR="00E36A8E" w:rsidRPr="00E36A8E">
        <w:t>However, within individual model families, a positive correlation between size and performance was observed. Importantly, the number of floating-point operations, rather than model size alone, showed a stronger relationship with both latency and energy consumption</w:t>
      </w:r>
      <w:r w:rsidR="0035632C">
        <w:t>. The results may also indirectly indicate that there are other variables that would yield better predictive quality, such as arithmetic intensity as shown in the previous study.</w:t>
      </w:r>
    </w:p>
    <w:p w14:paraId="5AC5DE62" w14:textId="096E83E2" w:rsidR="0016432D" w:rsidRDefault="00E36A8E" w:rsidP="00F06AD6">
      <w:pPr>
        <w:ind w:firstLine="720"/>
      </w:pPr>
      <w:r w:rsidRPr="00E36A8E">
        <w:lastRenderedPageBreak/>
        <w:t>To avoid the impracticality of benchmarking every available model, Tu et al. [6] developed an experimental framework that aggregates energy consumption trends based on kernel characteristics</w:t>
      </w:r>
      <w:r w:rsidR="0016432D">
        <w:t xml:space="preserve">. </w:t>
      </w:r>
      <w:r w:rsidR="00F06AD6">
        <w:t>T</w:t>
      </w:r>
      <w:r w:rsidRPr="00E36A8E">
        <w:t>heir study evaluated 16 kernel types from nine cutting-edge DNN models across 50 variations each, along with six popular edge AI applications</w:t>
      </w:r>
      <w:r w:rsidR="005C52F3">
        <w:t xml:space="preserve">. They measured the energy consumption trends of variables like feature dimension, channel number, kernel size, and stride length. </w:t>
      </w:r>
      <w:r w:rsidRPr="00E36A8E">
        <w:t>Additionally, they introduced two novel metrics</w:t>
      </w:r>
      <w:r>
        <w:t xml:space="preserve"> – </w:t>
      </w:r>
      <w:r w:rsidRPr="00E36A8E">
        <w:t>the Power Consumption Score (PCS) and Inference Energy Consumption Score (IECS)</w:t>
      </w:r>
      <w:r>
        <w:t xml:space="preserve"> – to provide an intuitive energy efficiency rating for device-application pairings.</w:t>
      </w:r>
    </w:p>
    <w:p w14:paraId="4535309F" w14:textId="0466C959" w:rsidR="008E0AE4" w:rsidRDefault="008E0AE4" w:rsidP="00F06AD6">
      <w:pPr>
        <w:ind w:firstLine="720"/>
      </w:pPr>
      <w:r>
        <w:t xml:space="preserve">In computer vision applications, object detection and motion tracking </w:t>
      </w:r>
      <w:r w:rsidR="00B37EDD">
        <w:t>are</w:t>
      </w:r>
      <w:r>
        <w:t xml:space="preserve"> common task</w:t>
      </w:r>
      <w:r w:rsidR="00B37EDD">
        <w:t>s</w:t>
      </w:r>
      <w:r>
        <w:t xml:space="preserve"> for smart cars and security systems. Object detection and motion tracking typically involves two independent algorithms in a sequential workflow. </w:t>
      </w:r>
      <w:r w:rsidR="00987697">
        <w:t xml:space="preserve">Using a Google Coral AI chip and a Nvidia Jetson Nano, Di Fabrizio et </w:t>
      </w:r>
      <w:r w:rsidR="00C43707">
        <w:t>al.</w:t>
      </w:r>
      <w:r w:rsidR="00987697">
        <w:t xml:space="preserve"> </w:t>
      </w:r>
      <w:r w:rsidR="00E36A8E">
        <w:t xml:space="preserve">[15] </w:t>
      </w:r>
      <w:r w:rsidR="00987697">
        <w:t xml:space="preserve">tested </w:t>
      </w:r>
      <w:proofErr w:type="spellStart"/>
      <w:r w:rsidR="00987697">
        <w:t>MobileNet</w:t>
      </w:r>
      <w:proofErr w:type="spellEnd"/>
      <w:r w:rsidR="00987697">
        <w:t xml:space="preserve"> v2 and </w:t>
      </w:r>
      <w:proofErr w:type="spellStart"/>
      <w:r w:rsidR="00987697">
        <w:t>ResNet</w:t>
      </w:r>
      <w:proofErr w:type="spellEnd"/>
      <w:r w:rsidR="00987697">
        <w:t xml:space="preserve"> with three common multi-object tracking algorithms to measure the energy performance of each configuration. </w:t>
      </w:r>
      <w:r w:rsidR="00E36A8E" w:rsidRPr="00E36A8E">
        <w:t>Beyond measuring energy consumption and latency for each configuration, their study also captured how tuning the accuracy settings of tracking algorithms impacted both performance metrics</w:t>
      </w:r>
      <w:r w:rsidR="00E36A8E">
        <w:t>.</w:t>
      </w:r>
    </w:p>
    <w:p w14:paraId="064AFF34" w14:textId="48556F92" w:rsidR="0075395C" w:rsidRPr="00713BB4" w:rsidRDefault="00395D91" w:rsidP="003D798D">
      <w:pPr>
        <w:pStyle w:val="Subtitle"/>
        <w:rPr>
          <w:rStyle w:val="Strong"/>
        </w:rPr>
      </w:pPr>
      <w:r w:rsidRPr="00713BB4">
        <w:rPr>
          <w:rStyle w:val="Strong"/>
        </w:rPr>
        <w:t>4 Conclusion</w:t>
      </w:r>
    </w:p>
    <w:p w14:paraId="4FD9469B" w14:textId="7EDD1837" w:rsidR="003D798D" w:rsidRDefault="003D798D" w:rsidP="003D798D">
      <w:r>
        <w:tab/>
        <w:t>Edge computing represents a new era in how artificial intelligence and machine learning models are deployed, offering the potential for lower latency, improved data privacy, and greater autonomy across a wide range of applications. However, realizing these advancements requires overcoming significant constraints inherent to edge devices, including limited computing power, smaller memory storage, and restrictive energy budgets.</w:t>
      </w:r>
    </w:p>
    <w:p w14:paraId="5926A59C" w14:textId="6247CF34" w:rsidR="003D798D" w:rsidRDefault="003D798D" w:rsidP="003D798D">
      <w:r>
        <w:tab/>
        <w:t>This survey reviewed many of the major techniques that address these challenges but falls short of being comprehensive. The variety of innovations continue to grow in this rapidly expanding field of study. We discussed model compression strategies designed to reduce resource demands without severely compromising accuracy, runtime optimization algorithms that adaptively</w:t>
      </w:r>
      <w:r w:rsidR="00921F03">
        <w:t xml:space="preserve"> manage computational overhead, specialized hardware accelerators for lightweight inference, and distributed resource management methods that enhance system efficiency through intelligent task sharing.</w:t>
      </w:r>
    </w:p>
    <w:p w14:paraId="302043D2" w14:textId="67743677" w:rsidR="00921F03" w:rsidRDefault="00921F03" w:rsidP="003D798D">
      <w:r>
        <w:tab/>
        <w:t>In addition to covering these well researched domains, this paper highlights a critical but less frequently discussed topic – empirical profiling of energy consumption in machine learning models and hardware accelerators. By aggregating findings from recent studies, this survey provides exposure to the practical insights derived from this avenue of research so that developers can benefit during future implementation.</w:t>
      </w:r>
      <w:r w:rsidR="00A56F16">
        <w:t xml:space="preserve"> </w:t>
      </w:r>
      <w:r>
        <w:t xml:space="preserve">As edge intelligence </w:t>
      </w:r>
      <w:r>
        <w:lastRenderedPageBreak/>
        <w:t xml:space="preserve">continues to grow in importance, </w:t>
      </w:r>
      <w:r w:rsidR="00A56F16">
        <w:t>future innovation in methods that balance performance, energy efficiency, and system resilience will become even more crucial.</w:t>
      </w:r>
    </w:p>
    <w:p w14:paraId="563F7B32" w14:textId="196F43DF" w:rsidR="00CF5501" w:rsidRDefault="00CF5501" w:rsidP="00CF5501">
      <w:pPr>
        <w:pStyle w:val="Subtitle"/>
        <w:rPr>
          <w:rStyle w:val="Strong"/>
        </w:rPr>
      </w:pPr>
      <w:r w:rsidRPr="00CF5501">
        <w:rPr>
          <w:rStyle w:val="Strong"/>
        </w:rPr>
        <w:t>References</w:t>
      </w:r>
    </w:p>
    <w:p w14:paraId="2296FCA3" w14:textId="77777777" w:rsidR="00CF5501" w:rsidRDefault="00CF5501" w:rsidP="00CF5501">
      <w:r w:rsidRPr="00C206ED">
        <w:t>[1] N. D. Lane et al., "</w:t>
      </w:r>
      <w:proofErr w:type="spellStart"/>
      <w:r w:rsidRPr="00C206ED">
        <w:t>DeepX</w:t>
      </w:r>
      <w:proofErr w:type="spellEnd"/>
      <w:r w:rsidRPr="00C206ED">
        <w:t xml:space="preserve">: </w:t>
      </w:r>
      <w:r w:rsidRPr="003E4EF4">
        <w:t>A Software Accelerator</w:t>
      </w:r>
      <w:r w:rsidRPr="00C206ED">
        <w:t xml:space="preserve"> for Low-Power Deep Learning Inference on Mobile Devices," 2016 15th ACM/IEEE International Conference on Information Processing in Sensor Networks (IPSN), Vienna, Austria, 2016, pp. 1-12, </w:t>
      </w:r>
      <w:proofErr w:type="spellStart"/>
      <w:r w:rsidRPr="00C206ED">
        <w:t>doi</w:t>
      </w:r>
      <w:proofErr w:type="spellEnd"/>
      <w:r w:rsidRPr="00C206ED">
        <w:t xml:space="preserve">: 10.1109/IPSN.2016.7460664. Available: </w:t>
      </w:r>
      <w:hyperlink r:id="rId6" w:history="1">
        <w:r w:rsidRPr="00C206ED">
          <w:rPr>
            <w:rStyle w:val="Hyperlink"/>
          </w:rPr>
          <w:t>https://ieeexplore-ieee-org.libweb.lib.utsa.edu/stamp/stamp.jsp?tp=&amp;arnumber=7460664</w:t>
        </w:r>
      </w:hyperlink>
    </w:p>
    <w:p w14:paraId="4CE52193" w14:textId="5DEB2FD6" w:rsidR="00CF5501" w:rsidRDefault="00CF5501" w:rsidP="00CF5501">
      <w:r w:rsidRPr="00C206ED">
        <w:t xml:space="preserve">[2] M. Kumar, X. Zhang, L. Liu, Y. Wang and W. Shi, "Energy-Efficient Machine Learning on the Edges," 2020 IEEE International Parallel and Distributed Processing Symposium Workshops (IPDPSW), New Orleans, LA, USA, 2020, pp. 912-921, </w:t>
      </w:r>
      <w:proofErr w:type="spellStart"/>
      <w:r w:rsidRPr="00C206ED">
        <w:t>doi</w:t>
      </w:r>
      <w:proofErr w:type="spellEnd"/>
      <w:r w:rsidRPr="00C206ED">
        <w:t xml:space="preserve">: 10.1109/IPDPSW50202.2020.00153. Available: </w:t>
      </w:r>
      <w:hyperlink r:id="rId7" w:history="1">
        <w:r w:rsidRPr="00C206ED">
          <w:rPr>
            <w:rStyle w:val="Hyperlink"/>
          </w:rPr>
          <w:t>https://ieeexplore-ieee-org.libweb.lib.utsa.edu/stamp/stamp.jsp?tp=&amp;arnumber=9150337</w:t>
        </w:r>
      </w:hyperlink>
    </w:p>
    <w:p w14:paraId="1F5AAFB5" w14:textId="3ABB50A7" w:rsidR="00CF5501" w:rsidRDefault="00CF5501" w:rsidP="00CF5501">
      <w:r w:rsidRPr="00C206ED">
        <w:t>[3] Kim, K.; Jang, S.-J.; Park, J.; Lee, E.; Lee, S.-S. Lightweight and Energy-Efficient Deep Learning Accelerator for Real-Time Object Detection on Edge Devices. </w:t>
      </w:r>
      <w:r w:rsidRPr="00C206ED">
        <w:rPr>
          <w:i/>
          <w:iCs/>
        </w:rPr>
        <w:t>Sensors</w:t>
      </w:r>
      <w:r w:rsidRPr="00C206ED">
        <w:t> </w:t>
      </w:r>
      <w:r w:rsidRPr="00C206ED">
        <w:rPr>
          <w:b/>
          <w:bCs/>
        </w:rPr>
        <w:t>2023</w:t>
      </w:r>
      <w:r w:rsidRPr="00C206ED">
        <w:t>, </w:t>
      </w:r>
      <w:r w:rsidRPr="00C206ED">
        <w:rPr>
          <w:i/>
          <w:iCs/>
        </w:rPr>
        <w:t>23</w:t>
      </w:r>
      <w:r w:rsidRPr="00C206ED">
        <w:t xml:space="preserve">, 1185. Available: </w:t>
      </w:r>
      <w:hyperlink r:id="rId8" w:history="1">
        <w:r w:rsidRPr="00C206ED">
          <w:rPr>
            <w:rStyle w:val="Hyperlink"/>
          </w:rPr>
          <w:t>https://doi.org/10.3390/s23031185</w:t>
        </w:r>
      </w:hyperlink>
    </w:p>
    <w:p w14:paraId="695B5B3C" w14:textId="77777777" w:rsidR="00CF5501" w:rsidRPr="00C206ED" w:rsidRDefault="00CF5501" w:rsidP="00CF5501">
      <w:r w:rsidRPr="00C206ED">
        <w:t xml:space="preserve">[4] </w:t>
      </w:r>
      <w:proofErr w:type="spellStart"/>
      <w:r w:rsidRPr="00C206ED">
        <w:t>Fanariotis</w:t>
      </w:r>
      <w:proofErr w:type="spellEnd"/>
      <w:r w:rsidRPr="00C206ED">
        <w:t xml:space="preserve">, A.; </w:t>
      </w:r>
      <w:proofErr w:type="spellStart"/>
      <w:r w:rsidRPr="00C206ED">
        <w:t>Orphanoudakis</w:t>
      </w:r>
      <w:proofErr w:type="spellEnd"/>
      <w:r w:rsidRPr="00C206ED">
        <w:t xml:space="preserve">, T.; </w:t>
      </w:r>
      <w:proofErr w:type="spellStart"/>
      <w:r w:rsidRPr="00C206ED">
        <w:t>Kotrotsios</w:t>
      </w:r>
      <w:proofErr w:type="spellEnd"/>
      <w:r w:rsidRPr="00C206ED">
        <w:t>, K.; Fotopoulos, V.; Keramidas, G.; Karkazis, P. Power Efficient Machine Learning Models Deployment on Edge IoT Devices. </w:t>
      </w:r>
      <w:r w:rsidRPr="00C206ED">
        <w:rPr>
          <w:i/>
          <w:iCs/>
        </w:rPr>
        <w:t>Sensors</w:t>
      </w:r>
      <w:r w:rsidRPr="00C206ED">
        <w:t> </w:t>
      </w:r>
      <w:r w:rsidRPr="00C206ED">
        <w:rPr>
          <w:b/>
          <w:bCs/>
        </w:rPr>
        <w:t>2023</w:t>
      </w:r>
      <w:r w:rsidRPr="00C206ED">
        <w:t>, </w:t>
      </w:r>
      <w:r w:rsidRPr="00C206ED">
        <w:rPr>
          <w:i/>
          <w:iCs/>
        </w:rPr>
        <w:t>23</w:t>
      </w:r>
      <w:r w:rsidRPr="00C206ED">
        <w:t xml:space="preserve">, 1595. Available: </w:t>
      </w:r>
      <w:hyperlink r:id="rId9" w:history="1">
        <w:r w:rsidRPr="00C206ED">
          <w:rPr>
            <w:rStyle w:val="Hyperlink"/>
          </w:rPr>
          <w:t>https://doi.org/10.3390/s23031595</w:t>
        </w:r>
      </w:hyperlink>
    </w:p>
    <w:p w14:paraId="08C4056E" w14:textId="77777777" w:rsidR="00CF5501" w:rsidRPr="00C206ED" w:rsidRDefault="00CF5501" w:rsidP="00CF5501">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0" w:history="1">
        <w:r w:rsidRPr="00C206ED">
          <w:rPr>
            <w:rStyle w:val="Hyperlink"/>
          </w:rPr>
          <w:t>https://doi.org/10.1145/3447555.3465326</w:t>
        </w:r>
      </w:hyperlink>
    </w:p>
    <w:p w14:paraId="1067E1B0" w14:textId="77777777" w:rsidR="00CF5501" w:rsidRPr="00C206ED" w:rsidRDefault="00CF5501" w:rsidP="00CF5501">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1" w:history="1">
        <w:r w:rsidRPr="00C206ED">
          <w:rPr>
            <w:rStyle w:val="Hyperlink"/>
          </w:rPr>
          <w:t>https://doi.org/10.1145/3583740.3628442</w:t>
        </w:r>
      </w:hyperlink>
    </w:p>
    <w:p w14:paraId="02BA847C" w14:textId="77777777" w:rsidR="00CF5501" w:rsidRPr="00C206ED" w:rsidRDefault="00CF5501" w:rsidP="00CF5501">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2" w:history="1">
        <w:r w:rsidRPr="00C206ED">
          <w:rPr>
            <w:rStyle w:val="Hyperlink"/>
          </w:rPr>
          <w:t>https://ieeexplore-ieee-org.libweb.lib.utsa.edu/document/10538273</w:t>
        </w:r>
      </w:hyperlink>
    </w:p>
    <w:p w14:paraId="159E99D3" w14:textId="77777777" w:rsidR="00CF5501" w:rsidRPr="00C206ED" w:rsidRDefault="00CF5501" w:rsidP="00CF5501">
      <w:r w:rsidRPr="00C206ED">
        <w:lastRenderedPageBreak/>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C206ED">
        <w:t>doi</w:t>
      </w:r>
      <w:proofErr w:type="spellEnd"/>
      <w:r w:rsidRPr="00C206ED">
        <w:t xml:space="preserve">: 10.1109/JIOT.2023.3333044. Available: </w:t>
      </w:r>
      <w:hyperlink r:id="rId13" w:history="1">
        <w:r w:rsidRPr="00C206ED">
          <w:rPr>
            <w:rStyle w:val="Hyperlink"/>
          </w:rPr>
          <w:t>https://ieeexplore-ieee-org.libweb.lib.utsa.edu/document/10318207</w:t>
        </w:r>
      </w:hyperlink>
    </w:p>
    <w:p w14:paraId="63737607" w14:textId="31F951B3" w:rsidR="00CF5501" w:rsidRDefault="00CF5501" w:rsidP="00CF5501">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14" w:history="1">
        <w:r w:rsidRPr="00C206ED">
          <w:rPr>
            <w:rStyle w:val="Hyperlink"/>
          </w:rPr>
          <w:t>https://doi-org.libweb.lib.utsa.edu/10.1145/3524125</w:t>
        </w:r>
      </w:hyperlink>
    </w:p>
    <w:p w14:paraId="2F09280F" w14:textId="77777777" w:rsidR="00CF5501" w:rsidRPr="00C206ED" w:rsidRDefault="00CF5501" w:rsidP="00CF5501">
      <w:r w:rsidRPr="00C206ED">
        <w:t xml:space="preserve">[10]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15" w:history="1">
        <w:r w:rsidRPr="00C206ED">
          <w:rPr>
            <w:rStyle w:val="Hyperlink"/>
          </w:rPr>
          <w:t>https://doi-org.libweb.lib.utsa.edu/10.1145/3531479</w:t>
        </w:r>
      </w:hyperlink>
    </w:p>
    <w:p w14:paraId="7CAD1842" w14:textId="6CABCEFF" w:rsidR="00CF5501" w:rsidRDefault="00CF5501" w:rsidP="00CF5501">
      <w:r w:rsidRPr="00C206ED">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16" w:history="1">
        <w:r w:rsidRPr="00C206ED">
          <w:rPr>
            <w:rStyle w:val="Hyperlink"/>
          </w:rPr>
          <w:t>https://doi-org.libweb.lib.utsa.edu/10.1109/PACT52795.2021.00019</w:t>
        </w:r>
      </w:hyperlink>
    </w:p>
    <w:p w14:paraId="3BCCB2DD" w14:textId="77777777" w:rsidR="00CF5501" w:rsidRPr="00C206ED" w:rsidRDefault="00CF5501" w:rsidP="00CF5501">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7" w:history="1">
        <w:r w:rsidRPr="00C206ED">
          <w:rPr>
            <w:rStyle w:val="Hyperlink"/>
          </w:rPr>
          <w:t>https://doi-org.libweb.lib.utsa.edu/10.1145/3410992.3411014</w:t>
        </w:r>
      </w:hyperlink>
    </w:p>
    <w:p w14:paraId="42A94ACD" w14:textId="77777777" w:rsidR="00CF5501" w:rsidRPr="00C206ED" w:rsidRDefault="00CF5501" w:rsidP="00CF5501">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18" w:history="1">
        <w:r w:rsidRPr="00C206ED">
          <w:rPr>
            <w:rStyle w:val="Hyperlink"/>
          </w:rPr>
          <w:t>https://doi-org.libweb.lib.utsa.edu/10.1145/3365871.3365889</w:t>
        </w:r>
      </w:hyperlink>
    </w:p>
    <w:p w14:paraId="38E9A54D" w14:textId="77777777" w:rsidR="00C56BB9" w:rsidRPr="00C206ED" w:rsidRDefault="00C56BB9" w:rsidP="00C56BB9">
      <w:r w:rsidRPr="00C206ED">
        <w:t xml:space="preserve">[14]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Association for Computing Machinery, New York, NY, USA, 37–40. Available: </w:t>
      </w:r>
      <w:hyperlink r:id="rId19" w:history="1">
        <w:r w:rsidRPr="00C206ED">
          <w:rPr>
            <w:rStyle w:val="Hyperlink"/>
          </w:rPr>
          <w:t>https://doi-org.libweb.lib.utsa.edu/10.1145/3615338.3618125</w:t>
        </w:r>
      </w:hyperlink>
    </w:p>
    <w:p w14:paraId="060C9B00" w14:textId="77777777" w:rsidR="00C56BB9" w:rsidRPr="00C206ED" w:rsidRDefault="00C56BB9" w:rsidP="00C56BB9">
      <w:r w:rsidRPr="00C206ED">
        <w:lastRenderedPageBreak/>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20" w:history="1">
        <w:r w:rsidRPr="00C206ED">
          <w:rPr>
            <w:rStyle w:val="Hyperlink"/>
          </w:rPr>
          <w:t>https://doi-org.libweb.lib.utsa.edu/10.1145/3603166.3632541</w:t>
        </w:r>
      </w:hyperlink>
    </w:p>
    <w:p w14:paraId="267A9209" w14:textId="77777777" w:rsidR="00C56BB9" w:rsidRPr="00C206ED" w:rsidRDefault="00C56BB9" w:rsidP="00C56BB9">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21" w:history="1">
        <w:r w:rsidRPr="00C206ED">
          <w:rPr>
            <w:rStyle w:val="Hyperlink"/>
          </w:rPr>
          <w:t>https://doi-org.libweb.lib.utsa.edu/10.1145/3543507.3583540</w:t>
        </w:r>
      </w:hyperlink>
    </w:p>
    <w:p w14:paraId="39A9273F" w14:textId="77777777" w:rsidR="00C56BB9" w:rsidRPr="00C206ED" w:rsidRDefault="00C56BB9" w:rsidP="00C56BB9">
      <w:r w:rsidRPr="00C206ED">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22" w:history="1">
        <w:r w:rsidRPr="00C206ED">
          <w:rPr>
            <w:rStyle w:val="Hyperlink"/>
          </w:rPr>
          <w:t>https://doi-org.libweb.lib.utsa.edu/10.1145/3649329.3656539</w:t>
        </w:r>
      </w:hyperlink>
    </w:p>
    <w:p w14:paraId="4E8EB53A" w14:textId="77777777" w:rsidR="00C56BB9" w:rsidRPr="00C206ED" w:rsidRDefault="00C56BB9" w:rsidP="00C56BB9">
      <w:r w:rsidRPr="00C206ED">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IET Smart Cities</w:t>
      </w:r>
      <w:r w:rsidRPr="00C206ED">
        <w:t xml:space="preserve">. 6(1), 10–26 (2024). Available: </w:t>
      </w:r>
      <w:hyperlink r:id="rId23" w:history="1">
        <w:r w:rsidRPr="00C206ED">
          <w:rPr>
            <w:rStyle w:val="Hyperlink"/>
          </w:rPr>
          <w:t>https://doi-org.libweb.lib.utsa.edu/10.1049/smc2.12072</w:t>
        </w:r>
      </w:hyperlink>
    </w:p>
    <w:p w14:paraId="3CA1118F" w14:textId="77777777" w:rsidR="00C56BB9" w:rsidRPr="00C206ED" w:rsidRDefault="00C56BB9" w:rsidP="00C56BB9">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2ED32D22" w14:textId="77777777" w:rsidR="00C56BB9" w:rsidRPr="00C206ED" w:rsidRDefault="00C56BB9" w:rsidP="00C56BB9">
      <w:r w:rsidRPr="00C206ED">
        <w:t xml:space="preserve">[20] Denton, Remi, Zaremba, Wojciech, Bruna, Joan, LeCun, Yann, and Fergus, Rob. Exploiting linear structure within convolutional networks for efficient evaluation. In NIPS. 2014. Available: </w:t>
      </w:r>
      <w:hyperlink r:id="rId24" w:history="1">
        <w:r w:rsidRPr="00C206ED">
          <w:rPr>
            <w:rStyle w:val="Hyperlink"/>
          </w:rPr>
          <w:t>https://arxiv.org/pdf/1404.0736</w:t>
        </w:r>
      </w:hyperlink>
    </w:p>
    <w:p w14:paraId="519EE45E" w14:textId="59CBA0EA" w:rsidR="00CF5501" w:rsidRDefault="00C56BB9" w:rsidP="00CF5501">
      <w:r w:rsidRPr="00C206ED">
        <w:t xml:space="preserve">[21]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p w14:paraId="4E642E02" w14:textId="77777777" w:rsidR="00C56BB9" w:rsidRPr="00C206ED" w:rsidRDefault="00C56BB9" w:rsidP="00C56BB9">
      <w:r w:rsidRPr="00C206ED">
        <w:t xml:space="preserve">[22]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5" w:history="1">
        <w:r w:rsidRPr="00C206ED">
          <w:rPr>
            <w:rStyle w:val="Hyperlink"/>
          </w:rPr>
          <w:t>https://openreview.net/pdf?id=S1xh5sYgx</w:t>
        </w:r>
      </w:hyperlink>
    </w:p>
    <w:p w14:paraId="1A1DE102" w14:textId="77777777" w:rsidR="00C56BB9" w:rsidRPr="00C206ED" w:rsidRDefault="00C56BB9" w:rsidP="00C56BB9">
      <w:r w:rsidRPr="00C206ED">
        <w:t xml:space="preserve">[23] S. Han, H. Mao, and W. Dally, “DEEP COMPRESSION: COMPRESSING DEEP NEURAL NETWORKS WITH PRUNING, TRAINED QUANTIZATION AND HUFFMAN CODING,” ICLR, 2016. Available: </w:t>
      </w:r>
      <w:hyperlink r:id="rId26" w:history="1">
        <w:r w:rsidRPr="00C206ED">
          <w:rPr>
            <w:rStyle w:val="Hyperlink"/>
          </w:rPr>
          <w:t>https://arxiv.org/pdf/1510.00149</w:t>
        </w:r>
      </w:hyperlink>
    </w:p>
    <w:p w14:paraId="484BC4D2" w14:textId="77777777" w:rsidR="00C56BB9" w:rsidRPr="00C206ED" w:rsidRDefault="00C56BB9" w:rsidP="00C56BB9">
      <w:r w:rsidRPr="00C206ED">
        <w:lastRenderedPageBreak/>
        <w:t xml:space="preserve">[24]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7" w:history="1">
        <w:r w:rsidRPr="00C206ED">
          <w:rPr>
            <w:rStyle w:val="Hyperlink"/>
          </w:rPr>
          <w:t>https://arxiv.org/pdf/1704.04861</w:t>
        </w:r>
      </w:hyperlink>
    </w:p>
    <w:p w14:paraId="051140DC" w14:textId="77777777" w:rsidR="00C56BB9" w:rsidRPr="00C206ED" w:rsidRDefault="00C56BB9" w:rsidP="00C56BB9">
      <w:r w:rsidRPr="00C206ED">
        <w:t>[25]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Available: </w:t>
      </w:r>
      <w:hyperlink r:id="rId28" w:history="1">
        <w:r w:rsidRPr="00C206ED">
          <w:rPr>
            <w:rStyle w:val="Hyperlink"/>
          </w:rPr>
          <w:t>https://ieeexplore-ieee-org.libweb.lib.utsa.edu/stamp/stamp.jsp?tp=&amp;arnumber=7738524</w:t>
        </w:r>
      </w:hyperlink>
    </w:p>
    <w:p w14:paraId="534C071E" w14:textId="77777777" w:rsidR="00C56BB9" w:rsidRPr="00C206ED" w:rsidRDefault="00C56BB9" w:rsidP="00C56BB9">
      <w:r w:rsidRPr="00C206ED">
        <w:t xml:space="preserve">[26]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proofErr w:type="gramStart"/>
      <w:r w:rsidRPr="00C206ED">
        <w:rPr>
          <w:i/>
          <w:iCs/>
        </w:rPr>
        <w:t>proceedings.mlr.press</w:t>
      </w:r>
      <w:proofErr w:type="spellEnd"/>
      <w:proofErr w:type="gramEnd"/>
      <w:r w:rsidRPr="00C206ED">
        <w:t xml:space="preserve">, Apr. 10, 2017. Available: </w:t>
      </w:r>
      <w:hyperlink r:id="rId29" w:history="1">
        <w:r w:rsidRPr="00C206ED">
          <w:rPr>
            <w:rStyle w:val="Hyperlink"/>
          </w:rPr>
          <w:t>https://proceedings.mlr.press/v54/mcmahan17a/mcmahan17a.pdf</w:t>
        </w:r>
      </w:hyperlink>
    </w:p>
    <w:p w14:paraId="79803138" w14:textId="77777777" w:rsidR="00C56BB9" w:rsidRPr="00C206ED" w:rsidRDefault="00C56BB9" w:rsidP="00C56BB9">
      <w:r w:rsidRPr="00C206ED">
        <w:t xml:space="preserve">[27]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30" w:history="1">
        <w:r w:rsidRPr="00C206ED">
          <w:rPr>
            <w:rStyle w:val="Hyperlink"/>
          </w:rPr>
          <w:t>https://dl.acm.org/doi/pdf/10.1145/3093337.3037698</w:t>
        </w:r>
      </w:hyperlink>
    </w:p>
    <w:p w14:paraId="129DCFEB" w14:textId="77777777" w:rsidR="00C56BB9" w:rsidRPr="00C206ED" w:rsidRDefault="00C56BB9" w:rsidP="00C56BB9">
      <w:r w:rsidRPr="00C206ED">
        <w:t xml:space="preserve">[28]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1" w:history="1">
        <w:r w:rsidRPr="00C206ED">
          <w:rPr>
            <w:rStyle w:val="Hyperlink"/>
          </w:rPr>
          <w:t>https://doi.org/10.1016/j.future.2019.02.005</w:t>
        </w:r>
      </w:hyperlink>
    </w:p>
    <w:p w14:paraId="0F097579" w14:textId="77777777" w:rsidR="00C56BB9" w:rsidRPr="00C206ED" w:rsidRDefault="00C56BB9" w:rsidP="00C56BB9">
      <w:r w:rsidRPr="00C206ED">
        <w:t xml:space="preserve">[29]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2" w:history="1">
        <w:r w:rsidRPr="00C206ED">
          <w:rPr>
            <w:rStyle w:val="Hyperlink"/>
          </w:rPr>
          <w:t>https://ieeexplore.ieee.org/stamp/stamp.jsp?tp=&amp;arnumber=8866714</w:t>
        </w:r>
      </w:hyperlink>
    </w:p>
    <w:p w14:paraId="4A758E93" w14:textId="77777777" w:rsidR="00C56BB9" w:rsidRPr="00C206ED" w:rsidRDefault="00C56BB9" w:rsidP="00C56BB9">
      <w:r w:rsidRPr="00C206ED">
        <w:t xml:space="preserve">[30] W. Liu, B. Li, W. Xie, Y. Dai and Z. Fei, "Energy Efficient Computation Offloading in Aerial Edge Networks </w:t>
      </w:r>
      <w:proofErr w:type="gramStart"/>
      <w:r w:rsidRPr="00C206ED">
        <w:t>With</w:t>
      </w:r>
      <w:proofErr w:type="gramEnd"/>
      <w:r w:rsidRPr="00C206ED">
        <w:t xml:space="preserve"> Multi-Agent Cooperation," in IEEE Transactions on Wireless Communications, vol. 22, no. 9, pp. 5725-5739, Sept. 2023, </w:t>
      </w:r>
      <w:proofErr w:type="spellStart"/>
      <w:r w:rsidRPr="00C206ED">
        <w:t>doi</w:t>
      </w:r>
      <w:proofErr w:type="spellEnd"/>
      <w:r w:rsidRPr="00C206ED">
        <w:t xml:space="preserve">: 10.1109/TWC.2023.3235997. Available: </w:t>
      </w:r>
      <w:hyperlink r:id="rId33" w:history="1">
        <w:r w:rsidRPr="00C206ED">
          <w:rPr>
            <w:rStyle w:val="Hyperlink"/>
          </w:rPr>
          <w:t>https://ieeexplore-ieee-org.libweb.lib.utsa.edu/document/10021296</w:t>
        </w:r>
      </w:hyperlink>
    </w:p>
    <w:p w14:paraId="6AE548A9" w14:textId="77777777" w:rsidR="00C56BB9" w:rsidRPr="00C206ED" w:rsidRDefault="00C56BB9" w:rsidP="00C56BB9">
      <w:r w:rsidRPr="00C206ED">
        <w:t xml:space="preserve">[31]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t>doi</w:t>
      </w:r>
      <w:proofErr w:type="spellEnd"/>
      <w:r w:rsidRPr="00C206ED">
        <w:t xml:space="preserve">: 10.1109/ICCC55456.2022.9880711. Available: </w:t>
      </w:r>
      <w:hyperlink r:id="rId34" w:history="1">
        <w:r w:rsidRPr="00C206ED">
          <w:rPr>
            <w:rStyle w:val="Hyperlink"/>
          </w:rPr>
          <w:t>https://ieeexplore-ieee-org.libweb.lib.utsa.edu/document/9880711</w:t>
        </w:r>
      </w:hyperlink>
    </w:p>
    <w:p w14:paraId="67F3271B" w14:textId="77777777" w:rsidR="00C56BB9" w:rsidRPr="00C206ED" w:rsidRDefault="00C56BB9" w:rsidP="00C56BB9">
      <w:r w:rsidRPr="00C206ED">
        <w:t xml:space="preserve">[32] A. Cleary, K. Yoo, P. Samuel, S. George, F. Sun and S. A. Israel, "Machine Learning on Small UAVs," 2020 IEEE Applied Imagery Pattern Recognition Workshop (AIPR), Washington </w:t>
      </w:r>
      <w:r w:rsidRPr="00C206ED">
        <w:lastRenderedPageBreak/>
        <w:t xml:space="preserve">DC, DC, USA, 2020, pp. 1-5, </w:t>
      </w:r>
      <w:proofErr w:type="spellStart"/>
      <w:r w:rsidRPr="00C206ED">
        <w:t>doi</w:t>
      </w:r>
      <w:proofErr w:type="spellEnd"/>
      <w:r w:rsidRPr="00C206ED">
        <w:t xml:space="preserve">: 10.1109/AIPR50011.2020.9425090. Available: </w:t>
      </w:r>
      <w:hyperlink r:id="rId35" w:history="1">
        <w:r w:rsidRPr="00C206ED">
          <w:rPr>
            <w:rStyle w:val="Hyperlink"/>
          </w:rPr>
          <w:t>https://ieeexplore-ieee-org.libweb.lib.utsa.edu/document/9425090</w:t>
        </w:r>
      </w:hyperlink>
    </w:p>
    <w:p w14:paraId="6A8D1B6D" w14:textId="77777777" w:rsidR="00C56BB9" w:rsidRPr="00C206ED" w:rsidRDefault="00C56BB9" w:rsidP="00C56BB9">
      <w:r w:rsidRPr="00C206ED">
        <w:t xml:space="preserve">[33]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6" w:history="1">
        <w:r w:rsidRPr="00C206ED">
          <w:rPr>
            <w:rStyle w:val="Hyperlink"/>
          </w:rPr>
          <w:t>https://ieeexplore-ieee-org.libweb.lib.utsa.edu/document/10053282</w:t>
        </w:r>
      </w:hyperlink>
    </w:p>
    <w:p w14:paraId="3F07ECE6" w14:textId="77777777" w:rsidR="00C56BB9" w:rsidRPr="00C206ED" w:rsidRDefault="00C56BB9" w:rsidP="00C56BB9">
      <w:r w:rsidRPr="00C206ED">
        <w:t>[34]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pp. 1-6, </w:t>
      </w:r>
      <w:proofErr w:type="spellStart"/>
      <w:r w:rsidRPr="00C206ED">
        <w:t>doi</w:t>
      </w:r>
      <w:proofErr w:type="spellEnd"/>
      <w:r w:rsidRPr="00C206ED">
        <w:t xml:space="preserve">: 10.1109/WCNC.2019.8885504. Available: </w:t>
      </w:r>
      <w:hyperlink r:id="rId37" w:history="1">
        <w:r w:rsidRPr="00C206ED">
          <w:rPr>
            <w:rStyle w:val="Hyperlink"/>
          </w:rPr>
          <w:t>https://ieeexplore-ieee-org.libweb.lib.utsa.edu/document/8885504</w:t>
        </w:r>
      </w:hyperlink>
    </w:p>
    <w:p w14:paraId="25F03CE5" w14:textId="77777777" w:rsidR="00C56BB9" w:rsidRPr="00C206ED" w:rsidRDefault="00C56BB9" w:rsidP="00C56BB9">
      <w:r w:rsidRPr="00C206ED">
        <w:t xml:space="preserve">[35]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10.23919/APNOMS50412.2020.9236987. Available: </w:t>
      </w:r>
      <w:hyperlink r:id="rId38" w:history="1">
        <w:r w:rsidRPr="00C206ED">
          <w:rPr>
            <w:rStyle w:val="Hyperlink"/>
          </w:rPr>
          <w:t>https://ieeexplore-ieee-org.libweb.lib.utsa.edu/document/9236987</w:t>
        </w:r>
      </w:hyperlink>
    </w:p>
    <w:p w14:paraId="22DEDC25" w14:textId="77777777" w:rsidR="00C56BB9" w:rsidRPr="00C206ED" w:rsidRDefault="00C56BB9" w:rsidP="00C56BB9">
      <w:r w:rsidRPr="00C206ED">
        <w:t>[36]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9" w:history="1">
        <w:r w:rsidRPr="00C206ED">
          <w:rPr>
            <w:rStyle w:val="Hyperlink"/>
          </w:rPr>
          <w:t>https://ieeexplore-ieee-org.libweb.lib.utsa.edu/document/9013924</w:t>
        </w:r>
      </w:hyperlink>
    </w:p>
    <w:p w14:paraId="0E3E0921" w14:textId="77777777" w:rsidR="00C56BB9" w:rsidRPr="00C206ED" w:rsidRDefault="00C56BB9" w:rsidP="00C56BB9">
      <w:r w:rsidRPr="00C206ED">
        <w:t xml:space="preserve">[37]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40" w:history="1">
        <w:r w:rsidRPr="00C206ED">
          <w:rPr>
            <w:rStyle w:val="Hyperlink"/>
          </w:rPr>
          <w:t>https://ieeexplore-ieee-org.libweb.lib.utsa.edu/document/10629444</w:t>
        </w:r>
      </w:hyperlink>
    </w:p>
    <w:p w14:paraId="5B036F65" w14:textId="77777777" w:rsidR="00C56BB9" w:rsidRPr="00C206ED" w:rsidRDefault="00C56BB9" w:rsidP="00C56BB9">
      <w:r w:rsidRPr="00C206ED">
        <w:t xml:space="preserve">[38]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1" w:history="1">
        <w:r w:rsidRPr="00C206ED">
          <w:rPr>
            <w:rStyle w:val="Hyperlink"/>
          </w:rPr>
          <w:t>https://ieeexplore-ieee-org.libweb.lib.utsa.edu/document/10353003</w:t>
        </w:r>
      </w:hyperlink>
    </w:p>
    <w:p w14:paraId="47929C61" w14:textId="77777777" w:rsidR="00C56BB9" w:rsidRPr="00C206ED" w:rsidRDefault="00C56BB9" w:rsidP="00C56BB9">
      <w:r w:rsidRPr="00C206ED">
        <w:t xml:space="preserve">[39]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w:t>
      </w:r>
      <w:r w:rsidRPr="00C206ED">
        <w:lastRenderedPageBreak/>
        <w:t xml:space="preserve">12, pp. 90979-90996, 2024, </w:t>
      </w:r>
      <w:proofErr w:type="spellStart"/>
      <w:r w:rsidRPr="00C206ED">
        <w:t>doi</w:t>
      </w:r>
      <w:proofErr w:type="spellEnd"/>
      <w:r w:rsidRPr="00C206ED">
        <w:t xml:space="preserve">: 10.1109/ACCESS.2024.3420235. Available: </w:t>
      </w:r>
      <w:hyperlink r:id="rId42" w:history="1">
        <w:r w:rsidRPr="00C206ED">
          <w:rPr>
            <w:rStyle w:val="Hyperlink"/>
          </w:rPr>
          <w:t>https://ieeexplore-ieee-org.libweb.lib.utsa.edu/document/10576029</w:t>
        </w:r>
      </w:hyperlink>
    </w:p>
    <w:p w14:paraId="03CBFC43" w14:textId="77777777" w:rsidR="00C56BB9" w:rsidRPr="00C206ED" w:rsidRDefault="00C56BB9" w:rsidP="00C56BB9">
      <w:r w:rsidRPr="00C206ED">
        <w:t xml:space="preserve">[40]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Available: </w:t>
      </w:r>
      <w:hyperlink r:id="rId43" w:history="1">
        <w:r w:rsidRPr="00C206ED">
          <w:rPr>
            <w:rStyle w:val="Hyperlink"/>
          </w:rPr>
          <w:t>https://doi-org.libweb.lib.utsa.edu/10.1145/3485832.3485909</w:t>
        </w:r>
      </w:hyperlink>
    </w:p>
    <w:p w14:paraId="41FD96A1" w14:textId="77777777" w:rsidR="00C56BB9" w:rsidRPr="00C206ED" w:rsidRDefault="00C56BB9" w:rsidP="00C56BB9">
      <w:r w:rsidRPr="00C206ED">
        <w:t xml:space="preserve">[41]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Available: </w:t>
      </w:r>
      <w:hyperlink r:id="rId44" w:history="1">
        <w:r w:rsidRPr="00C206ED">
          <w:rPr>
            <w:rStyle w:val="Hyperlink"/>
          </w:rPr>
          <w:t>https://doi-org.libweb.lib.utsa.edu/10.1145/3503823.3503843</w:t>
        </w:r>
      </w:hyperlink>
    </w:p>
    <w:p w14:paraId="45B1FF14" w14:textId="77777777" w:rsidR="00C56BB9" w:rsidRPr="00C206ED" w:rsidRDefault="00C56BB9" w:rsidP="00C56BB9">
      <w:r w:rsidRPr="00C206ED">
        <w:t xml:space="preserve">[42]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w:t>
      </w:r>
      <w:proofErr w:type="gramStart"/>
      <w:r w:rsidRPr="00C206ED">
        <w:t>J. Data</w:t>
      </w:r>
      <w:proofErr w:type="gramEnd"/>
      <w:r w:rsidRPr="00C206ED">
        <w:t xml:space="preserve"> and Information Quality 15, 2, Article 20 (June 2023), 30 pages. Available: </w:t>
      </w:r>
      <w:hyperlink r:id="rId45" w:history="1">
        <w:r w:rsidRPr="00C206ED">
          <w:rPr>
            <w:rStyle w:val="Hyperlink"/>
          </w:rPr>
          <w:t>https://doi-org.libweb.lib.utsa.edu/10.1145/3581759</w:t>
        </w:r>
      </w:hyperlink>
    </w:p>
    <w:p w14:paraId="6A307D46" w14:textId="77777777" w:rsidR="00C56BB9" w:rsidRPr="00C206ED" w:rsidRDefault="00C56BB9" w:rsidP="00C56BB9">
      <w:r w:rsidRPr="00C206ED">
        <w:t xml:space="preserve">[43]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6" w:history="1">
        <w:r w:rsidRPr="00C206ED">
          <w:rPr>
            <w:rStyle w:val="Hyperlink"/>
          </w:rPr>
          <w:t>https://doi-org.libweb.lib.utsa.edu/10.1145/3571728</w:t>
        </w:r>
      </w:hyperlink>
    </w:p>
    <w:p w14:paraId="12B0CCF2" w14:textId="77777777" w:rsidR="00C56BB9" w:rsidRPr="00C206ED" w:rsidRDefault="00C56BB9" w:rsidP="00C56BB9">
      <w:r w:rsidRPr="00C206ED">
        <w:t>[44]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w:t>
      </w:r>
      <w:proofErr w:type="gramStart"/>
      <w:r w:rsidRPr="00C206ED">
        <w:t>):e</w:t>
      </w:r>
      <w:proofErr w:type="gramEnd"/>
      <w:r w:rsidRPr="00C206ED">
        <w:t>6764. doi:10.1002/cpe.6764</w:t>
      </w:r>
    </w:p>
    <w:p w14:paraId="396F2ECA" w14:textId="77777777" w:rsidR="00C56BB9" w:rsidRPr="00C206ED" w:rsidRDefault="00C56BB9" w:rsidP="00C56BB9">
      <w:r w:rsidRPr="00C206ED">
        <w:t xml:space="preserve">[45]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7" w:history="1">
        <w:r w:rsidRPr="00C206ED">
          <w:rPr>
            <w:rStyle w:val="Hyperlink"/>
          </w:rPr>
          <w:t>https://doi-org.libweb.lib.utsa.edu/10.1002/9781394219230.ch11</w:t>
        </w:r>
      </w:hyperlink>
    </w:p>
    <w:p w14:paraId="37F747FA" w14:textId="77777777" w:rsidR="00C56BB9" w:rsidRPr="00C206ED" w:rsidRDefault="00C56BB9" w:rsidP="00C56BB9">
      <w:r w:rsidRPr="00C206ED">
        <w:t xml:space="preserve">[46] Zhang, M., Zhang, F., Lane, N.D., Shu, Y., Zeng, X., Fang, B., Yan, S. and Xu, H. (2020). Deep Learning in the Era of Edge Computing: Challenges and Opportunities. In Fog Computing (eds A. Zomaya, A. Abbas and S. Khan). Available: </w:t>
      </w:r>
      <w:hyperlink r:id="rId48" w:history="1">
        <w:r w:rsidRPr="00C206ED">
          <w:rPr>
            <w:rStyle w:val="Hyperlink"/>
          </w:rPr>
          <w:t>https://doi-org.libweb.lib.utsa.edu/10.1002/9781119551713.ch3</w:t>
        </w:r>
      </w:hyperlink>
    </w:p>
    <w:p w14:paraId="01A0630F" w14:textId="77777777" w:rsidR="00C56BB9" w:rsidRPr="00C206ED" w:rsidRDefault="00C56BB9" w:rsidP="00C56BB9">
      <w:r w:rsidRPr="00C206ED">
        <w:t>[47]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w:t>
      </w:r>
      <w:proofErr w:type="gramStart"/>
      <w:r w:rsidRPr="00C206ED">
        <w:t>):e</w:t>
      </w:r>
      <w:proofErr w:type="gramEnd"/>
      <w:r w:rsidRPr="00C206ED">
        <w:t>7328. doi:10.1002/cpe.7328</w:t>
      </w:r>
    </w:p>
    <w:p w14:paraId="7E5AE1FA" w14:textId="77777777" w:rsidR="00C56BB9" w:rsidRPr="00C206ED" w:rsidRDefault="00C56BB9" w:rsidP="00C56BB9">
      <w:r w:rsidRPr="00C206ED">
        <w:lastRenderedPageBreak/>
        <w:t>[48]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w:t>
      </w:r>
      <w:proofErr w:type="gramStart"/>
      <w:r w:rsidRPr="00C206ED">
        <w:t>31:e</w:t>
      </w:r>
      <w:proofErr w:type="gramEnd"/>
      <w:r w:rsidRPr="00C206ED">
        <w:t xml:space="preserve">5101. Available: </w:t>
      </w:r>
      <w:hyperlink r:id="rId49" w:history="1">
        <w:r w:rsidRPr="00C206ED">
          <w:rPr>
            <w:rStyle w:val="Hyperlink"/>
          </w:rPr>
          <w:t>https://doi-org.libweb.lib.utsa.edu/10.1002/cpe.5101</w:t>
        </w:r>
      </w:hyperlink>
    </w:p>
    <w:p w14:paraId="6B35D37E" w14:textId="77777777" w:rsidR="00C56BB9" w:rsidRPr="00C206ED" w:rsidRDefault="00C56BB9" w:rsidP="00C56BB9">
      <w:r w:rsidRPr="00C206ED">
        <w:t>[49]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xml:space="preserve">, 2021, 8868355, 23 pages, 2021. Available: </w:t>
      </w:r>
      <w:hyperlink r:id="rId50" w:history="1">
        <w:r w:rsidRPr="00C206ED">
          <w:rPr>
            <w:rStyle w:val="Hyperlink"/>
          </w:rPr>
          <w:t>https://doi-org.libweb.lib.utsa.edu/10.1155/2021/8868355</w:t>
        </w:r>
      </w:hyperlink>
    </w:p>
    <w:p w14:paraId="69CDA4D2" w14:textId="77777777" w:rsidR="00C56BB9" w:rsidRPr="00C206ED" w:rsidRDefault="00C56BB9" w:rsidP="00C56BB9">
      <w:r w:rsidRPr="00C206ED">
        <w:t xml:space="preserve">[50] Raad, H. (2020). Cloud and Edge. In Fundamentals of IoT and Wearable Technology Design, H. Raad (Ed.). Available: </w:t>
      </w:r>
      <w:hyperlink r:id="rId51" w:history="1">
        <w:r w:rsidRPr="00C206ED">
          <w:rPr>
            <w:rStyle w:val="Hyperlink"/>
          </w:rPr>
          <w:t>https://doi-org.libweb.lib.utsa.edu/10.1002/9781119617570.ch7</w:t>
        </w:r>
      </w:hyperlink>
    </w:p>
    <w:p w14:paraId="3800B06F" w14:textId="77777777" w:rsidR="00C56BB9" w:rsidRPr="00C206ED" w:rsidRDefault="00C56BB9" w:rsidP="00C56BB9">
      <w:r w:rsidRPr="00C206ED">
        <w:t xml:space="preserve">[51]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and Pervasive Computing in Intelligent IoT Driven Applications (eds D. Gupta and A. </w:t>
      </w:r>
      <w:proofErr w:type="spellStart"/>
      <w:r w:rsidRPr="00C206ED">
        <w:t>Khamparia</w:t>
      </w:r>
      <w:proofErr w:type="spellEnd"/>
      <w:r w:rsidRPr="00C206ED">
        <w:t>). Available: </w:t>
      </w:r>
      <w:hyperlink r:id="rId52" w:history="1">
        <w:r w:rsidRPr="00C206ED">
          <w:rPr>
            <w:rStyle w:val="Hyperlink"/>
          </w:rPr>
          <w:t>https://doi-org.libweb.lib.utsa.edu/10.1002/9781119670087.ch4</w:t>
        </w:r>
      </w:hyperlink>
    </w:p>
    <w:p w14:paraId="42069442" w14:textId="77777777" w:rsidR="00C56BB9" w:rsidRPr="00C206ED" w:rsidRDefault="00C56BB9" w:rsidP="00C56BB9">
      <w:r w:rsidRPr="00C206ED">
        <w:t xml:space="preserve">[52]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53" w:history="1">
        <w:r w:rsidRPr="00C206ED">
          <w:rPr>
            <w:rStyle w:val="Hyperlink"/>
          </w:rPr>
          <w:t>https://doi-org.libweb.lib.utsa.edu/10.1002/9781394219230.ch4</w:t>
        </w:r>
      </w:hyperlink>
    </w:p>
    <w:p w14:paraId="7B576E4C" w14:textId="77777777" w:rsidR="00C56BB9" w:rsidRPr="00C206ED" w:rsidRDefault="00C56BB9" w:rsidP="00C56BB9">
      <w:r w:rsidRPr="00C206ED">
        <w:t xml:space="preserve">[53]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4" w:history="1">
        <w:r w:rsidRPr="00C206ED">
          <w:rPr>
            <w:rStyle w:val="Hyperlink"/>
          </w:rPr>
          <w:t>https://doi.org/10.1016/B978-0-44-322202-3.00020-8</w:t>
        </w:r>
      </w:hyperlink>
      <w:r w:rsidRPr="00C206ED">
        <w:t>.</w:t>
      </w:r>
    </w:p>
    <w:p w14:paraId="58ACEF2A" w14:textId="77777777" w:rsidR="00C56BB9" w:rsidRPr="00C206ED" w:rsidRDefault="00C56BB9" w:rsidP="00C56BB9">
      <w:r w:rsidRPr="00C206ED">
        <w:t xml:space="preserve">[54]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5" w:history="1">
        <w:r w:rsidRPr="00C206ED">
          <w:rPr>
            <w:rStyle w:val="Hyperlink"/>
          </w:rPr>
          <w:t>https://ieeexplore-ieee-org.libweb.lib.utsa.edu/stamp/stamp.jsp?tp=&amp;arnumber=10903281</w:t>
        </w:r>
      </w:hyperlink>
    </w:p>
    <w:p w14:paraId="3E1C3DF2" w14:textId="77777777" w:rsidR="00C56BB9" w:rsidRPr="00C206ED" w:rsidRDefault="00C56BB9" w:rsidP="00C56BB9">
      <w:r w:rsidRPr="00C206ED">
        <w:t xml:space="preserve">[55] J. Xu, Q. Guo, L. Xiao, Z. Li and G. Zhang, "Autonomous Decision-Making Method for Combat Mission of UAV based on Deep Reinforcement Learning," 2019 IEEE 4th Advanced Information Technology, Electronic and Automation Control Conference (IAEAC), Chengdu, </w:t>
      </w:r>
      <w:r w:rsidRPr="00C206ED">
        <w:lastRenderedPageBreak/>
        <w:t xml:space="preserve">China, 2019, pp. 538-544, </w:t>
      </w:r>
      <w:proofErr w:type="spellStart"/>
      <w:r w:rsidRPr="00C206ED">
        <w:t>doi</w:t>
      </w:r>
      <w:proofErr w:type="spellEnd"/>
      <w:r w:rsidRPr="00C206ED">
        <w:t xml:space="preserve">: 10.1109/IAEAC47372.2019.8998066. Available: </w:t>
      </w:r>
      <w:hyperlink r:id="rId56" w:history="1">
        <w:r w:rsidRPr="00C206ED">
          <w:rPr>
            <w:rStyle w:val="Hyperlink"/>
          </w:rPr>
          <w:t>https://ieeexplore-ieee-org.libweb.lib.utsa.edu/stamp/stamp.jsp?tp=&amp;arnumber=8998066</w:t>
        </w:r>
      </w:hyperlink>
    </w:p>
    <w:p w14:paraId="21435981" w14:textId="77777777" w:rsidR="00C56BB9" w:rsidRPr="00C206ED" w:rsidRDefault="00C56BB9" w:rsidP="00C56BB9">
      <w:r w:rsidRPr="00C206ED">
        <w:t xml:space="preserve">[56]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Available: </w:t>
      </w:r>
      <w:hyperlink r:id="rId57" w:history="1">
        <w:r w:rsidRPr="00C206ED">
          <w:rPr>
            <w:rStyle w:val="Hyperlink"/>
          </w:rPr>
          <w:t>https://doi-org.libweb.lib.utsa.edu/10.1145/3360774.3368199</w:t>
        </w:r>
      </w:hyperlink>
    </w:p>
    <w:p w14:paraId="5AD06597" w14:textId="77777777" w:rsidR="00C56BB9" w:rsidRPr="00C206ED" w:rsidRDefault="00C56BB9" w:rsidP="00C56BB9">
      <w:r w:rsidRPr="00C206ED">
        <w:t xml:space="preserve">[57]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Available: </w:t>
      </w:r>
      <w:hyperlink r:id="rId58" w:history="1">
        <w:r w:rsidRPr="00C206ED">
          <w:rPr>
            <w:rStyle w:val="Hyperlink"/>
          </w:rPr>
          <w:t>https://doi-org.libweb.lib.utsa.edu/10.1145/3712335.3712404</w:t>
        </w:r>
      </w:hyperlink>
    </w:p>
    <w:p w14:paraId="3119E8FC" w14:textId="77777777" w:rsidR="00C56BB9" w:rsidRPr="00C206ED" w:rsidRDefault="00C56BB9" w:rsidP="00C56BB9">
      <w:r w:rsidRPr="00C206ED">
        <w:t xml:space="preserve">[58]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9" w:history="1">
        <w:r w:rsidRPr="00C206ED">
          <w:rPr>
            <w:rStyle w:val="Hyperlink"/>
          </w:rPr>
          <w:t>https://doi-org.libweb.lib.utsa.edu/10.1145/3661725.3661763</w:t>
        </w:r>
      </w:hyperlink>
    </w:p>
    <w:p w14:paraId="6EF154F9" w14:textId="77777777" w:rsidR="00C56BB9" w:rsidRPr="00C206ED" w:rsidRDefault="00C56BB9" w:rsidP="00C56BB9">
      <w:r w:rsidRPr="00C206ED">
        <w:t xml:space="preserve">[59]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60" w:history="1">
        <w:r w:rsidRPr="00C206ED">
          <w:rPr>
            <w:rStyle w:val="Hyperlink"/>
          </w:rPr>
          <w:t>https://doi-org.libweb.lib.utsa.edu/10.1145/3689236.3696038</w:t>
        </w:r>
      </w:hyperlink>
    </w:p>
    <w:p w14:paraId="79AC5E29" w14:textId="77777777" w:rsidR="00C56BB9" w:rsidRPr="00C206ED" w:rsidRDefault="00C56BB9" w:rsidP="00C56BB9">
      <w:r w:rsidRPr="00C206ED">
        <w:t xml:space="preserve">[60]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1" w:history="1">
        <w:r w:rsidRPr="00C206ED">
          <w:rPr>
            <w:rStyle w:val="Hyperlink"/>
          </w:rPr>
          <w:t>https://doi-org.libweb.lib.utsa.edu/10.1145/3616392.3623414</w:t>
        </w:r>
      </w:hyperlink>
    </w:p>
    <w:p w14:paraId="23CF1784" w14:textId="77777777" w:rsidR="00C56BB9" w:rsidRPr="00C206ED" w:rsidRDefault="00C56BB9" w:rsidP="00C56BB9">
      <w:r w:rsidRPr="00C206ED">
        <w:t xml:space="preserve">[61]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2" w:history="1">
        <w:r w:rsidRPr="00C206ED">
          <w:rPr>
            <w:rStyle w:val="Hyperlink"/>
          </w:rPr>
          <w:t>https://doi-org.libweb.lib.utsa.edu/10.1145/3638782.3638822</w:t>
        </w:r>
      </w:hyperlink>
    </w:p>
    <w:p w14:paraId="17FA244F" w14:textId="77777777" w:rsidR="00FA61C9" w:rsidRPr="00C206ED" w:rsidRDefault="00FA61C9" w:rsidP="00FA61C9">
      <w:r w:rsidRPr="00C206ED">
        <w:t xml:space="preserve">[62]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w:t>
      </w:r>
      <w:r w:rsidRPr="00C206ED">
        <w:lastRenderedPageBreak/>
        <w:t xml:space="preserve">4th International Conference on Computing, Networks and Internet of Things (CNIOT '23). Association for Computing Machinery, New York, NY, USA, 658–662. Available: </w:t>
      </w:r>
      <w:hyperlink r:id="rId63" w:history="1">
        <w:r w:rsidRPr="00C206ED">
          <w:rPr>
            <w:rStyle w:val="Hyperlink"/>
          </w:rPr>
          <w:t>https://doi-org.libweb.lib.utsa.edu/10.1145/3603781.3603897</w:t>
        </w:r>
      </w:hyperlink>
    </w:p>
    <w:p w14:paraId="5EC034F6" w14:textId="77777777" w:rsidR="00FA61C9" w:rsidRPr="00C206ED" w:rsidRDefault="00FA61C9" w:rsidP="00FA61C9">
      <w:r w:rsidRPr="00C206ED">
        <w:t xml:space="preserve">[63]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4" w:history="1">
        <w:r w:rsidRPr="00C206ED">
          <w:rPr>
            <w:rStyle w:val="Hyperlink"/>
          </w:rPr>
          <w:t>https://doi-org.libweb.lib.utsa.edu/10.1145/3628797.3628813</w:t>
        </w:r>
      </w:hyperlink>
    </w:p>
    <w:p w14:paraId="2D8C5B02" w14:textId="77777777" w:rsidR="00FA61C9" w:rsidRPr="00C206ED" w:rsidRDefault="00FA61C9" w:rsidP="00FA61C9">
      <w:pPr>
        <w:rPr>
          <w:i/>
          <w:iCs/>
        </w:rPr>
      </w:pPr>
      <w:r w:rsidRPr="00C206ED">
        <w:t xml:space="preserve">[64] Zhao, Y., Nie, Z., Dong, K., Huang, Q. and Li, X., 2024. Autonomous Decision Making for UAV Cooperative Pursuit-Evasion Game with Reinforcement Learning. Available: </w:t>
      </w:r>
      <w:hyperlink r:id="rId65" w:history="1">
        <w:r w:rsidRPr="00C206ED">
          <w:rPr>
            <w:rStyle w:val="Hyperlink"/>
            <w:i/>
            <w:iCs/>
          </w:rPr>
          <w:t>https://arxiv.org/html/2411.02983v1</w:t>
        </w:r>
      </w:hyperlink>
    </w:p>
    <w:p w14:paraId="270AF1AF" w14:textId="77777777" w:rsidR="00FA61C9" w:rsidRDefault="00FA61C9" w:rsidP="00FA61C9">
      <w:r>
        <w:t xml:space="preserve">[65] </w:t>
      </w:r>
      <w:r w:rsidRPr="00431BA5">
        <w:t xml:space="preserve">Jun Zhang and Khaled B. </w:t>
      </w:r>
      <w:proofErr w:type="spellStart"/>
      <w:r w:rsidRPr="00431BA5">
        <w:t>Letaief</w:t>
      </w:r>
      <w:proofErr w:type="spellEnd"/>
      <w:r w:rsidRPr="00431BA5">
        <w:t xml:space="preserve">. 2019. Mobile edge intelligence and computing for the internet of vehicles. Proceed </w:t>
      </w:r>
      <w:proofErr w:type="spellStart"/>
      <w:r w:rsidRPr="00431BA5">
        <w:t>ings</w:t>
      </w:r>
      <w:proofErr w:type="spellEnd"/>
      <w:r w:rsidRPr="00431BA5">
        <w:t xml:space="preserve"> of the IEEE 108, 2 (2019), 246–261.</w:t>
      </w:r>
    </w:p>
    <w:p w14:paraId="3FEA2828" w14:textId="77777777" w:rsidR="00FA61C9" w:rsidRDefault="00FA61C9" w:rsidP="00FA61C9">
      <w:r>
        <w:t xml:space="preserve">[66] </w:t>
      </w:r>
      <w:proofErr w:type="spellStart"/>
      <w:r w:rsidRPr="00431BA5">
        <w:t>Jihong</w:t>
      </w:r>
      <w:proofErr w:type="spellEnd"/>
      <w:r w:rsidRPr="00431BA5">
        <w:t xml:space="preserve"> Park, Sumudu Samarakoon, Mehdi Bennis, and </w:t>
      </w:r>
      <w:proofErr w:type="spellStart"/>
      <w:r w:rsidRPr="00431BA5">
        <w:t>Mérouane</w:t>
      </w:r>
      <w:proofErr w:type="spellEnd"/>
      <w:r w:rsidRPr="00431BA5">
        <w:t xml:space="preserve"> Debbah. 2019. Wireless network intelligence at the edge. Proceedings of the IEEE 107, 11 (2019), 2204–2239.</w:t>
      </w:r>
    </w:p>
    <w:p w14:paraId="40DBA1FF" w14:textId="77777777" w:rsidR="00FA61C9" w:rsidRDefault="00FA61C9" w:rsidP="00FA61C9">
      <w:pPr>
        <w:rPr>
          <w:noProof/>
        </w:rPr>
      </w:pPr>
      <w:r>
        <w:t xml:space="preserve">[67] </w:t>
      </w:r>
      <w:r>
        <w:rPr>
          <w:noProof/>
        </w:rPr>
        <w:t xml:space="preserve">X. Wang, Z. Tang, J. Guo, T. Meng, C. Wang, T. Wang and W. Jia, "Empowering Edge Intelligence: A comprehensive Survey on On-Device AI Models," </w:t>
      </w:r>
      <w:r>
        <w:rPr>
          <w:i/>
          <w:iCs/>
          <w:noProof/>
        </w:rPr>
        <w:t xml:space="preserve">ACM Comput. Surv., </w:t>
      </w:r>
      <w:r>
        <w:rPr>
          <w:noProof/>
        </w:rPr>
        <w:t>vol. 57, no. 9, pp. 228:1 - 228:39, April 2025.</w:t>
      </w:r>
    </w:p>
    <w:p w14:paraId="42735F28" w14:textId="77777777" w:rsidR="00FA61C9" w:rsidRDefault="00FA61C9" w:rsidP="00FA61C9">
      <w:pPr>
        <w:rPr>
          <w:noProof/>
        </w:rPr>
      </w:pPr>
      <w:r>
        <w:rPr>
          <w:noProof/>
        </w:rPr>
        <w:t xml:space="preserve">[68] </w:t>
      </w:r>
      <w:r w:rsidRPr="00336DCF">
        <w:rPr>
          <w:noProof/>
        </w:rPr>
        <w:t>Yuanming Shi, Kai Yang, Tao Jiang, Jun Zhang, and Khaled B. Letaief. 2020. Communication-efficient edge AI: Algo rithms and systems. IEEE Communications Surveys &amp; Tutorials 22, 4 (2020), 2167–2191.</w:t>
      </w:r>
    </w:p>
    <w:p w14:paraId="11ADC97A" w14:textId="77777777" w:rsidR="00FA61C9" w:rsidRDefault="00FA61C9" w:rsidP="00FA61C9">
      <w:pPr>
        <w:rPr>
          <w:noProof/>
        </w:rPr>
      </w:pPr>
      <w:r>
        <w:rPr>
          <w:noProof/>
        </w:rPr>
        <w:t xml:space="preserve">[69] </w:t>
      </w:r>
      <w:r w:rsidRPr="00336DCF">
        <w:rPr>
          <w:noProof/>
        </w:rPr>
        <w:t>Yueyue Dai, Ke Zhang, Sabita Maharjan, and Yan Zhang. 2020. Edge intelligence for energy-efficient computa tion offloading and resource allocation in 5G beyond. IEEE Transactions on Vehicular Technology 69, 10 (2020), 12175–12186.</w:t>
      </w:r>
    </w:p>
    <w:p w14:paraId="5316FE2C" w14:textId="77777777" w:rsidR="00FA61C9" w:rsidRDefault="00FA61C9" w:rsidP="00FA61C9">
      <w:pPr>
        <w:rPr>
          <w:noProof/>
        </w:rPr>
      </w:pPr>
      <w:r>
        <w:rPr>
          <w:noProof/>
        </w:rPr>
        <w:t>[70] G. Kendall, "Real Clear Science," RealClear Media Group, 02 07 2019. [Online]. Available: https://www.realclearscience.com/articles/2019/07/02/your_mobile_phone_vs_apollo_11s_guidance_computer_111026.html. [Accessed 19 04 2025].</w:t>
      </w:r>
    </w:p>
    <w:p w14:paraId="3421C84F" w14:textId="77777777" w:rsidR="00FA61C9" w:rsidRDefault="00FA61C9" w:rsidP="00FA61C9">
      <w:pPr>
        <w:rPr>
          <w:noProof/>
        </w:rPr>
      </w:pPr>
      <w:r>
        <w:rPr>
          <w:noProof/>
        </w:rPr>
        <w:t xml:space="preserve">[71] S. S, U. A, P. N. Srivatsa, S. B and S. S, "Artificial Intelligence-based Voice Assistant," in </w:t>
      </w:r>
      <w:r>
        <w:rPr>
          <w:i/>
          <w:iCs/>
          <w:noProof/>
        </w:rPr>
        <w:t>Smart Trends in Systems, Security, and Sustainability</w:t>
      </w:r>
      <w:r>
        <w:rPr>
          <w:noProof/>
        </w:rPr>
        <w:t>, 2020.</w:t>
      </w:r>
    </w:p>
    <w:p w14:paraId="0F0E4EE0" w14:textId="77777777" w:rsidR="00FA61C9" w:rsidRDefault="00FA61C9" w:rsidP="00FA61C9">
      <w:pPr>
        <w:rPr>
          <w:noProof/>
        </w:rPr>
      </w:pPr>
      <w:r>
        <w:rPr>
          <w:noProof/>
        </w:rPr>
        <w:t xml:space="preserve">[72] </w:t>
      </w:r>
      <w:r w:rsidRPr="00082CCD">
        <w:rPr>
          <w:noProof/>
        </w:rPr>
        <w:t>Linjuan Ma and Fuquan Zhang. 2021. End-to-end predictive intelligence diagnosis in brain tumor using lightweight neural network. Applied Soft Computing 111 (2021), 107666.</w:t>
      </w:r>
    </w:p>
    <w:p w14:paraId="32F4A87D" w14:textId="77777777" w:rsidR="00FA61C9" w:rsidRDefault="00FA61C9" w:rsidP="00FA61C9">
      <w:r>
        <w:lastRenderedPageBreak/>
        <w:t xml:space="preserve">[73] </w:t>
      </w:r>
      <w:r w:rsidRPr="00137FBC">
        <w:t>He, K., Zhang, X., Ren, S., &amp; Sun, J. 2016. Deep residual learning for image recognition. In </w:t>
      </w:r>
      <w:r w:rsidRPr="00137FBC">
        <w:rPr>
          <w:i/>
          <w:iCs/>
        </w:rPr>
        <w:t>Proceedings of the IEEE conference on computer vision and pattern recognition</w:t>
      </w:r>
      <w:r w:rsidRPr="00137FBC">
        <w:t> (pp. 770-778).</w:t>
      </w:r>
    </w:p>
    <w:p w14:paraId="6EF09754" w14:textId="77777777" w:rsidR="00FA61C9" w:rsidRDefault="00FA61C9" w:rsidP="00FA61C9">
      <w:pPr>
        <w:rPr>
          <w:noProof/>
        </w:rPr>
      </w:pPr>
      <w:r>
        <w:t xml:space="preserve">[74] </w:t>
      </w:r>
      <w:r>
        <w:rPr>
          <w:noProof/>
        </w:rPr>
        <w:t xml:space="preserve">Y. Roh, G. Heo and S. E. Whang, "A Survey on Data Collection for Machine Learning: A Big Data - AI Integration Perspective," </w:t>
      </w:r>
      <w:r>
        <w:rPr>
          <w:i/>
          <w:iCs/>
          <w:noProof/>
        </w:rPr>
        <w:t xml:space="preserve">IEEE Transactions on Knowledge and Data Engineering, </w:t>
      </w:r>
      <w:r>
        <w:rPr>
          <w:noProof/>
        </w:rPr>
        <w:t>vol. 33, no. 4, pp. 1328-1348, 2021.</w:t>
      </w:r>
    </w:p>
    <w:p w14:paraId="1EEA5C24" w14:textId="77777777" w:rsidR="00FA61C9" w:rsidRDefault="00FA61C9" w:rsidP="00FA61C9">
      <w:pPr>
        <w:rPr>
          <w:noProof/>
        </w:rPr>
      </w:pPr>
      <w:r>
        <w:rPr>
          <w:noProof/>
        </w:rPr>
        <w:t xml:space="preserve">[75] </w:t>
      </w:r>
      <w:r w:rsidRPr="00242980">
        <w:rPr>
          <w:noProof/>
        </w:rPr>
        <w:t>Tae, K. H., Roh, Y., Oh, Y. H., Kim, H., &amp; Whang, S. E. 2019. Data cleaning for accurate, fair, and robust models: A big data-AI integration approach. In </w:t>
      </w:r>
      <w:r w:rsidRPr="00242980">
        <w:rPr>
          <w:i/>
          <w:iCs/>
          <w:noProof/>
        </w:rPr>
        <w:t>Proceedings of the 3rd international workshop on data management for end-to-end machine learning</w:t>
      </w:r>
      <w:r w:rsidRPr="00242980">
        <w:rPr>
          <w:noProof/>
        </w:rPr>
        <w:t> pp. 1-4.</w:t>
      </w:r>
    </w:p>
    <w:p w14:paraId="1FDD96D7" w14:textId="77777777" w:rsidR="00FA61C9" w:rsidRDefault="00FA61C9" w:rsidP="00FA61C9">
      <w:pPr>
        <w:rPr>
          <w:noProof/>
        </w:rPr>
      </w:pPr>
      <w:r>
        <w:rPr>
          <w:noProof/>
        </w:rPr>
        <w:t xml:space="preserve">[76] B. Zoph and Q. V. Le, "Neural Architecture Search With Reinforcement Learning," in </w:t>
      </w:r>
      <w:r>
        <w:rPr>
          <w:i/>
          <w:iCs/>
          <w:noProof/>
        </w:rPr>
        <w:t>ICLR</w:t>
      </w:r>
      <w:r>
        <w:rPr>
          <w:noProof/>
        </w:rPr>
        <w:t>, 2017.</w:t>
      </w:r>
    </w:p>
    <w:p w14:paraId="12F06DB5" w14:textId="77777777" w:rsidR="00FA61C9" w:rsidRDefault="00FA61C9" w:rsidP="00FA61C9">
      <w:pPr>
        <w:rPr>
          <w:noProof/>
        </w:rPr>
      </w:pPr>
      <w:r>
        <w:rPr>
          <w:noProof/>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CAD63B0" w14:textId="77777777" w:rsidR="00FA61C9" w:rsidRDefault="00FA61C9" w:rsidP="00FA61C9">
      <w:pPr>
        <w:rPr>
          <w:noProof/>
        </w:rPr>
      </w:pPr>
      <w:r>
        <w:t xml:space="preserve">[78] </w:t>
      </w:r>
      <w:r>
        <w:rPr>
          <w:noProof/>
        </w:rPr>
        <w:t>"LiteRT overview," Google, March 4, 2025. [Online]. Available: https://ai.google.dev/edge/litert. [Accessed April 2025].</w:t>
      </w:r>
    </w:p>
    <w:p w14:paraId="12D633DA" w14:textId="77777777" w:rsidR="00FA61C9" w:rsidRDefault="00FA61C9" w:rsidP="00FA61C9">
      <w:pPr>
        <w:pStyle w:val="Bibliography"/>
        <w:rPr>
          <w:noProof/>
        </w:rPr>
      </w:pPr>
      <w:r>
        <w:rPr>
          <w:noProof/>
        </w:rPr>
        <w:t>[79] "Caffe2," Facebook, [Online]. Available: https://caffe2.ai/docs/caffe-migration.html. [Accessed April 2025].</w:t>
      </w:r>
    </w:p>
    <w:p w14:paraId="3E8FEEAA" w14:textId="77777777" w:rsidR="00FA61C9" w:rsidRDefault="00FA61C9" w:rsidP="00FA61C9">
      <w:pPr>
        <w:rPr>
          <w:noProof/>
        </w:rPr>
      </w:pPr>
      <w:r>
        <w:rPr>
          <w:noProof/>
        </w:rPr>
        <w:t>[80] "Apache MXNet," 2022. [Online]. Available: https://mxnet.apache.org/versions/1.9.1/. [Accessed April 2025].</w:t>
      </w:r>
    </w:p>
    <w:p w14:paraId="32C3B9A3" w14:textId="77777777" w:rsidR="00FA61C9" w:rsidRDefault="00FA61C9" w:rsidP="00FA61C9">
      <w:pPr>
        <w:pStyle w:val="Bibliography"/>
        <w:rPr>
          <w:noProof/>
        </w:rPr>
      </w:pPr>
      <w:r>
        <w:rPr>
          <w:noProof/>
        </w:rPr>
        <w:t xml:space="preserve">[81] F. Dong, D. Shen, Z. Huang, Q. He, J. Zhang, L. Wen and T. Zhang, "Multi-Exit DNN Inference Acceleration Based on Mult-Dimensional Optimization for Edge Intelligence," </w:t>
      </w:r>
      <w:r>
        <w:rPr>
          <w:i/>
          <w:iCs/>
          <w:noProof/>
        </w:rPr>
        <w:t xml:space="preserve">IEEE Transactions on Mobile Computing, </w:t>
      </w:r>
      <w:r>
        <w:rPr>
          <w:noProof/>
        </w:rPr>
        <w:t xml:space="preserve">vol. 22, no. 9, pp. 5389 - 5406, 2023. </w:t>
      </w:r>
    </w:p>
    <w:p w14:paraId="19B57FCE" w14:textId="77777777" w:rsidR="00FA61C9" w:rsidRDefault="00FA61C9" w:rsidP="00FA61C9">
      <w:pPr>
        <w:rPr>
          <w:noProof/>
        </w:rPr>
      </w:pPr>
      <w:r>
        <w:t xml:space="preserve">[82] </w:t>
      </w:r>
      <w:r>
        <w:rPr>
          <w:noProof/>
        </w:rPr>
        <w:t xml:space="preserve">S. Gao, F. Huang, J. Pei and H. Huang, "Discrete Model Compression with Resource Constraint for Deep Neural Networks," in </w:t>
      </w:r>
      <w:r>
        <w:rPr>
          <w:i/>
          <w:iCs/>
          <w:noProof/>
        </w:rPr>
        <w:t>IEEE/CVF Conference on Computer Vision and Pattern Recognition (CVPR)</w:t>
      </w:r>
      <w:r>
        <w:rPr>
          <w:noProof/>
        </w:rPr>
        <w:t>, Seattle, WA, 2020.</w:t>
      </w:r>
    </w:p>
    <w:p w14:paraId="62F4B04A" w14:textId="77777777" w:rsidR="00FA61C9" w:rsidRDefault="00FA61C9" w:rsidP="00FA61C9">
      <w:pPr>
        <w:pStyle w:val="Bibliography"/>
        <w:rPr>
          <w:noProof/>
        </w:rPr>
      </w:pPr>
      <w:r>
        <w:rPr>
          <w:noProof/>
        </w:rPr>
        <w:t>[83] "Coral," Google, 2020. [Online]. Available: https://coral.ai/products/. [Accessed April 2025].</w:t>
      </w:r>
    </w:p>
    <w:p w14:paraId="601BF866" w14:textId="77777777" w:rsidR="00FA61C9" w:rsidRDefault="00FA61C9" w:rsidP="00FA61C9">
      <w:pPr>
        <w:rPr>
          <w:noProof/>
        </w:rPr>
      </w:pPr>
      <w:r>
        <w:rPr>
          <w:noProof/>
        </w:rPr>
        <w:t xml:space="preserve">[84] </w:t>
      </w:r>
      <w:r w:rsidRPr="00F401E7">
        <w:rPr>
          <w:noProof/>
        </w:rPr>
        <w:t>Seyedehfaezeh Hosseininoorbin, Siamak Layeghy, Brano Kusy, Raja Jurdak, Marius Portmann,</w:t>
      </w:r>
      <w:r>
        <w:rPr>
          <w:noProof/>
        </w:rPr>
        <w:t xml:space="preserve"> “</w:t>
      </w:r>
      <w:r w:rsidRPr="00F401E7">
        <w:rPr>
          <w:noProof/>
        </w:rPr>
        <w:t>Exploring Edge TPU for deep feed-forward neural networks</w:t>
      </w:r>
      <w:r>
        <w:rPr>
          <w:noProof/>
        </w:rPr>
        <w:t xml:space="preserve">”, in Internet of Things, vol. 22, 2023. Available: </w:t>
      </w:r>
      <w:hyperlink r:id="rId66" w:history="1">
        <w:r w:rsidRPr="000124EF">
          <w:rPr>
            <w:rStyle w:val="Hyperlink"/>
            <w:noProof/>
          </w:rPr>
          <w:t>https://doi.org/10.1016/j.iot.2023.100749</w:t>
        </w:r>
      </w:hyperlink>
    </w:p>
    <w:p w14:paraId="512AF1CC" w14:textId="77777777" w:rsidR="00FA61C9" w:rsidRPr="003E4EF4" w:rsidRDefault="00FA61C9" w:rsidP="00FA61C9">
      <w:pPr>
        <w:pStyle w:val="Bibliography"/>
        <w:rPr>
          <w:noProof/>
          <w:sz w:val="24"/>
          <w:szCs w:val="24"/>
        </w:rPr>
      </w:pPr>
      <w:r w:rsidRPr="003E4EF4">
        <w:rPr>
          <w:noProof/>
          <w:sz w:val="24"/>
          <w:szCs w:val="24"/>
        </w:rPr>
        <w:lastRenderedPageBreak/>
        <w:t>[85] "Robotics and Edge AI," Nvidia, 2025. [Online]. Available: https://www.nvidia.com/en-us/autonomous-machines/embedded-systems/. [Accessed April 2025].</w:t>
      </w:r>
    </w:p>
    <w:p w14:paraId="521202B5" w14:textId="5AEF87D2" w:rsidR="00C56BB9" w:rsidRPr="003E4EF4" w:rsidRDefault="00FA61C9" w:rsidP="00FA61C9">
      <w:pPr>
        <w:pStyle w:val="Bibliography"/>
        <w:rPr>
          <w:noProof/>
          <w:sz w:val="24"/>
          <w:szCs w:val="24"/>
        </w:rPr>
      </w:pPr>
      <w:r w:rsidRPr="003E4EF4">
        <w:rPr>
          <w:noProof/>
          <w:sz w:val="24"/>
          <w:szCs w:val="24"/>
        </w:rPr>
        <w:t xml:space="preserve">[86] D. Narayanan, A. Harlap, A. Phanishayee, V. Seshadri, N. R. Devanur, G. R. Ganger, P. B. Gibbons and M. Zaharia, "PipeDream: Generalized Pipeline Parallelism for DNN Training," in </w:t>
      </w:r>
      <w:r w:rsidRPr="003E4EF4">
        <w:rPr>
          <w:i/>
          <w:iCs/>
          <w:noProof/>
          <w:sz w:val="24"/>
          <w:szCs w:val="24"/>
        </w:rPr>
        <w:t>SOSP</w:t>
      </w:r>
      <w:r w:rsidRPr="003E4EF4">
        <w:rPr>
          <w:noProof/>
          <w:sz w:val="24"/>
          <w:szCs w:val="24"/>
        </w:rPr>
        <w:t xml:space="preserve">, Huntsville, ON, Canada, 2019. </w:t>
      </w:r>
    </w:p>
    <w:sectPr w:rsidR="00C56BB9" w:rsidRPr="003E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01D7"/>
    <w:multiLevelType w:val="hybridMultilevel"/>
    <w:tmpl w:val="6F8A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164A"/>
    <w:multiLevelType w:val="hybridMultilevel"/>
    <w:tmpl w:val="7DB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45AE1"/>
    <w:multiLevelType w:val="hybridMultilevel"/>
    <w:tmpl w:val="76F2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C0068"/>
    <w:multiLevelType w:val="hybridMultilevel"/>
    <w:tmpl w:val="733C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E26"/>
    <w:multiLevelType w:val="hybridMultilevel"/>
    <w:tmpl w:val="400E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A04"/>
    <w:multiLevelType w:val="hybridMultilevel"/>
    <w:tmpl w:val="1636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17BB"/>
    <w:multiLevelType w:val="hybridMultilevel"/>
    <w:tmpl w:val="268A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E55B9"/>
    <w:multiLevelType w:val="hybridMultilevel"/>
    <w:tmpl w:val="AE4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647D5"/>
    <w:multiLevelType w:val="hybridMultilevel"/>
    <w:tmpl w:val="DD7E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A50CE"/>
    <w:multiLevelType w:val="hybridMultilevel"/>
    <w:tmpl w:val="5FDE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63F8A"/>
    <w:multiLevelType w:val="hybridMultilevel"/>
    <w:tmpl w:val="A50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51D66"/>
    <w:multiLevelType w:val="multilevel"/>
    <w:tmpl w:val="FACCFF8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6D694E"/>
    <w:multiLevelType w:val="hybridMultilevel"/>
    <w:tmpl w:val="362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910144">
    <w:abstractNumId w:val="11"/>
  </w:num>
  <w:num w:numId="2" w16cid:durableId="1636179977">
    <w:abstractNumId w:val="7"/>
  </w:num>
  <w:num w:numId="3" w16cid:durableId="1938560014">
    <w:abstractNumId w:val="3"/>
  </w:num>
  <w:num w:numId="4" w16cid:durableId="849564207">
    <w:abstractNumId w:val="5"/>
  </w:num>
  <w:num w:numId="5" w16cid:durableId="495654930">
    <w:abstractNumId w:val="4"/>
  </w:num>
  <w:num w:numId="6" w16cid:durableId="73356890">
    <w:abstractNumId w:val="2"/>
  </w:num>
  <w:num w:numId="7" w16cid:durableId="1589465443">
    <w:abstractNumId w:val="1"/>
  </w:num>
  <w:num w:numId="8" w16cid:durableId="1366101838">
    <w:abstractNumId w:val="10"/>
  </w:num>
  <w:num w:numId="9" w16cid:durableId="607548586">
    <w:abstractNumId w:val="0"/>
  </w:num>
  <w:num w:numId="10" w16cid:durableId="1761022373">
    <w:abstractNumId w:val="6"/>
  </w:num>
  <w:num w:numId="11" w16cid:durableId="175586066">
    <w:abstractNumId w:val="8"/>
  </w:num>
  <w:num w:numId="12" w16cid:durableId="1665161477">
    <w:abstractNumId w:val="9"/>
  </w:num>
  <w:num w:numId="13" w16cid:durableId="12094944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F"/>
    <w:rsid w:val="00001E98"/>
    <w:rsid w:val="00004CF8"/>
    <w:rsid w:val="00037EE7"/>
    <w:rsid w:val="000544C1"/>
    <w:rsid w:val="0006016C"/>
    <w:rsid w:val="00066488"/>
    <w:rsid w:val="000864F7"/>
    <w:rsid w:val="000873A6"/>
    <w:rsid w:val="00095F19"/>
    <w:rsid w:val="000A1166"/>
    <w:rsid w:val="000B3A64"/>
    <w:rsid w:val="000D2F40"/>
    <w:rsid w:val="00101CF0"/>
    <w:rsid w:val="001337F5"/>
    <w:rsid w:val="00135CBF"/>
    <w:rsid w:val="0013727F"/>
    <w:rsid w:val="0016432D"/>
    <w:rsid w:val="00176D90"/>
    <w:rsid w:val="00192778"/>
    <w:rsid w:val="001944C1"/>
    <w:rsid w:val="0019645F"/>
    <w:rsid w:val="001B613D"/>
    <w:rsid w:val="001B78B8"/>
    <w:rsid w:val="001D79E1"/>
    <w:rsid w:val="001E16D8"/>
    <w:rsid w:val="001F3FBB"/>
    <w:rsid w:val="00202B06"/>
    <w:rsid w:val="0021779A"/>
    <w:rsid w:val="0022738A"/>
    <w:rsid w:val="0023352F"/>
    <w:rsid w:val="002428F9"/>
    <w:rsid w:val="00246634"/>
    <w:rsid w:val="00256925"/>
    <w:rsid w:val="00261D28"/>
    <w:rsid w:val="00284241"/>
    <w:rsid w:val="002A6057"/>
    <w:rsid w:val="002B7F54"/>
    <w:rsid w:val="002D3687"/>
    <w:rsid w:val="002F17D8"/>
    <w:rsid w:val="0030734B"/>
    <w:rsid w:val="003120FC"/>
    <w:rsid w:val="003308CD"/>
    <w:rsid w:val="00333CB1"/>
    <w:rsid w:val="00346768"/>
    <w:rsid w:val="0035632C"/>
    <w:rsid w:val="00374046"/>
    <w:rsid w:val="003771A4"/>
    <w:rsid w:val="00395D91"/>
    <w:rsid w:val="00396514"/>
    <w:rsid w:val="003A3700"/>
    <w:rsid w:val="003B4606"/>
    <w:rsid w:val="003C4F1C"/>
    <w:rsid w:val="003D798D"/>
    <w:rsid w:val="003E0D08"/>
    <w:rsid w:val="003E4EF4"/>
    <w:rsid w:val="003F3CAF"/>
    <w:rsid w:val="003F4460"/>
    <w:rsid w:val="00426654"/>
    <w:rsid w:val="00432DFC"/>
    <w:rsid w:val="004345A9"/>
    <w:rsid w:val="0044631F"/>
    <w:rsid w:val="00447823"/>
    <w:rsid w:val="004524D8"/>
    <w:rsid w:val="00455264"/>
    <w:rsid w:val="00471773"/>
    <w:rsid w:val="004729DC"/>
    <w:rsid w:val="00483D9F"/>
    <w:rsid w:val="00483F79"/>
    <w:rsid w:val="00495995"/>
    <w:rsid w:val="004B79F9"/>
    <w:rsid w:val="004E5FCF"/>
    <w:rsid w:val="00501E57"/>
    <w:rsid w:val="00504188"/>
    <w:rsid w:val="00514887"/>
    <w:rsid w:val="00514991"/>
    <w:rsid w:val="0052674F"/>
    <w:rsid w:val="005357A3"/>
    <w:rsid w:val="0054492B"/>
    <w:rsid w:val="005474B1"/>
    <w:rsid w:val="00553E5B"/>
    <w:rsid w:val="00573A7D"/>
    <w:rsid w:val="005A0802"/>
    <w:rsid w:val="005A42EE"/>
    <w:rsid w:val="005C52F3"/>
    <w:rsid w:val="005D7582"/>
    <w:rsid w:val="005F3699"/>
    <w:rsid w:val="006040D9"/>
    <w:rsid w:val="00605E2F"/>
    <w:rsid w:val="00615F9A"/>
    <w:rsid w:val="00616E9D"/>
    <w:rsid w:val="0062265F"/>
    <w:rsid w:val="00646F5F"/>
    <w:rsid w:val="006823C8"/>
    <w:rsid w:val="00682BE2"/>
    <w:rsid w:val="00694A7C"/>
    <w:rsid w:val="00695191"/>
    <w:rsid w:val="006A2470"/>
    <w:rsid w:val="006B7185"/>
    <w:rsid w:val="006C49C9"/>
    <w:rsid w:val="006E5EE0"/>
    <w:rsid w:val="006E7F82"/>
    <w:rsid w:val="006F5683"/>
    <w:rsid w:val="00705F17"/>
    <w:rsid w:val="00713BB4"/>
    <w:rsid w:val="00716371"/>
    <w:rsid w:val="0072070A"/>
    <w:rsid w:val="00724B3C"/>
    <w:rsid w:val="00725478"/>
    <w:rsid w:val="00727CD8"/>
    <w:rsid w:val="00730078"/>
    <w:rsid w:val="0074574F"/>
    <w:rsid w:val="00745C2E"/>
    <w:rsid w:val="0075395C"/>
    <w:rsid w:val="00771857"/>
    <w:rsid w:val="00793EA8"/>
    <w:rsid w:val="007A0574"/>
    <w:rsid w:val="007A1839"/>
    <w:rsid w:val="007A7C04"/>
    <w:rsid w:val="0080192B"/>
    <w:rsid w:val="00802656"/>
    <w:rsid w:val="0080655B"/>
    <w:rsid w:val="00810D58"/>
    <w:rsid w:val="00811D0B"/>
    <w:rsid w:val="0082754C"/>
    <w:rsid w:val="008524D8"/>
    <w:rsid w:val="008616E3"/>
    <w:rsid w:val="0086308E"/>
    <w:rsid w:val="00885ABD"/>
    <w:rsid w:val="008A7E78"/>
    <w:rsid w:val="008E0AE4"/>
    <w:rsid w:val="008F2EC9"/>
    <w:rsid w:val="008F3932"/>
    <w:rsid w:val="008F64FA"/>
    <w:rsid w:val="009009DA"/>
    <w:rsid w:val="00921F03"/>
    <w:rsid w:val="00922D43"/>
    <w:rsid w:val="009369B1"/>
    <w:rsid w:val="00951497"/>
    <w:rsid w:val="00952292"/>
    <w:rsid w:val="0095335A"/>
    <w:rsid w:val="00955957"/>
    <w:rsid w:val="00961A91"/>
    <w:rsid w:val="0097261D"/>
    <w:rsid w:val="00987697"/>
    <w:rsid w:val="00997474"/>
    <w:rsid w:val="009A5D82"/>
    <w:rsid w:val="009B1AE3"/>
    <w:rsid w:val="009C76FB"/>
    <w:rsid w:val="009E09CE"/>
    <w:rsid w:val="009E32B0"/>
    <w:rsid w:val="009E5ED7"/>
    <w:rsid w:val="00A02847"/>
    <w:rsid w:val="00A11027"/>
    <w:rsid w:val="00A26E09"/>
    <w:rsid w:val="00A2740A"/>
    <w:rsid w:val="00A357ED"/>
    <w:rsid w:val="00A40118"/>
    <w:rsid w:val="00A40CDE"/>
    <w:rsid w:val="00A4440A"/>
    <w:rsid w:val="00A45DE0"/>
    <w:rsid w:val="00A54868"/>
    <w:rsid w:val="00A56F16"/>
    <w:rsid w:val="00A811F0"/>
    <w:rsid w:val="00A82775"/>
    <w:rsid w:val="00AA1BD3"/>
    <w:rsid w:val="00AA2F00"/>
    <w:rsid w:val="00AC040F"/>
    <w:rsid w:val="00AD4A46"/>
    <w:rsid w:val="00AD4FF3"/>
    <w:rsid w:val="00AE552A"/>
    <w:rsid w:val="00AF10AA"/>
    <w:rsid w:val="00AF3F24"/>
    <w:rsid w:val="00AF6603"/>
    <w:rsid w:val="00B0088F"/>
    <w:rsid w:val="00B016D5"/>
    <w:rsid w:val="00B02CE2"/>
    <w:rsid w:val="00B11E70"/>
    <w:rsid w:val="00B126A5"/>
    <w:rsid w:val="00B169F2"/>
    <w:rsid w:val="00B225C9"/>
    <w:rsid w:val="00B371B8"/>
    <w:rsid w:val="00B37EA3"/>
    <w:rsid w:val="00B37EDD"/>
    <w:rsid w:val="00B41334"/>
    <w:rsid w:val="00B444D6"/>
    <w:rsid w:val="00B521C5"/>
    <w:rsid w:val="00B53EB8"/>
    <w:rsid w:val="00B63EB1"/>
    <w:rsid w:val="00B86054"/>
    <w:rsid w:val="00B86728"/>
    <w:rsid w:val="00B930EA"/>
    <w:rsid w:val="00BA03F7"/>
    <w:rsid w:val="00BC0B14"/>
    <w:rsid w:val="00BD244A"/>
    <w:rsid w:val="00BD7401"/>
    <w:rsid w:val="00BE5601"/>
    <w:rsid w:val="00BE67E7"/>
    <w:rsid w:val="00BF471B"/>
    <w:rsid w:val="00C155C9"/>
    <w:rsid w:val="00C166B8"/>
    <w:rsid w:val="00C35CF9"/>
    <w:rsid w:val="00C43707"/>
    <w:rsid w:val="00C54202"/>
    <w:rsid w:val="00C56BB9"/>
    <w:rsid w:val="00C87C48"/>
    <w:rsid w:val="00C97111"/>
    <w:rsid w:val="00CA0033"/>
    <w:rsid w:val="00CB7DA8"/>
    <w:rsid w:val="00CD3021"/>
    <w:rsid w:val="00CD4245"/>
    <w:rsid w:val="00CE2DEC"/>
    <w:rsid w:val="00CF5501"/>
    <w:rsid w:val="00CF5C5F"/>
    <w:rsid w:val="00D04B07"/>
    <w:rsid w:val="00D17C86"/>
    <w:rsid w:val="00D25EBE"/>
    <w:rsid w:val="00D3013A"/>
    <w:rsid w:val="00D33E93"/>
    <w:rsid w:val="00D43585"/>
    <w:rsid w:val="00D47CFE"/>
    <w:rsid w:val="00D521CF"/>
    <w:rsid w:val="00D545D8"/>
    <w:rsid w:val="00D71E5E"/>
    <w:rsid w:val="00D74867"/>
    <w:rsid w:val="00D81D24"/>
    <w:rsid w:val="00DA119E"/>
    <w:rsid w:val="00DC6B7A"/>
    <w:rsid w:val="00DD4C1D"/>
    <w:rsid w:val="00DF2F67"/>
    <w:rsid w:val="00E069A3"/>
    <w:rsid w:val="00E07F45"/>
    <w:rsid w:val="00E12561"/>
    <w:rsid w:val="00E22E0E"/>
    <w:rsid w:val="00E241A5"/>
    <w:rsid w:val="00E25A51"/>
    <w:rsid w:val="00E36A8E"/>
    <w:rsid w:val="00E47875"/>
    <w:rsid w:val="00E83405"/>
    <w:rsid w:val="00E92F30"/>
    <w:rsid w:val="00EA293F"/>
    <w:rsid w:val="00EA5C15"/>
    <w:rsid w:val="00EB1E29"/>
    <w:rsid w:val="00EB35C8"/>
    <w:rsid w:val="00EC17C1"/>
    <w:rsid w:val="00ED2E5D"/>
    <w:rsid w:val="00ED4911"/>
    <w:rsid w:val="00EE7D04"/>
    <w:rsid w:val="00EF5EAE"/>
    <w:rsid w:val="00F012C0"/>
    <w:rsid w:val="00F06AD6"/>
    <w:rsid w:val="00F219D2"/>
    <w:rsid w:val="00F45F01"/>
    <w:rsid w:val="00F548F2"/>
    <w:rsid w:val="00F578D6"/>
    <w:rsid w:val="00F622FE"/>
    <w:rsid w:val="00F66F20"/>
    <w:rsid w:val="00F672B9"/>
    <w:rsid w:val="00F83102"/>
    <w:rsid w:val="00F9258A"/>
    <w:rsid w:val="00FA61C9"/>
    <w:rsid w:val="00FD09EE"/>
    <w:rsid w:val="00FD0D96"/>
    <w:rsid w:val="00FD2982"/>
    <w:rsid w:val="00FD3503"/>
    <w:rsid w:val="00FF0A18"/>
    <w:rsid w:val="00FF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EA10"/>
  <w15:chartTrackingRefBased/>
  <w15:docId w15:val="{DF2D2B70-B817-4DA6-BE71-2F2D9F2B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4F"/>
    <w:rPr>
      <w:rFonts w:eastAsiaTheme="majorEastAsia" w:cstheme="majorBidi"/>
      <w:color w:val="272727" w:themeColor="text1" w:themeTint="D8"/>
    </w:rPr>
  </w:style>
  <w:style w:type="paragraph" w:styleId="Title">
    <w:name w:val="Title"/>
    <w:basedOn w:val="Normal"/>
    <w:next w:val="Normal"/>
    <w:link w:val="TitleChar"/>
    <w:uiPriority w:val="10"/>
    <w:qFormat/>
    <w:rsid w:val="0052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4F"/>
    <w:pPr>
      <w:spacing w:before="160"/>
      <w:jc w:val="center"/>
    </w:pPr>
    <w:rPr>
      <w:i/>
      <w:iCs/>
      <w:color w:val="404040" w:themeColor="text1" w:themeTint="BF"/>
    </w:rPr>
  </w:style>
  <w:style w:type="character" w:customStyle="1" w:styleId="QuoteChar">
    <w:name w:val="Quote Char"/>
    <w:basedOn w:val="DefaultParagraphFont"/>
    <w:link w:val="Quote"/>
    <w:uiPriority w:val="29"/>
    <w:rsid w:val="0052674F"/>
    <w:rPr>
      <w:i/>
      <w:iCs/>
      <w:color w:val="404040" w:themeColor="text1" w:themeTint="BF"/>
    </w:rPr>
  </w:style>
  <w:style w:type="paragraph" w:styleId="ListParagraph">
    <w:name w:val="List Paragraph"/>
    <w:basedOn w:val="Normal"/>
    <w:uiPriority w:val="34"/>
    <w:qFormat/>
    <w:rsid w:val="0052674F"/>
    <w:pPr>
      <w:ind w:left="720"/>
      <w:contextualSpacing/>
    </w:pPr>
  </w:style>
  <w:style w:type="character" w:styleId="IntenseEmphasis">
    <w:name w:val="Intense Emphasis"/>
    <w:basedOn w:val="DefaultParagraphFont"/>
    <w:uiPriority w:val="21"/>
    <w:qFormat/>
    <w:rsid w:val="0052674F"/>
    <w:rPr>
      <w:i/>
      <w:iCs/>
      <w:color w:val="0F4761" w:themeColor="accent1" w:themeShade="BF"/>
    </w:rPr>
  </w:style>
  <w:style w:type="paragraph" w:styleId="IntenseQuote">
    <w:name w:val="Intense Quote"/>
    <w:basedOn w:val="Normal"/>
    <w:next w:val="Normal"/>
    <w:link w:val="IntenseQuoteChar"/>
    <w:uiPriority w:val="30"/>
    <w:qFormat/>
    <w:rsid w:val="0052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74F"/>
    <w:rPr>
      <w:i/>
      <w:iCs/>
      <w:color w:val="0F4761" w:themeColor="accent1" w:themeShade="BF"/>
    </w:rPr>
  </w:style>
  <w:style w:type="character" w:styleId="IntenseReference">
    <w:name w:val="Intense Reference"/>
    <w:basedOn w:val="DefaultParagraphFont"/>
    <w:uiPriority w:val="32"/>
    <w:qFormat/>
    <w:rsid w:val="0052674F"/>
    <w:rPr>
      <w:b/>
      <w:bCs/>
      <w:smallCaps/>
      <w:color w:val="0F4761" w:themeColor="accent1" w:themeShade="BF"/>
      <w:spacing w:val="5"/>
    </w:rPr>
  </w:style>
  <w:style w:type="character" w:styleId="PlaceholderText">
    <w:name w:val="Placeholder Text"/>
    <w:basedOn w:val="DefaultParagraphFont"/>
    <w:uiPriority w:val="99"/>
    <w:semiHidden/>
    <w:rsid w:val="0022738A"/>
    <w:rPr>
      <w:color w:val="666666"/>
    </w:rPr>
  </w:style>
  <w:style w:type="character" w:styleId="SubtleEmphasis">
    <w:name w:val="Subtle Emphasis"/>
    <w:basedOn w:val="DefaultParagraphFont"/>
    <w:uiPriority w:val="19"/>
    <w:qFormat/>
    <w:rsid w:val="00952292"/>
    <w:rPr>
      <w:i/>
      <w:iCs/>
      <w:color w:val="404040" w:themeColor="text1" w:themeTint="BF"/>
    </w:rPr>
  </w:style>
  <w:style w:type="character" w:styleId="Strong">
    <w:name w:val="Strong"/>
    <w:basedOn w:val="DefaultParagraphFont"/>
    <w:uiPriority w:val="22"/>
    <w:qFormat/>
    <w:rsid w:val="00713BB4"/>
    <w:rPr>
      <w:b/>
      <w:bCs/>
    </w:rPr>
  </w:style>
  <w:style w:type="character" w:styleId="Hyperlink">
    <w:name w:val="Hyperlink"/>
    <w:basedOn w:val="DefaultParagraphFont"/>
    <w:uiPriority w:val="99"/>
    <w:unhideWhenUsed/>
    <w:rsid w:val="00CF5501"/>
    <w:rPr>
      <w:color w:val="467886" w:themeColor="hyperlink"/>
      <w:u w:val="single"/>
    </w:rPr>
  </w:style>
  <w:style w:type="paragraph" w:styleId="Bibliography">
    <w:name w:val="Bibliography"/>
    <w:basedOn w:val="Normal"/>
    <w:next w:val="Normal"/>
    <w:uiPriority w:val="37"/>
    <w:unhideWhenUsed/>
    <w:rsid w:val="00FA61C9"/>
    <w:pPr>
      <w:spacing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510.00149" TargetMode="External"/><Relationship Id="rId21" Type="http://schemas.openxmlformats.org/officeDocument/2006/relationships/hyperlink" Target="https://doi-org.libweb.lib.utsa.edu/10.1145/3543507.3583540" TargetMode="External"/><Relationship Id="rId34" Type="http://schemas.openxmlformats.org/officeDocument/2006/relationships/hyperlink" Target="https://ieeexplore-ieee-org.libweb.lib.utsa.edu/document/9880711" TargetMode="External"/><Relationship Id="rId42" Type="http://schemas.openxmlformats.org/officeDocument/2006/relationships/hyperlink" Target="https://ieeexplore-ieee-org.libweb.lib.utsa.edu/document/10576029" TargetMode="External"/><Relationship Id="rId47" Type="http://schemas.openxmlformats.org/officeDocument/2006/relationships/hyperlink" Target="https://doi-org.libweb.lib.utsa.edu/10.1002/9781394219230.ch11" TargetMode="External"/><Relationship Id="rId50" Type="http://schemas.openxmlformats.org/officeDocument/2006/relationships/hyperlink" Target="https://doi-org.libweb.lib.utsa.edu/10.1155/2021/8868355" TargetMode="External"/><Relationship Id="rId55" Type="http://schemas.openxmlformats.org/officeDocument/2006/relationships/hyperlink" Target="https://ieeexplore-ieee-org.libweb.lib.utsa.edu/stamp/stamp.jsp?tp=&amp;arnumber=10903281" TargetMode="External"/><Relationship Id="rId63" Type="http://schemas.openxmlformats.org/officeDocument/2006/relationships/hyperlink" Target="https://doi-org.libweb.lib.utsa.edu/10.1145/3603781.3603897" TargetMode="External"/><Relationship Id="rId68" Type="http://schemas.openxmlformats.org/officeDocument/2006/relationships/theme" Target="theme/theme1.xml"/><Relationship Id="rId7" Type="http://schemas.openxmlformats.org/officeDocument/2006/relationships/hyperlink" Target="https://ieeexplore-ieee-org.libweb.lib.utsa.edu/stamp/stamp.jsp?tp=&amp;arnumber=9150337" TargetMode="External"/><Relationship Id="rId2" Type="http://schemas.openxmlformats.org/officeDocument/2006/relationships/numbering" Target="numbering.xml"/><Relationship Id="rId16" Type="http://schemas.openxmlformats.org/officeDocument/2006/relationships/hyperlink" Target="https://doi-org.libweb.lib.utsa.edu/10.1109/PACT52795.2021.00019" TargetMode="External"/><Relationship Id="rId29" Type="http://schemas.openxmlformats.org/officeDocument/2006/relationships/hyperlink" Target="https://proceedings.mlr.press/v54/mcmahan17a/mcmahan17a.pdf" TargetMode="External"/><Relationship Id="rId11" Type="http://schemas.openxmlformats.org/officeDocument/2006/relationships/hyperlink" Target="https://doi.org/10.1145/3583740.3628442" TargetMode="External"/><Relationship Id="rId24" Type="http://schemas.openxmlformats.org/officeDocument/2006/relationships/hyperlink" Target="https://arxiv.org/pdf/1404.0736" TargetMode="External"/><Relationship Id="rId32" Type="http://schemas.openxmlformats.org/officeDocument/2006/relationships/hyperlink" Target="https://ieeexplore.ieee.org/stamp/stamp.jsp?tp=&amp;arnumber=8866714" TargetMode="External"/><Relationship Id="rId37" Type="http://schemas.openxmlformats.org/officeDocument/2006/relationships/hyperlink" Target="https://ieeexplore-ieee-org.libweb.lib.utsa.edu/document/8885504" TargetMode="External"/><Relationship Id="rId40" Type="http://schemas.openxmlformats.org/officeDocument/2006/relationships/hyperlink" Target="https://ieeexplore-ieee-org.libweb.lib.utsa.edu/document/10629444" TargetMode="External"/><Relationship Id="rId45" Type="http://schemas.openxmlformats.org/officeDocument/2006/relationships/hyperlink" Target="https://doi-org.libweb.lib.utsa.edu/10.1145/3581759" TargetMode="External"/><Relationship Id="rId53" Type="http://schemas.openxmlformats.org/officeDocument/2006/relationships/hyperlink" Target="https://doi-org.libweb.lib.utsa.edu/10.1002/9781394219230.ch4" TargetMode="External"/><Relationship Id="rId58" Type="http://schemas.openxmlformats.org/officeDocument/2006/relationships/hyperlink" Target="https://doi-org.libweb.lib.utsa.edu/10.1145/3712335.3712404" TargetMode="External"/><Relationship Id="rId66" Type="http://schemas.openxmlformats.org/officeDocument/2006/relationships/hyperlink" Target="https://doi.org/10.1016/j.iot.2023.100749" TargetMode="External"/><Relationship Id="rId5" Type="http://schemas.openxmlformats.org/officeDocument/2006/relationships/webSettings" Target="webSettings.xml"/><Relationship Id="rId61" Type="http://schemas.openxmlformats.org/officeDocument/2006/relationships/hyperlink" Target="https://doi-org.libweb.lib.utsa.edu/10.1145/3616392.3623414" TargetMode="External"/><Relationship Id="rId19" Type="http://schemas.openxmlformats.org/officeDocument/2006/relationships/hyperlink" Target="https://doi-org.libweb.lib.utsa.edu/10.1145/3615338.3618125" TargetMode="External"/><Relationship Id="rId14" Type="http://schemas.openxmlformats.org/officeDocument/2006/relationships/hyperlink" Target="https://doi-org.libweb.lib.utsa.edu/10.1145/3524125" TargetMode="External"/><Relationship Id="rId22" Type="http://schemas.openxmlformats.org/officeDocument/2006/relationships/hyperlink" Target="https://doi-org.libweb.lib.utsa.edu/10.1145/3649329.3656539" TargetMode="External"/><Relationship Id="rId27" Type="http://schemas.openxmlformats.org/officeDocument/2006/relationships/hyperlink" Target="https://arxiv.org/pdf/1704.04861" TargetMode="External"/><Relationship Id="rId30" Type="http://schemas.openxmlformats.org/officeDocument/2006/relationships/hyperlink" Target="https://dl.acm.org/doi/pdf/10.1145/3093337.3037698" TargetMode="External"/><Relationship Id="rId35" Type="http://schemas.openxmlformats.org/officeDocument/2006/relationships/hyperlink" Target="https://ieeexplore-ieee-org.libweb.lib.utsa.edu/document/9425090" TargetMode="External"/><Relationship Id="rId43" Type="http://schemas.openxmlformats.org/officeDocument/2006/relationships/hyperlink" Target="https://doi-org.libweb.lib.utsa.edu/10.1145/3485832.3485909" TargetMode="External"/><Relationship Id="rId48" Type="http://schemas.openxmlformats.org/officeDocument/2006/relationships/hyperlink" Target="https://doi-org.libweb.lib.utsa.edu/10.1002/9781119551713.ch3" TargetMode="External"/><Relationship Id="rId56" Type="http://schemas.openxmlformats.org/officeDocument/2006/relationships/hyperlink" Target="https://ieeexplore-ieee-org.libweb.lib.utsa.edu/stamp/stamp.jsp?tp=&amp;arnumber=8998066" TargetMode="External"/><Relationship Id="rId64" Type="http://schemas.openxmlformats.org/officeDocument/2006/relationships/hyperlink" Target="https://doi-org.libweb.lib.utsa.edu/10.1145/3628797.3628813" TargetMode="External"/><Relationship Id="rId8" Type="http://schemas.openxmlformats.org/officeDocument/2006/relationships/hyperlink" Target="https://doi.org/10.3390/s23031185" TargetMode="External"/><Relationship Id="rId51" Type="http://schemas.openxmlformats.org/officeDocument/2006/relationships/hyperlink" Target="https://doi-org.libweb.lib.utsa.edu/10.1002/9781119617570.ch7" TargetMode="External"/><Relationship Id="rId3" Type="http://schemas.openxmlformats.org/officeDocument/2006/relationships/styles" Target="styles.xml"/><Relationship Id="rId12" Type="http://schemas.openxmlformats.org/officeDocument/2006/relationships/hyperlink" Target="https://ieeexplore-ieee-org.libweb.lib.utsa.edu/document/10538273" TargetMode="External"/><Relationship Id="rId17" Type="http://schemas.openxmlformats.org/officeDocument/2006/relationships/hyperlink" Target="https://doi-org.libweb.lib.utsa.edu/10.1145/3410992.3411014" TargetMode="External"/><Relationship Id="rId25" Type="http://schemas.openxmlformats.org/officeDocument/2006/relationships/hyperlink" Target="https://openreview.net/pdf?id=S1xh5sYgx" TargetMode="External"/><Relationship Id="rId33" Type="http://schemas.openxmlformats.org/officeDocument/2006/relationships/hyperlink" Target="https://ieeexplore-ieee-org.libweb.lib.utsa.edu/document/10021296" TargetMode="External"/><Relationship Id="rId38" Type="http://schemas.openxmlformats.org/officeDocument/2006/relationships/hyperlink" Target="https://ieeexplore-ieee-org.libweb.lib.utsa.edu/document/9236987" TargetMode="External"/><Relationship Id="rId46" Type="http://schemas.openxmlformats.org/officeDocument/2006/relationships/hyperlink" Target="https://doi-org.libweb.lib.utsa.edu/10.1145/3571728" TargetMode="External"/><Relationship Id="rId59" Type="http://schemas.openxmlformats.org/officeDocument/2006/relationships/hyperlink" Target="https://doi-org.libweb.lib.utsa.edu/10.1145/3661725.3661763" TargetMode="External"/><Relationship Id="rId67" Type="http://schemas.openxmlformats.org/officeDocument/2006/relationships/fontTable" Target="fontTable.xml"/><Relationship Id="rId20" Type="http://schemas.openxmlformats.org/officeDocument/2006/relationships/hyperlink" Target="https://doi-org.libweb.lib.utsa.edu/10.1145/3603166.3632541" TargetMode="External"/><Relationship Id="rId41" Type="http://schemas.openxmlformats.org/officeDocument/2006/relationships/hyperlink" Target="https://ieeexplore-ieee-org.libweb.lib.utsa.edu/document/10353003" TargetMode="External"/><Relationship Id="rId54" Type="http://schemas.openxmlformats.org/officeDocument/2006/relationships/hyperlink" Target="https://doi.org/10.1016/B978-0-44-322202-3.00020-8" TargetMode="External"/><Relationship Id="rId62" Type="http://schemas.openxmlformats.org/officeDocument/2006/relationships/hyperlink" Target="https://doi-org.libweb.lib.utsa.edu/10.1145/3638782.3638822" TargetMode="External"/><Relationship Id="rId1" Type="http://schemas.openxmlformats.org/officeDocument/2006/relationships/customXml" Target="../customXml/item1.xml"/><Relationship Id="rId6" Type="http://schemas.openxmlformats.org/officeDocument/2006/relationships/hyperlink" Target="https://ieeexplore-ieee-org.libweb.lib.utsa.edu/stamp/stamp.jsp?tp=&amp;arnumber=7460664" TargetMode="External"/><Relationship Id="rId15" Type="http://schemas.openxmlformats.org/officeDocument/2006/relationships/hyperlink" Target="https://doi-org.libweb.lib.utsa.edu/10.1145/3531479" TargetMode="External"/><Relationship Id="rId23" Type="http://schemas.openxmlformats.org/officeDocument/2006/relationships/hyperlink" Target="https://doi-org.libweb.lib.utsa.edu/10.1049/smc2.12072" TargetMode="External"/><Relationship Id="rId28" Type="http://schemas.openxmlformats.org/officeDocument/2006/relationships/hyperlink" Target="https://ieeexplore-ieee-org.libweb.lib.utsa.edu/stamp/stamp.jsp?tp=&amp;arnumber=7738524" TargetMode="External"/><Relationship Id="rId36" Type="http://schemas.openxmlformats.org/officeDocument/2006/relationships/hyperlink" Target="https://ieeexplore-ieee-org.libweb.lib.utsa.edu/document/10053282" TargetMode="External"/><Relationship Id="rId49" Type="http://schemas.openxmlformats.org/officeDocument/2006/relationships/hyperlink" Target="https://doi-org.libweb.lib.utsa.edu/10.1002/cpe.5101" TargetMode="External"/><Relationship Id="rId57" Type="http://schemas.openxmlformats.org/officeDocument/2006/relationships/hyperlink" Target="https://doi-org.libweb.lib.utsa.edu/10.1145/3360774.3368199" TargetMode="External"/><Relationship Id="rId10" Type="http://schemas.openxmlformats.org/officeDocument/2006/relationships/hyperlink" Target="https://doi.org/10.1145/3447555.3465326" TargetMode="External"/><Relationship Id="rId31" Type="http://schemas.openxmlformats.org/officeDocument/2006/relationships/hyperlink" Target="https://doi.org/10.1016/j.future.2019.02.005" TargetMode="External"/><Relationship Id="rId44" Type="http://schemas.openxmlformats.org/officeDocument/2006/relationships/hyperlink" Target="https://doi-org.libweb.lib.utsa.edu/10.1145/3503823.3503843" TargetMode="External"/><Relationship Id="rId52" Type="http://schemas.openxmlformats.org/officeDocument/2006/relationships/hyperlink" Target="https://doi-org.libweb.lib.utsa.edu/10.1002/9781119670087.ch4" TargetMode="External"/><Relationship Id="rId60" Type="http://schemas.openxmlformats.org/officeDocument/2006/relationships/hyperlink" Target="https://doi-org.libweb.lib.utsa.edu/10.1145/3689236.3696038" TargetMode="External"/><Relationship Id="rId65" Type="http://schemas.openxmlformats.org/officeDocument/2006/relationships/hyperlink" Target="https://arxiv.org/html/2411.02983v1" TargetMode="External"/><Relationship Id="rId4" Type="http://schemas.openxmlformats.org/officeDocument/2006/relationships/settings" Target="settings.xml"/><Relationship Id="rId9" Type="http://schemas.openxmlformats.org/officeDocument/2006/relationships/hyperlink" Target="https://doi.org/10.3390/s23031595" TargetMode="External"/><Relationship Id="rId13" Type="http://schemas.openxmlformats.org/officeDocument/2006/relationships/hyperlink" Target="https://ieeexplore-ieee-org.libweb.lib.utsa.edu/document/10318207" TargetMode="External"/><Relationship Id="rId18" Type="http://schemas.openxmlformats.org/officeDocument/2006/relationships/hyperlink" Target="https://doi-org.libweb.lib.utsa.edu/10.1145/3365871.3365889" TargetMode="External"/><Relationship Id="rId39" Type="http://schemas.openxmlformats.org/officeDocument/2006/relationships/hyperlink" Target="https://ieeexplore-ieee-org.libweb.lib.utsa.edu/document/9013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28053F-AC59-46A3-9AB7-3FC4A1D7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4902</TotalTime>
  <Pages>27</Pages>
  <Words>10989</Words>
  <Characters>62641</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John Edwards</cp:lastModifiedBy>
  <cp:revision>31</cp:revision>
  <dcterms:created xsi:type="dcterms:W3CDTF">2025-04-15T22:44:00Z</dcterms:created>
  <dcterms:modified xsi:type="dcterms:W3CDTF">2025-04-28T16:25:00Z</dcterms:modified>
</cp:coreProperties>
</file>