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2BF787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6037D5">
        <w:rPr>
          <w:b/>
          <w:i/>
        </w:rPr>
        <w:t>25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2492E68B" w:rsidR="00683AAC" w:rsidRPr="00CE1DD6" w:rsidRDefault="00FD2716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Practice skills needed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19D40AE" w14:textId="77777777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Mar 21</w:t>
            </w:r>
            <w:r w:rsidRPr="00FD2716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  <w:vertAlign w:val="superscript"/>
              </w:rPr>
              <w:t xml:space="preserve">: </w:t>
            </w:r>
            <w:r>
              <w:t>Weekly Review</w:t>
            </w:r>
          </w:p>
          <w:p w14:paraId="29C8D935" w14:textId="77777777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24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End of Marking Period</w:t>
            </w:r>
          </w:p>
          <w:p w14:paraId="6FB4B1C9" w14:textId="73009012" w:rsidR="00FD2716" w:rsidRPr="00CE1DD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25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DocPac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425F756" w14:textId="6724F144" w:rsidR="00367A71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5B2ABFDB" w14:textId="1F08FE07" w:rsid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Generation </w:t>
            </w:r>
            <w:r>
              <w:rPr>
                <w:color w:val="000000"/>
              </w:rPr>
              <w:t>(pg. 2)</w:t>
            </w:r>
          </w:p>
          <w:p w14:paraId="46AE5069" w14:textId="77777777" w:rsidR="00A926C4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Analysis </w:t>
            </w:r>
            <w:r>
              <w:rPr>
                <w:color w:val="000000"/>
              </w:rPr>
              <w:t>(pg. 2)</w:t>
            </w:r>
          </w:p>
          <w:p w14:paraId="25646490" w14:textId="77777777" w:rsidR="00A926C4" w:rsidRDefault="00B905CC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67861988">
                <v:shape id="_x0000_i1029" type="#_x0000_t75" style="width:10.55pt;height:10.55pt;visibility:visible;mso-wrap-style:square">
                  <v:imagedata r:id="rId11" o:title="6867D38F"/>
                </v:shape>
              </w:pict>
            </w:r>
            <w:r w:rsidR="00A926C4">
              <w:t xml:space="preserve"> </w:t>
            </w:r>
            <w:proofErr w:type="spellStart"/>
            <w:r w:rsidR="00A926C4" w:rsidRPr="00A926C4">
              <w:t>Digipog</w:t>
            </w:r>
            <w:proofErr w:type="spellEnd"/>
            <w:r w:rsidR="00A926C4" w:rsidRPr="00A926C4">
              <w:t xml:space="preserve"> Exam Prep Project</w:t>
            </w:r>
          </w:p>
          <w:p w14:paraId="0632276C" w14:textId="26513912" w:rsidR="00A926C4" w:rsidRPr="00FA264D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16930B5" w14:textId="1D848BE2" w:rsid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73E98A3D" wp14:editId="3FBBAA64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</w:p>
          <w:p w14:paraId="2585A500" w14:textId="77777777" w:rsidR="00A926C4" w:rsidRP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00F71082" wp14:editId="61AEA96A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1317A993" w14:textId="195BBE42" w:rsidR="00A926C4" w:rsidRDefault="00B905CC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D1796C">
                <v:shape id="_x0000_i1030" type="#_x0000_t75" style="width:10.55pt;height:10.55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Generation </w:t>
            </w:r>
            <w:r w:rsidR="00A926C4">
              <w:rPr>
                <w:color w:val="000000"/>
              </w:rPr>
              <w:t>(pg. 2)</w:t>
            </w:r>
          </w:p>
          <w:p w14:paraId="1E57DDA0" w14:textId="1E81153B" w:rsidR="00367A71" w:rsidRPr="00A926C4" w:rsidRDefault="00B905CC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495BA5">
                <v:shape id="_x0000_i1031" type="#_x0000_t75" style="width:10.55pt;height:10.55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Analysis </w:t>
            </w:r>
            <w:r w:rsidR="00A926C4">
              <w:rPr>
                <w:color w:val="000000"/>
              </w:rPr>
              <w:t>(pg. 2)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06BC8772" w14:textId="16CD1C21" w:rsidR="00CE1DD6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“Changes” section now carries notes for the week</w:t>
            </w:r>
          </w:p>
          <w:p w14:paraId="55BCD822" w14:textId="5F764D7F" w:rsidR="00FD2716" w:rsidRDefault="00FD2716" w:rsidP="00FD2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“</w:t>
            </w:r>
            <w:r w:rsidRPr="00A94F2D">
              <w:rPr>
                <w:noProof/>
              </w:rPr>
              <w:drawing>
                <wp:inline distT="0" distB="0" distL="0" distR="0" wp14:anchorId="75E65C76" wp14:editId="21760FFB">
                  <wp:extent cx="133350" cy="133350"/>
                  <wp:effectExtent l="0" t="0" r="0" b="0"/>
                  <wp:docPr id="6" name="Picture 6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  <w:r>
              <w:t>” is weighted at double value, indicated by the “x2” in the grading rubric</w:t>
            </w:r>
          </w:p>
          <w:p w14:paraId="40C5CC1E" w14:textId="77777777" w:rsidR="00A926C4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All assignments are </w:t>
            </w:r>
            <w:r w:rsidR="006037D5">
              <w:t xml:space="preserve">“Individual” this week. Help teammates only if it looks like they are not going to get their </w:t>
            </w:r>
            <w:proofErr w:type="spellStart"/>
            <w:r w:rsidR="006037D5">
              <w:t>DocPac</w:t>
            </w:r>
            <w:proofErr w:type="spellEnd"/>
            <w:r w:rsidR="006037D5">
              <w:t xml:space="preserve"> finished otherwise.</w:t>
            </w:r>
          </w:p>
          <w:p w14:paraId="0F0658D7" w14:textId="45D434B3" w:rsidR="00B905CC" w:rsidRPr="00CE1DD6" w:rsidRDefault="00B905CC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Only print your </w:t>
            </w:r>
            <w:r w:rsidRPr="00B905CC">
              <w:t>app.js</w:t>
            </w:r>
            <w:r>
              <w:t xml:space="preserve"> for all</w:t>
            </w:r>
            <w:bookmarkStart w:id="0" w:name="_GoBack"/>
            <w:bookmarkEnd w:id="0"/>
            <w:r>
              <w:t xml:space="preserve"> assignments this week.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49523013" w14:textId="77777777" w:rsidR="00A926C4" w:rsidRDefault="00A926C4" w:rsidP="00A926C4">
      <w:pPr>
        <w:pStyle w:val="Heading1"/>
      </w:pPr>
      <w:proofErr w:type="spellStart"/>
      <w:r>
        <w:lastRenderedPageBreak/>
        <w:t>Pogcalc</w:t>
      </w:r>
      <w:proofErr w:type="spellEnd"/>
      <w:r>
        <w:t xml:space="preserve"> Flowchart</w:t>
      </w:r>
    </w:p>
    <w:p w14:paraId="710B1E3E" w14:textId="77777777" w:rsidR="00A926C4" w:rsidRDefault="00A926C4" w:rsidP="00A926C4">
      <w:r>
        <w:t>Create a flowchart that does the following:</w:t>
      </w:r>
    </w:p>
    <w:p w14:paraId="52942C7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Reads a file containing “</w:t>
      </w:r>
      <w:proofErr w:type="spellStart"/>
      <w:r>
        <w:t>Pogchamps</w:t>
      </w:r>
      <w:proofErr w:type="spellEnd"/>
      <w:r>
        <w:t>”</w:t>
      </w:r>
    </w:p>
    <w:p w14:paraId="197A48C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For each </w:t>
      </w:r>
      <w:proofErr w:type="spellStart"/>
      <w:r>
        <w:t>Pogchamp</w:t>
      </w:r>
      <w:proofErr w:type="spellEnd"/>
      <w:r>
        <w:t xml:space="preserve">, you will read their number of </w:t>
      </w:r>
      <w:proofErr w:type="spellStart"/>
      <w:r>
        <w:t>pogs</w:t>
      </w:r>
      <w:proofErr w:type="spellEnd"/>
      <w:r>
        <w:t xml:space="preserve"> and the date of their last </w:t>
      </w:r>
      <w:proofErr w:type="spellStart"/>
      <w:r>
        <w:t>pog</w:t>
      </w:r>
      <w:proofErr w:type="spellEnd"/>
      <w:r>
        <w:t xml:space="preserve"> tournament win</w:t>
      </w:r>
    </w:p>
    <w:p w14:paraId="03464CE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the amount of time between each </w:t>
      </w:r>
      <w:proofErr w:type="spellStart"/>
      <w:r>
        <w:t>Pogchamp’s</w:t>
      </w:r>
      <w:proofErr w:type="spellEnd"/>
      <w:r>
        <w:t xml:space="preserve"> last tournament win and today</w:t>
      </w:r>
    </w:p>
    <w:p w14:paraId="3B007775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how many </w:t>
      </w:r>
      <w:proofErr w:type="spellStart"/>
      <w:r>
        <w:t>Pogchamps</w:t>
      </w:r>
      <w:proofErr w:type="spellEnd"/>
      <w:r>
        <w:t xml:space="preserve"> have not won a tournament since the 1990’s</w:t>
      </w:r>
    </w:p>
    <w:p w14:paraId="1BF398ED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display the total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  <w:r>
        <w:t xml:space="preserve">, and the average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</w:p>
    <w:p w14:paraId="6B3E8946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average amount of time that has passed since each </w:t>
      </w:r>
      <w:proofErr w:type="spellStart"/>
      <w:r>
        <w:t>Pogchamp’s</w:t>
      </w:r>
      <w:proofErr w:type="spellEnd"/>
      <w:r>
        <w:t xml:space="preserve"> last victory in years</w:t>
      </w:r>
    </w:p>
    <w:p w14:paraId="59251FB7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percentage of </w:t>
      </w:r>
      <w:proofErr w:type="spellStart"/>
      <w:r>
        <w:t>Pogchamps</w:t>
      </w:r>
      <w:proofErr w:type="spellEnd"/>
      <w:r>
        <w:t xml:space="preserve"> that have had victories since 2000 or sooner.</w:t>
      </w:r>
    </w:p>
    <w:p w14:paraId="003E8EDE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Ensure that your flowchart is optimized. Do not use multiple loops where one will do.</w:t>
      </w:r>
    </w:p>
    <w:p w14:paraId="7AFB96E3" w14:textId="77777777" w:rsidR="00A926C4" w:rsidRDefault="00A926C4" w:rsidP="00A926C4">
      <w:r>
        <w:t>Print your flowchart and submit in the DocPac</w:t>
      </w:r>
    </w:p>
    <w:p w14:paraId="20D8842B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Generation</w:t>
      </w:r>
    </w:p>
    <w:p w14:paraId="2D5337AB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program that does the following:</w:t>
      </w:r>
    </w:p>
    <w:p w14:paraId="6C8B70FD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array of 20 name strings</w:t>
      </w:r>
    </w:p>
    <w:p w14:paraId="3C7A79E5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Creates a class called “</w:t>
      </w:r>
      <w:proofErr w:type="spellStart"/>
      <w:r>
        <w:t>Pogchamp</w:t>
      </w:r>
      <w:proofErr w:type="spellEnd"/>
      <w:r>
        <w:t>” that takes no arguments in the constructor. In the constructor:</w:t>
      </w:r>
    </w:p>
    <w:p w14:paraId="41A313E4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‘name’ property whose value is two random names from the names array above, concatenated together and separated by a space</w:t>
      </w:r>
    </w:p>
    <w:p w14:paraId="283EF988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lastWin</w:t>
      </w:r>
      <w:proofErr w:type="spellEnd"/>
      <w:r>
        <w:t>’ property whose value is a random number between the Epoch time Jan 1, 1990 (</w:t>
      </w:r>
      <w:r w:rsidRPr="005A64E3">
        <w:t>631152000000</w:t>
      </w:r>
      <w:r>
        <w:t xml:space="preserve"> in milliseconds) and today’s current date in Epoch time</w:t>
      </w:r>
    </w:p>
    <w:p w14:paraId="12F798DF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pogsOwned</w:t>
      </w:r>
      <w:proofErr w:type="spellEnd"/>
      <w:r>
        <w:t>’ property that is a random number between 0 and 100</w:t>
      </w:r>
    </w:p>
    <w:p w14:paraId="3FB05AE9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empty list called “</w:t>
      </w:r>
      <w:proofErr w:type="spellStart"/>
      <w:r>
        <w:t>champData</w:t>
      </w:r>
      <w:proofErr w:type="spellEnd"/>
      <w:r>
        <w:t>”</w:t>
      </w:r>
    </w:p>
    <w:p w14:paraId="6B9C6373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 xml:space="preserve">Use a loop to push 100 new </w:t>
      </w:r>
      <w:proofErr w:type="spellStart"/>
      <w:r>
        <w:t>Pogchamp</w:t>
      </w:r>
      <w:proofErr w:type="spellEnd"/>
      <w:r>
        <w:t xml:space="preserve"> objects to the “</w:t>
      </w:r>
      <w:proofErr w:type="spellStart"/>
      <w:r>
        <w:t>champData</w:t>
      </w:r>
      <w:proofErr w:type="spellEnd"/>
      <w:r>
        <w:t>” array</w:t>
      </w:r>
    </w:p>
    <w:p w14:paraId="69A02591" w14:textId="77777777" w:rsidR="00A926C4" w:rsidRDefault="00A926C4" w:rsidP="00A926C4">
      <w:pPr>
        <w:pStyle w:val="ListParagraph"/>
        <w:numPr>
          <w:ilvl w:val="0"/>
          <w:numId w:val="23"/>
        </w:numPr>
      </w:pPr>
      <w:proofErr w:type="spellStart"/>
      <w:r>
        <w:t>Stringify</w:t>
      </w:r>
      <w:proofErr w:type="spellEnd"/>
      <w:r>
        <w:t xml:space="preserve"> the </w:t>
      </w:r>
      <w:proofErr w:type="spellStart"/>
      <w:r>
        <w:t>champData</w:t>
      </w:r>
      <w:proofErr w:type="spellEnd"/>
      <w:r>
        <w:t xml:space="preserve"> array and write in to a JSON file using ‘fs’ module</w:t>
      </w:r>
    </w:p>
    <w:p w14:paraId="3FCE1001" w14:textId="77777777" w:rsidR="00A926C4" w:rsidRPr="005A64E3" w:rsidRDefault="00A926C4" w:rsidP="00A926C4">
      <w:r>
        <w:t>Print your code and submit in the DocPac</w:t>
      </w:r>
    </w:p>
    <w:p w14:paraId="5F48D885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Analysis</w:t>
      </w:r>
    </w:p>
    <w:p w14:paraId="08A73E36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applications that functions as outlined by your </w:t>
      </w:r>
      <w:proofErr w:type="spellStart"/>
      <w:r>
        <w:t>Pogcalc</w:t>
      </w:r>
      <w:proofErr w:type="spellEnd"/>
      <w:r>
        <w:t xml:space="preserve"> Flowchart.</w:t>
      </w:r>
    </w:p>
    <w:p w14:paraId="130A5392" w14:textId="77777777" w:rsidR="00A926C4" w:rsidRPr="005A64E3" w:rsidRDefault="00A926C4" w:rsidP="00A926C4">
      <w:r>
        <w:t>Print your code and submit in the DocPac</w:t>
      </w:r>
    </w:p>
    <w:p w14:paraId="58AC4F6B" w14:textId="77777777" w:rsidR="00FE365C" w:rsidRDefault="00FE365C">
      <w:pPr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B905CC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539250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77777777" w:rsidR="00B86BA6" w:rsidRPr="00CE1DD6" w:rsidRDefault="00B86BA6" w:rsidP="00B86BA6">
                  <w:r>
                    <w:t>x2</w:t>
                  </w:r>
                </w:p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77777777" w:rsidR="00B86BA6" w:rsidRPr="00CE1DD6" w:rsidRDefault="00B86BA6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58E8781" wp14:editId="17F12579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193762FC" wp14:editId="7CDD10B8">
                        <wp:extent cx="133350" cy="133350"/>
                        <wp:effectExtent l="0" t="0" r="0" b="0"/>
                        <wp:docPr id="5" name="Picture 5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 w:rsidRPr="00A926C4">
                    <w:t>Digipog</w:t>
                  </w:r>
                  <w:proofErr w:type="spellEnd"/>
                  <w:r w:rsidRPr="00A926C4">
                    <w:t xml:space="preserve"> Exam Prep Project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538C299A" w:rsidR="00542140" w:rsidRPr="00CE1DD6" w:rsidRDefault="00DC1CAD" w:rsidP="00DC1CA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00069191" wp14:editId="170B16A9">
                        <wp:extent cx="133350" cy="133350"/>
                        <wp:effectExtent l="0" t="0" r="0" b="0"/>
                        <wp:docPr id="8" name="Picture 8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Pogcalc</w:t>
                  </w:r>
                  <w:proofErr w:type="spellEnd"/>
                  <w:r>
                    <w:t xml:space="preserve"> </w:t>
                  </w:r>
                  <w:r w:rsidR="00DF4805">
                    <w:t>Data Generation</w:t>
                  </w:r>
                  <w:r>
                    <w:t xml:space="preserve"> </w:t>
                  </w:r>
                  <w:r w:rsidR="00DF4805" w:rsidRPr="00DC1CAD">
                    <w:rPr>
                      <w:color w:val="000000"/>
                    </w:rPr>
                    <w:t>(pg. 2)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AF5E16" w:rsidRPr="00CE1DD6" w14:paraId="457BEDA1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72F59087" w14:textId="77777777" w:rsidTr="00FB60B4">
              <w:tc>
                <w:tcPr>
                  <w:tcW w:w="499" w:type="pct"/>
                  <w:shd w:val="clear" w:color="auto" w:fill="BFBFBF" w:themeFill="background1" w:themeFillShade="BF"/>
                </w:tcPr>
                <w:p w14:paraId="03459698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1FAEE644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3C47628" w14:textId="627B1C91" w:rsidR="00B86BA6" w:rsidRPr="00CE1DD6" w:rsidRDefault="00DC1CAD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25D2EE97" wp14:editId="2817D75F">
                        <wp:extent cx="133350" cy="133350"/>
                        <wp:effectExtent l="0" t="0" r="0" b="0"/>
                        <wp:docPr id="10" name="Picture 10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Pogcalc</w:t>
                  </w:r>
                  <w:proofErr w:type="spellEnd"/>
                  <w:r>
                    <w:t xml:space="preserve"> Flowchart</w:t>
                  </w:r>
                  <w:r w:rsidRPr="00DC1CAD">
                    <w:rPr>
                      <w:color w:val="000000"/>
                    </w:rPr>
                    <w:t>(pg. 2)</w:t>
                  </w:r>
                </w:p>
              </w:tc>
            </w:tr>
            <w:tr w:rsidR="00B86BA6" w:rsidRPr="00CE1DD6" w14:paraId="15ABFBCF" w14:textId="77777777" w:rsidTr="00FB60B4">
              <w:tc>
                <w:tcPr>
                  <w:tcW w:w="499" w:type="pct"/>
                </w:tcPr>
                <w:p w14:paraId="51B68D7E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635EFDC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4E39ACEE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604D256C" w14:textId="77777777" w:rsidTr="00FB60B4">
              <w:tc>
                <w:tcPr>
                  <w:tcW w:w="499" w:type="pct"/>
                </w:tcPr>
                <w:p w14:paraId="01E7E368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380BD0E4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385998F1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5A595756" w14:textId="77777777" w:rsidTr="00FB60B4">
              <w:tc>
                <w:tcPr>
                  <w:tcW w:w="499" w:type="pct"/>
                </w:tcPr>
                <w:p w14:paraId="0AA19234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37292EE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0D7B9D97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12B36693" w14:textId="77777777" w:rsidTr="00FB60B4">
              <w:tc>
                <w:tcPr>
                  <w:tcW w:w="499" w:type="pct"/>
                </w:tcPr>
                <w:p w14:paraId="307861E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507E5D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4C0C660A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37931FB5" w14:textId="77777777" w:rsidR="00AF5E16" w:rsidRPr="00CE1DD6" w:rsidRDefault="00AF5E16" w:rsidP="00542140"/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725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24BA397D" w14:textId="77777777" w:rsidTr="00B86BA6">
              <w:tc>
                <w:tcPr>
                  <w:tcW w:w="499" w:type="pct"/>
                  <w:shd w:val="clear" w:color="auto" w:fill="BFBFBF" w:themeFill="background1" w:themeFillShade="BF"/>
                </w:tcPr>
                <w:p w14:paraId="551AF7CC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6A136D6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71C16E88" w14:textId="731BE212" w:rsidR="00B86BA6" w:rsidRPr="00CE1DD6" w:rsidRDefault="00DC1CAD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5B9FAF16" wp14:editId="180CCE7D">
                        <wp:extent cx="133350" cy="133350"/>
                        <wp:effectExtent l="0" t="0" r="0" b="0"/>
                        <wp:docPr id="9" name="Picture 9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>
                    <w:t>Pogcalc</w:t>
                  </w:r>
                  <w:proofErr w:type="spellEnd"/>
                  <w:r>
                    <w:t xml:space="preserve"> Data Analysis </w:t>
                  </w:r>
                  <w:r w:rsidRPr="00DC1CAD">
                    <w:rPr>
                      <w:color w:val="000000"/>
                    </w:rPr>
                    <w:t>(pg. 2)</w:t>
                  </w:r>
                </w:p>
              </w:tc>
            </w:tr>
            <w:tr w:rsidR="00B86BA6" w:rsidRPr="00CE1DD6" w14:paraId="11EFB700" w14:textId="77777777" w:rsidTr="00B86BA6">
              <w:tc>
                <w:tcPr>
                  <w:tcW w:w="499" w:type="pct"/>
                </w:tcPr>
                <w:p w14:paraId="173C4169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7DA61A2E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68474A06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2A33271A" w14:textId="77777777" w:rsidTr="00B86BA6">
              <w:tc>
                <w:tcPr>
                  <w:tcW w:w="499" w:type="pct"/>
                </w:tcPr>
                <w:p w14:paraId="344C4747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6D57452F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48060679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7ACC38F5" w14:textId="77777777" w:rsidTr="00B86BA6">
              <w:tc>
                <w:tcPr>
                  <w:tcW w:w="499" w:type="pct"/>
                </w:tcPr>
                <w:p w14:paraId="076FCD71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672915FB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2E3D2549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4EE4B0C8" w14:textId="77777777" w:rsidTr="00B86BA6">
              <w:tc>
                <w:tcPr>
                  <w:tcW w:w="499" w:type="pct"/>
                </w:tcPr>
                <w:p w14:paraId="07B20E3C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54D8D7C2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1DD9FDA7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223424FE" w14:textId="77777777" w:rsidR="00AF5E16" w:rsidRPr="00CE1DD6" w:rsidRDefault="00AF5E16" w:rsidP="00542140"/>
        </w:tc>
      </w:tr>
    </w:tbl>
    <w:p w14:paraId="79F342E0" w14:textId="10DEDFE7" w:rsidR="00427D94" w:rsidRDefault="00427D94" w:rsidP="00B86BA6"/>
    <w:p w14:paraId="5140634E" w14:textId="09EF21ED" w:rsidR="00B86BA6" w:rsidRDefault="00B86BA6" w:rsidP="00B86BA6"/>
    <w:p w14:paraId="35F54296" w14:textId="77777777" w:rsidR="00B86BA6" w:rsidRPr="00CE1DD6" w:rsidRDefault="00B86BA6" w:rsidP="00B86BA6"/>
    <w:sectPr w:rsidR="00B86BA6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95pt;height:734.3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55pt;height:1202.5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65pt;height:36.6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9pt;height:165.9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DC180B"/>
    <w:multiLevelType w:val="hybridMultilevel"/>
    <w:tmpl w:val="1AF69848"/>
    <w:lvl w:ilvl="0" w:tplc="ABF2076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E4E3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2008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C8F0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4A0E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029F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C68E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2844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B4FF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B532E7"/>
    <w:multiLevelType w:val="hybridMultilevel"/>
    <w:tmpl w:val="2BE6614C"/>
    <w:lvl w:ilvl="0" w:tplc="3182D3E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E83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947F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90C0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F67D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9EB1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1674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FE1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0B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8"/>
  </w:num>
  <w:num w:numId="8">
    <w:abstractNumId w:val="22"/>
  </w:num>
  <w:num w:numId="9">
    <w:abstractNumId w:val="20"/>
  </w:num>
  <w:num w:numId="10">
    <w:abstractNumId w:val="16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23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926C4"/>
    <w:rsid w:val="00AB2E51"/>
    <w:rsid w:val="00AC080B"/>
    <w:rsid w:val="00AD309B"/>
    <w:rsid w:val="00AE1B97"/>
    <w:rsid w:val="00AE4568"/>
    <w:rsid w:val="00AE6358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05CC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CAD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www.w3.org/XML/1998/namespace"/>
    <ds:schemaRef ds:uri="cc9255bc-4d99-4f42-bba5-857cbcc6e72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c2bff61-6a31-4c51-9f32-b9bba46405e5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37F114A-29F4-43CF-9435-B5018E39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Eckert, John</cp:lastModifiedBy>
  <cp:revision>77</cp:revision>
  <cp:lastPrinted>2022-02-22T13:53:00Z</cp:lastPrinted>
  <dcterms:created xsi:type="dcterms:W3CDTF">2022-01-24T19:40:00Z</dcterms:created>
  <dcterms:modified xsi:type="dcterms:W3CDTF">2022-03-23T15:14:00Z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