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CFD8" w14:textId="77777777" w:rsidR="003E6333" w:rsidRDefault="00F923F5">
      <w:r>
        <w:t xml:space="preserve">Constraints – information about how a column can be used </w:t>
      </w:r>
    </w:p>
    <w:p w14:paraId="67266BD5" w14:textId="77777777" w:rsidR="00F923F5" w:rsidRDefault="00F923F5">
      <w:r>
        <w:t>Relational Database(</w:t>
      </w:r>
      <w:proofErr w:type="spellStart"/>
      <w:r>
        <w:t>db</w:t>
      </w:r>
      <w:proofErr w:type="spellEnd"/>
      <w:r>
        <w:t>) – a db that organizes information into one or more tables</w:t>
      </w:r>
    </w:p>
    <w:p w14:paraId="4803A677" w14:textId="77777777" w:rsidR="00F923F5" w:rsidRDefault="00F923F5">
      <w:r>
        <w:t>Limit – allows you to specify the max number of rows a table will have</w:t>
      </w:r>
    </w:p>
    <w:p w14:paraId="4F160623" w14:textId="77777777" w:rsidR="00F923F5" w:rsidRDefault="00F923F5">
      <w:r>
        <w:t>Like – compares similar values</w:t>
      </w:r>
    </w:p>
    <w:p w14:paraId="1AF63D91" w14:textId="77777777" w:rsidR="00F923F5" w:rsidRDefault="00F923F5">
      <w:r>
        <w:t>Distinct – returns unique values in the output</w:t>
      </w:r>
    </w:p>
    <w:p w14:paraId="73A496C6" w14:textId="77777777" w:rsidR="00F923F5" w:rsidRDefault="00F923F5">
      <w:r>
        <w:t xml:space="preserve">Group By </w:t>
      </w:r>
      <w:r w:rsidR="003B610E">
        <w:t>–</w:t>
      </w:r>
      <w:r>
        <w:t xml:space="preserve"> </w:t>
      </w:r>
      <w:r w:rsidR="003B610E">
        <w:t>arranges identical data into groups</w:t>
      </w:r>
    </w:p>
    <w:p w14:paraId="0C39257D" w14:textId="77777777" w:rsidR="003B610E" w:rsidRDefault="003B610E">
      <w:r>
        <w:t>AS – renames a column or table with an alias</w:t>
      </w:r>
      <w:bookmarkStart w:id="0" w:name="_GoBack"/>
      <w:bookmarkEnd w:id="0"/>
    </w:p>
    <w:p w14:paraId="075FF41F" w14:textId="77777777" w:rsidR="003B610E" w:rsidRDefault="003B610E">
      <w:r>
        <w:t>Union – Stacks tables on top of each other</w:t>
      </w:r>
    </w:p>
    <w:p w14:paraId="0724F639" w14:textId="77777777" w:rsidR="003B610E" w:rsidRDefault="003B610E">
      <w:r>
        <w:t>Cross Join – joins two columns in order to compare the data</w:t>
      </w:r>
    </w:p>
    <w:p w14:paraId="30069B96" w14:textId="77777777" w:rsidR="003B610E" w:rsidRDefault="003B610E"/>
    <w:sectPr w:rsidR="003B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F5"/>
    <w:rsid w:val="003B610E"/>
    <w:rsid w:val="00C47D28"/>
    <w:rsid w:val="00E67D44"/>
    <w:rsid w:val="00F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F945"/>
  <w15:chartTrackingRefBased/>
  <w15:docId w15:val="{CC4D33B6-3ACD-4ED8-B94B-DDCB2D09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99af7b085e3f9ec96b45f3b47f1221a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57fde270981c035088a34600e87f831f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50FDCD17-A4BB-48C3-8388-81E1AAFE9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C1F32-BD70-4E47-9FFE-1CB21D44E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619E5-9554-4110-B6B7-CAEB592F6908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bdd23d7e-54b2-4982-979a-d20e37dc303e"/>
    <ds:schemaRef ds:uri="http://schemas.openxmlformats.org/package/2006/metadata/core-properties"/>
    <ds:schemaRef ds:uri="c0211f67-4cd1-478f-8032-31dd57f2b54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Winpigler, Shane</dc:creator>
  <cp:keywords/>
  <dc:description/>
  <cp:lastModifiedBy>Winpigler, Shane</cp:lastModifiedBy>
  <cp:revision>1</cp:revision>
  <dcterms:created xsi:type="dcterms:W3CDTF">2023-02-02T15:49:00Z</dcterms:created>
  <dcterms:modified xsi:type="dcterms:W3CDTF">2023-02-02T16:10:00Z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