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217EE" w14:textId="7B4CBCA0" w:rsidR="002A75F9" w:rsidRPr="00FE5371" w:rsidRDefault="76DA05B4" w:rsidP="00FE5371">
      <w:pPr>
        <w:spacing w:after="0"/>
        <w:rPr>
          <w:rFonts w:asciiTheme="majorHAnsi" w:eastAsia="Calibri Light" w:hAnsiTheme="majorHAnsi" w:cstheme="majorHAnsi"/>
          <w:color w:val="262626" w:themeColor="text1" w:themeTint="D9"/>
          <w:sz w:val="36"/>
          <w:szCs w:val="36"/>
        </w:rPr>
      </w:pPr>
      <w:bookmarkStart w:id="0" w:name="_Int_i2eSvj2U"/>
      <w:r w:rsidRPr="00FE5371">
        <w:rPr>
          <w:rFonts w:asciiTheme="majorHAnsi" w:eastAsia="Calibri Light" w:hAnsiTheme="majorHAnsi" w:cstheme="majorHAnsi"/>
          <w:b/>
          <w:bCs/>
          <w:color w:val="262626" w:themeColor="text1" w:themeTint="D9"/>
          <w:sz w:val="36"/>
          <w:szCs w:val="36"/>
        </w:rPr>
        <w:t>Migrate SQL Server to Azure SQL Database using DMS project solution</w:t>
      </w:r>
      <w:bookmarkEnd w:id="0"/>
    </w:p>
    <w:p w14:paraId="718DD4AD" w14:textId="67549568" w:rsidR="002A75F9" w:rsidRPr="00FE5371" w:rsidRDefault="002A75F9" w:rsidP="00FE5371">
      <w:pPr>
        <w:spacing w:after="0"/>
        <w:rPr>
          <w:rFonts w:asciiTheme="majorHAnsi" w:hAnsiTheme="majorHAnsi" w:cstheme="majorHAnsi"/>
        </w:rPr>
      </w:pPr>
    </w:p>
    <w:tbl>
      <w:tblPr>
        <w:tblW w:w="0" w:type="auto"/>
        <w:tblLayout w:type="fixed"/>
        <w:tblLook w:val="0400" w:firstRow="0" w:lastRow="0" w:firstColumn="0" w:lastColumn="0" w:noHBand="0" w:noVBand="1"/>
      </w:tblPr>
      <w:tblGrid>
        <w:gridCol w:w="2954"/>
        <w:gridCol w:w="11446"/>
      </w:tblGrid>
      <w:tr w:rsidR="5C40DD90" w:rsidRPr="00FE5371" w14:paraId="79ABCDC0" w14:textId="77777777" w:rsidTr="42FB9BB5">
        <w:trPr>
          <w:trHeight w:val="270"/>
        </w:trPr>
        <w:tc>
          <w:tcPr>
            <w:tcW w:w="2954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9CF494" w14:textId="0C919213" w:rsidR="5C40DD90" w:rsidRPr="00FE5371" w:rsidRDefault="5C40DD90" w:rsidP="00FE5371">
            <w:pPr>
              <w:spacing w:after="0" w:line="257" w:lineRule="auto"/>
              <w:jc w:val="center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FE5371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</w:rPr>
              <w:t>Activity #</w:t>
            </w:r>
          </w:p>
        </w:tc>
        <w:tc>
          <w:tcPr>
            <w:tcW w:w="1144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shd w:val="clear" w:color="auto" w:fill="D9E2F3" w:themeFill="accent1" w:themeFillTint="33"/>
            <w:tcMar>
              <w:left w:w="108" w:type="dxa"/>
              <w:right w:w="108" w:type="dxa"/>
            </w:tcMar>
          </w:tcPr>
          <w:p w14:paraId="1704D202" w14:textId="3F1DD539" w:rsidR="5C40DD90" w:rsidRPr="00FE5371" w:rsidRDefault="5C40DD90" w:rsidP="00FE5371">
            <w:pPr>
              <w:spacing w:after="0" w:line="257" w:lineRule="auto"/>
              <w:jc w:val="center"/>
              <w:rPr>
                <w:rFonts w:asciiTheme="majorHAnsi" w:hAnsiTheme="majorHAnsi" w:cstheme="majorHAnsi"/>
              </w:rPr>
            </w:pPr>
            <w:r w:rsidRPr="00FE5371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</w:rPr>
              <w:t>Steps</w:t>
            </w:r>
          </w:p>
        </w:tc>
      </w:tr>
      <w:tr w:rsidR="5C40DD90" w:rsidRPr="00FE5371" w14:paraId="2D41BDD0" w14:textId="77777777" w:rsidTr="42FB9BB5">
        <w:trPr>
          <w:trHeight w:val="720"/>
        </w:trPr>
        <w:tc>
          <w:tcPr>
            <w:tcW w:w="2954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354B0F6" w14:textId="3506955F" w:rsidR="5C40DD90" w:rsidRPr="00FE5371" w:rsidRDefault="5C40DD90" w:rsidP="00FE5371">
            <w:pPr>
              <w:spacing w:after="0"/>
              <w:rPr>
                <w:rFonts w:asciiTheme="majorHAnsi" w:eastAsia="Calibri" w:hAnsiTheme="majorHAnsi" w:cstheme="majorHAnsi"/>
                <w:color w:val="1F1F1F"/>
              </w:rPr>
            </w:pPr>
            <w:r w:rsidRPr="00FE5371">
              <w:rPr>
                <w:rFonts w:asciiTheme="majorHAnsi" w:eastAsia="Calibri" w:hAnsiTheme="majorHAnsi" w:cstheme="majorHAnsi"/>
                <w:b/>
                <w:bCs/>
                <w:color w:val="1F1F1F"/>
              </w:rPr>
              <w:t>Activity 1:</w:t>
            </w:r>
            <w:r w:rsidRPr="00FE5371">
              <w:rPr>
                <w:rFonts w:asciiTheme="majorHAnsi" w:eastAsia="Calibri" w:hAnsiTheme="majorHAnsi" w:cstheme="majorHAnsi"/>
                <w:color w:val="1F1F1F"/>
              </w:rPr>
              <w:t xml:space="preserve"> </w:t>
            </w:r>
          </w:p>
          <w:p w14:paraId="35F64045" w14:textId="39C5CB74" w:rsidR="5C40DD90" w:rsidRPr="00FE5371" w:rsidRDefault="5C40DD90" w:rsidP="00FE5371">
            <w:pPr>
              <w:spacing w:after="0"/>
              <w:rPr>
                <w:rFonts w:asciiTheme="majorHAnsi" w:eastAsia="Calibri" w:hAnsiTheme="majorHAnsi" w:cstheme="majorHAnsi"/>
                <w:color w:val="1F1F1F"/>
              </w:rPr>
            </w:pPr>
            <w:r w:rsidRPr="00FE5371">
              <w:rPr>
                <w:rFonts w:asciiTheme="majorHAnsi" w:eastAsia="Calibri" w:hAnsiTheme="majorHAnsi" w:cstheme="majorHAnsi"/>
                <w:color w:val="1F1F1F"/>
              </w:rPr>
              <w:t>Navigate to azure portal</w:t>
            </w:r>
          </w:p>
        </w:tc>
        <w:tc>
          <w:tcPr>
            <w:tcW w:w="11446" w:type="dxa"/>
            <w:tcBorders>
              <w:top w:val="single" w:sz="8" w:space="0" w:color="4472C4" w:themeColor="accent1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0E1FB27D" w14:textId="77777777" w:rsidR="5C40DD90" w:rsidRPr="00FE5371" w:rsidRDefault="5C40DD90" w:rsidP="00FE5371">
            <w:pPr>
              <w:spacing w:after="0" w:line="257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Step 1: Sign in to the Azure Portal and </w:t>
            </w:r>
            <w:r w:rsidR="00531775"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>Create a target instance of Azure SQL Database</w:t>
            </w:r>
          </w:p>
          <w:p w14:paraId="02D13D5A" w14:textId="45291086" w:rsidR="00531775" w:rsidRPr="00FE5371" w:rsidRDefault="00531775" w:rsidP="00FE5371">
            <w:pPr>
              <w:spacing w:after="0" w:line="257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>Step 2: On On-prem server,</w:t>
            </w:r>
            <w:r w:rsidRPr="00FE5371">
              <w:rPr>
                <w:rFonts w:asciiTheme="majorHAnsi" w:hAnsiTheme="majorHAnsi" w:cstheme="majorHAnsi"/>
              </w:rPr>
              <w:t xml:space="preserve"> </w:t>
            </w:r>
            <w:r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>Download and install Azure Data Studio.</w:t>
            </w:r>
          </w:p>
          <w:p w14:paraId="251FD627" w14:textId="302B4E75" w:rsidR="00531775" w:rsidRPr="00FE5371" w:rsidRDefault="00531775" w:rsidP="00FE5371">
            <w:pPr>
              <w:spacing w:after="0" w:line="257" w:lineRule="auto"/>
              <w:rPr>
                <w:rFonts w:asciiTheme="majorHAnsi" w:hAnsiTheme="majorHAnsi" w:cstheme="majorHAnsi"/>
              </w:rPr>
            </w:pPr>
            <w:r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>Install the Azure SQL Migration extension from Azure Data Studio Marketplace.</w:t>
            </w:r>
          </w:p>
        </w:tc>
      </w:tr>
      <w:tr w:rsidR="5C40DD90" w:rsidRPr="00FE5371" w14:paraId="7E6C7F55" w14:textId="77777777" w:rsidTr="42FB9BB5">
        <w:trPr>
          <w:trHeight w:val="720"/>
        </w:trPr>
        <w:tc>
          <w:tcPr>
            <w:tcW w:w="29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CDD72B" w14:textId="2893068D" w:rsidR="5C40DD90" w:rsidRPr="00FE5371" w:rsidRDefault="5C40DD90" w:rsidP="00FE5371">
            <w:pPr>
              <w:spacing w:after="0"/>
              <w:rPr>
                <w:rFonts w:asciiTheme="majorHAnsi" w:eastAsia="Calibri" w:hAnsiTheme="majorHAnsi" w:cstheme="majorHAnsi"/>
                <w:color w:val="1F1F1F"/>
              </w:rPr>
            </w:pPr>
            <w:r w:rsidRPr="00FE5371">
              <w:rPr>
                <w:rFonts w:asciiTheme="majorHAnsi" w:eastAsia="Calibri" w:hAnsiTheme="majorHAnsi" w:cstheme="majorHAnsi"/>
                <w:b/>
                <w:bCs/>
                <w:color w:val="1F1F1F"/>
              </w:rPr>
              <w:t>Activity 2:</w:t>
            </w:r>
            <w:r w:rsidRPr="00FE5371">
              <w:rPr>
                <w:rFonts w:asciiTheme="majorHAnsi" w:eastAsia="Calibri" w:hAnsiTheme="majorHAnsi" w:cstheme="majorHAnsi"/>
                <w:color w:val="1F1F1F"/>
              </w:rPr>
              <w:t xml:space="preserve"> </w:t>
            </w:r>
            <w:r w:rsidRPr="00FE5371">
              <w:rPr>
                <w:rFonts w:asciiTheme="majorHAnsi" w:hAnsiTheme="majorHAnsi" w:cstheme="majorHAnsi"/>
              </w:rPr>
              <w:br/>
            </w:r>
            <w:r w:rsidRPr="00FE5371">
              <w:rPr>
                <w:rFonts w:asciiTheme="majorHAnsi" w:eastAsia="Calibri" w:hAnsiTheme="majorHAnsi" w:cstheme="majorHAnsi"/>
                <w:color w:val="1F1F1F"/>
              </w:rPr>
              <w:t>Signing in.</w:t>
            </w:r>
          </w:p>
          <w:p w14:paraId="23ED9D35" w14:textId="477E3B9D" w:rsidR="5C40DD90" w:rsidRPr="00FE5371" w:rsidRDefault="5C40DD90" w:rsidP="00FE5371">
            <w:pPr>
              <w:spacing w:after="0"/>
              <w:jc w:val="center"/>
              <w:rPr>
                <w:rFonts w:asciiTheme="majorHAnsi" w:eastAsia="Calibri" w:hAnsiTheme="majorHAnsi" w:cstheme="majorHAnsi"/>
                <w:color w:val="000000" w:themeColor="text1"/>
              </w:rPr>
            </w:pPr>
          </w:p>
        </w:tc>
        <w:tc>
          <w:tcPr>
            <w:tcW w:w="11446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645BFC9A" w14:textId="5BEB425E" w:rsidR="00531775" w:rsidRPr="00531775" w:rsidRDefault="5C40DD90" w:rsidP="00FE5371">
            <w:pPr>
              <w:shd w:val="clear" w:color="auto" w:fill="FFFFFF" w:themeFill="background1"/>
              <w:spacing w:after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FE5371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 w:rsidR="00531775" w:rsidRPr="00FE5371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Ensure to have </w:t>
            </w:r>
            <w:r w:rsidR="00531775" w:rsidRPr="00531775">
              <w:rPr>
                <w:rFonts w:asciiTheme="majorHAnsi" w:hAnsiTheme="majorHAnsi" w:cstheme="majorHAnsi"/>
              </w:rPr>
              <w:t>following built-in roles:</w:t>
            </w:r>
          </w:p>
          <w:p w14:paraId="37F67EA8" w14:textId="77777777" w:rsidR="00531775" w:rsidRPr="00531775" w:rsidRDefault="00531775" w:rsidP="00FE5371">
            <w:pPr>
              <w:numPr>
                <w:ilvl w:val="0"/>
                <w:numId w:val="1"/>
              </w:numPr>
              <w:shd w:val="clear" w:color="auto" w:fill="FFFFFF" w:themeFill="background1"/>
              <w:spacing w:after="0"/>
              <w:rPr>
                <w:rFonts w:asciiTheme="majorHAnsi" w:hAnsiTheme="majorHAnsi" w:cstheme="majorHAnsi"/>
              </w:rPr>
            </w:pPr>
            <w:r w:rsidRPr="00531775">
              <w:rPr>
                <w:rFonts w:asciiTheme="majorHAnsi" w:hAnsiTheme="majorHAnsi" w:cstheme="majorHAnsi"/>
              </w:rPr>
              <w:t>Contributor for the target instance of Azure SQL Database</w:t>
            </w:r>
          </w:p>
          <w:p w14:paraId="0665BD4A" w14:textId="77777777" w:rsidR="00531775" w:rsidRPr="00531775" w:rsidRDefault="00531775" w:rsidP="00FE5371">
            <w:pPr>
              <w:numPr>
                <w:ilvl w:val="0"/>
                <w:numId w:val="2"/>
              </w:numPr>
              <w:shd w:val="clear" w:color="auto" w:fill="FFFFFF" w:themeFill="background1"/>
              <w:spacing w:after="0"/>
              <w:rPr>
                <w:rFonts w:asciiTheme="majorHAnsi" w:hAnsiTheme="majorHAnsi" w:cstheme="majorHAnsi"/>
              </w:rPr>
            </w:pPr>
            <w:r w:rsidRPr="00531775">
              <w:rPr>
                <w:rFonts w:asciiTheme="majorHAnsi" w:hAnsiTheme="majorHAnsi" w:cstheme="majorHAnsi"/>
              </w:rPr>
              <w:t>Reader role for the Azure resource group that contains the target instance of Azure SQL Database</w:t>
            </w:r>
          </w:p>
          <w:p w14:paraId="473FBF2C" w14:textId="0DE30BA6" w:rsidR="00531775" w:rsidRPr="00FB01BC" w:rsidRDefault="00531775" w:rsidP="00FE5371">
            <w:pPr>
              <w:numPr>
                <w:ilvl w:val="0"/>
                <w:numId w:val="3"/>
              </w:numPr>
              <w:shd w:val="clear" w:color="auto" w:fill="FFFFFF" w:themeFill="background1"/>
              <w:spacing w:after="0"/>
              <w:rPr>
                <w:rFonts w:asciiTheme="majorHAnsi" w:hAnsiTheme="majorHAnsi" w:cstheme="majorHAnsi"/>
              </w:rPr>
            </w:pPr>
            <w:r w:rsidRPr="00531775">
              <w:rPr>
                <w:rFonts w:asciiTheme="majorHAnsi" w:hAnsiTheme="majorHAnsi" w:cstheme="majorHAnsi"/>
              </w:rPr>
              <w:t>Owner or Contributor role for the Azure subscription</w:t>
            </w:r>
          </w:p>
        </w:tc>
      </w:tr>
      <w:tr w:rsidR="5C40DD90" w:rsidRPr="00FE5371" w14:paraId="3B50D4D1" w14:textId="77777777" w:rsidTr="42FB9BB5">
        <w:trPr>
          <w:trHeight w:val="720"/>
        </w:trPr>
        <w:tc>
          <w:tcPr>
            <w:tcW w:w="29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E9B46F6" w14:textId="03AC07F3" w:rsidR="5C40DD90" w:rsidRPr="00FE5371" w:rsidRDefault="5C40DD90" w:rsidP="00FE5371">
            <w:pPr>
              <w:spacing w:after="0"/>
              <w:rPr>
                <w:rFonts w:asciiTheme="majorHAnsi" w:eastAsia="Calibri" w:hAnsiTheme="majorHAnsi" w:cstheme="majorHAnsi"/>
                <w:color w:val="1F1F1F"/>
              </w:rPr>
            </w:pPr>
            <w:r w:rsidRPr="00FE5371">
              <w:rPr>
                <w:rFonts w:asciiTheme="majorHAnsi" w:eastAsia="Calibri" w:hAnsiTheme="majorHAnsi" w:cstheme="majorHAnsi"/>
                <w:b/>
                <w:bCs/>
                <w:color w:val="1F1F1F"/>
              </w:rPr>
              <w:t xml:space="preserve">Activity 3: </w:t>
            </w:r>
            <w:r w:rsidRPr="00FE5371">
              <w:rPr>
                <w:rFonts w:asciiTheme="majorHAnsi" w:hAnsiTheme="majorHAnsi" w:cstheme="majorHAnsi"/>
              </w:rPr>
              <w:br/>
            </w:r>
            <w:r w:rsidRPr="00FE5371">
              <w:rPr>
                <w:rFonts w:asciiTheme="majorHAnsi" w:eastAsia="Calibri" w:hAnsiTheme="majorHAnsi" w:cstheme="majorHAnsi"/>
                <w:color w:val="1F1F1F"/>
              </w:rPr>
              <w:t>Assessing your on-premises database</w:t>
            </w:r>
          </w:p>
        </w:tc>
        <w:tc>
          <w:tcPr>
            <w:tcW w:w="11446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5E4E5086" w14:textId="77777777" w:rsidR="00531775" w:rsidRPr="00FE5371" w:rsidRDefault="5C40DD90" w:rsidP="00FE5371">
            <w:pPr>
              <w:spacing w:after="0" w:line="257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531775"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>In Azure Data Studio, go to </w:t>
            </w:r>
            <w:r w:rsidR="00531775" w:rsidRPr="00FE537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Connections</w:t>
            </w:r>
            <w:r w:rsidR="00531775"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>. Select and connect to your on-premises instance of SQL Server</w:t>
            </w:r>
            <w:r w:rsidR="00531775"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&gt; </w:t>
            </w:r>
            <w:r w:rsidR="00531775"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>Right-click the server connection and select </w:t>
            </w:r>
            <w:r w:rsidR="00531775" w:rsidRPr="00FE537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Manage</w:t>
            </w:r>
            <w:r w:rsidR="00531775" w:rsidRPr="00FE537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 &gt; </w:t>
            </w:r>
            <w:r w:rsidR="00531775" w:rsidRPr="00FE537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In the server menu under General, select Azure SQL Migration</w:t>
            </w:r>
            <w:r w:rsidR="00531775" w:rsidRPr="00FE537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 xml:space="preserve"> &gt; </w:t>
            </w:r>
            <w:r w:rsidR="00531775"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>In the Azure SQL Migration dashboard, select</w:t>
            </w:r>
            <w:r w:rsidR="00531775" w:rsidRPr="00FE537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 Migrate to Azure SQL </w:t>
            </w:r>
            <w:r w:rsidR="00531775"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>to open the migration wizard</w:t>
            </w:r>
            <w:r w:rsidR="00531775"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&gt; </w:t>
            </w:r>
            <w:r w:rsidR="00531775"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>In </w:t>
            </w:r>
            <w:r w:rsidR="00531775" w:rsidRPr="00FE537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Step 1: Databases for assessment</w:t>
            </w:r>
            <w:r w:rsidR="00531775"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> in the Migrate to Azure SQL wizard, select the databases you want to assess. Then, select </w:t>
            </w:r>
            <w:r w:rsidR="00531775" w:rsidRPr="00FE537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Next</w:t>
            </w:r>
          </w:p>
          <w:p w14:paraId="4B4A0420" w14:textId="77777777" w:rsidR="00531775" w:rsidRPr="00FE5371" w:rsidRDefault="00531775" w:rsidP="00FE5371">
            <w:pPr>
              <w:spacing w:after="0" w:line="257" w:lineRule="auto"/>
              <w:rPr>
                <w:rFonts w:asciiTheme="majorHAnsi" w:hAnsiTheme="majorHAnsi" w:cstheme="majorHAnsi"/>
                <w:color w:val="161616"/>
              </w:rPr>
            </w:pPr>
            <w:r w:rsidRPr="00FE5371">
              <w:rPr>
                <w:rStyle w:val="Strong"/>
                <w:rFonts w:asciiTheme="majorHAnsi" w:hAnsiTheme="majorHAnsi" w:cstheme="majorHAnsi"/>
                <w:color w:val="161616"/>
              </w:rPr>
              <w:t>Step 2: Assessment results and recommendations</w:t>
            </w:r>
            <w:r w:rsidRPr="00FE5371">
              <w:rPr>
                <w:rFonts w:asciiTheme="majorHAnsi" w:hAnsiTheme="majorHAnsi" w:cstheme="majorHAnsi"/>
                <w:color w:val="161616"/>
              </w:rPr>
              <w:t>, complete the following steps:</w:t>
            </w:r>
          </w:p>
          <w:p w14:paraId="2D84B7E8" w14:textId="5DD4E45F" w:rsidR="00531775" w:rsidRPr="00FE5371" w:rsidRDefault="00531775" w:rsidP="00FE5371">
            <w:pPr>
              <w:spacing w:after="0" w:line="257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FE5371">
              <w:rPr>
                <w:rFonts w:asciiTheme="majorHAnsi" w:hAnsiTheme="majorHAnsi" w:cstheme="majorHAnsi"/>
                <w:color w:val="161616"/>
              </w:rPr>
              <w:t>In </w:t>
            </w:r>
            <w:r w:rsidRPr="00FE5371">
              <w:rPr>
                <w:rStyle w:val="Strong"/>
                <w:rFonts w:asciiTheme="majorHAnsi" w:hAnsiTheme="majorHAnsi" w:cstheme="majorHAnsi"/>
                <w:color w:val="161616"/>
              </w:rPr>
              <w:t>Choose your Azure SQL target</w:t>
            </w:r>
            <w:r w:rsidRPr="00FE5371">
              <w:rPr>
                <w:rFonts w:asciiTheme="majorHAnsi" w:hAnsiTheme="majorHAnsi" w:cstheme="majorHAnsi"/>
                <w:color w:val="161616"/>
              </w:rPr>
              <w:t>, select </w:t>
            </w:r>
            <w:r w:rsidRPr="00FE5371">
              <w:rPr>
                <w:rStyle w:val="Strong"/>
                <w:rFonts w:asciiTheme="majorHAnsi" w:hAnsiTheme="majorHAnsi" w:cstheme="majorHAnsi"/>
                <w:color w:val="161616"/>
              </w:rPr>
              <w:t>Azure SQL Database</w:t>
            </w:r>
            <w:r w:rsidRPr="00FE5371">
              <w:rPr>
                <w:rFonts w:asciiTheme="majorHAnsi" w:hAnsiTheme="majorHAnsi" w:cstheme="majorHAnsi"/>
                <w:color w:val="161616"/>
              </w:rPr>
              <w:t>.</w:t>
            </w:r>
          </w:p>
          <w:p w14:paraId="006105D7" w14:textId="7C950344" w:rsidR="00531775" w:rsidRPr="00FE5371" w:rsidRDefault="00B33672" w:rsidP="00FE5371">
            <w:pPr>
              <w:spacing w:after="0" w:line="257" w:lineRule="auto"/>
              <w:rPr>
                <w:rFonts w:asciiTheme="majorHAnsi" w:hAnsiTheme="majorHAnsi" w:cstheme="majorHAnsi"/>
              </w:rPr>
            </w:pPr>
            <w:r w:rsidRPr="00FE5371">
              <w:rPr>
                <w:rFonts w:asciiTheme="majorHAnsi" w:hAnsiTheme="majorHAnsi" w:cstheme="majorHAnsi"/>
              </w:rPr>
              <w:t xml:space="preserve">We can </w:t>
            </w:r>
            <w:r w:rsidRPr="00FE5371">
              <w:rPr>
                <w:rFonts w:asciiTheme="majorHAnsi" w:hAnsiTheme="majorHAnsi" w:cstheme="majorHAnsi"/>
              </w:rPr>
              <w:t>Review Azure SQL Database Recommendations</w:t>
            </w:r>
            <w:r w:rsidRPr="00FE5371">
              <w:rPr>
                <w:rFonts w:asciiTheme="majorHAnsi" w:hAnsiTheme="majorHAnsi" w:cstheme="majorHAnsi"/>
              </w:rPr>
              <w:t xml:space="preserve"> </w:t>
            </w:r>
            <w:proofErr w:type="gramStart"/>
            <w:r w:rsidRPr="00FE5371">
              <w:rPr>
                <w:rFonts w:asciiTheme="majorHAnsi" w:hAnsiTheme="majorHAnsi" w:cstheme="majorHAnsi"/>
              </w:rPr>
              <w:t>then</w:t>
            </w:r>
            <w:proofErr w:type="gramEnd"/>
            <w:r w:rsidRPr="00FE5371">
              <w:rPr>
                <w:rFonts w:asciiTheme="majorHAnsi" w:hAnsiTheme="majorHAnsi" w:cstheme="majorHAnsi"/>
              </w:rPr>
              <w:t xml:space="preserve"> </w:t>
            </w:r>
            <w:r w:rsidRPr="00FE5371">
              <w:rPr>
                <w:rFonts w:asciiTheme="majorHAnsi" w:hAnsiTheme="majorHAnsi" w:cstheme="majorHAnsi"/>
              </w:rPr>
              <w:t>Select </w:t>
            </w:r>
            <w:r w:rsidRPr="00FE5371">
              <w:rPr>
                <w:rFonts w:asciiTheme="majorHAnsi" w:hAnsiTheme="majorHAnsi" w:cstheme="majorHAnsi"/>
                <w:b/>
                <w:bCs/>
              </w:rPr>
              <w:t>Next</w:t>
            </w:r>
            <w:r w:rsidRPr="00FE5371">
              <w:rPr>
                <w:rFonts w:asciiTheme="majorHAnsi" w:hAnsiTheme="majorHAnsi" w:cstheme="majorHAnsi"/>
              </w:rPr>
              <w:t> to continue your database migration in the wizard.</w:t>
            </w:r>
          </w:p>
        </w:tc>
      </w:tr>
      <w:tr w:rsidR="5C40DD90" w:rsidRPr="00FE5371" w14:paraId="5DD6CC32" w14:textId="77777777" w:rsidTr="42FB9BB5">
        <w:trPr>
          <w:trHeight w:val="720"/>
        </w:trPr>
        <w:tc>
          <w:tcPr>
            <w:tcW w:w="29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ADDAA30" w14:textId="20DF4382" w:rsidR="5C40DD90" w:rsidRPr="00FE5371" w:rsidRDefault="5C40DD90" w:rsidP="00FE5371">
            <w:pPr>
              <w:spacing w:after="0"/>
              <w:rPr>
                <w:rFonts w:asciiTheme="majorHAnsi" w:eastAsia="Calibri" w:hAnsiTheme="majorHAnsi" w:cstheme="majorHAnsi"/>
                <w:color w:val="1F1F1F"/>
              </w:rPr>
            </w:pPr>
            <w:r w:rsidRPr="00FE5371">
              <w:rPr>
                <w:rFonts w:asciiTheme="majorHAnsi" w:eastAsia="Calibri" w:hAnsiTheme="majorHAnsi" w:cstheme="majorHAnsi"/>
                <w:b/>
                <w:bCs/>
                <w:color w:val="1F1F1F"/>
              </w:rPr>
              <w:t>Activity 4:</w:t>
            </w:r>
          </w:p>
          <w:p w14:paraId="4E4DF1DC" w14:textId="2205D808" w:rsidR="5C40DD90" w:rsidRPr="00FE5371" w:rsidRDefault="5C40DD90" w:rsidP="00FE5371">
            <w:pPr>
              <w:spacing w:after="0"/>
              <w:rPr>
                <w:rFonts w:asciiTheme="majorHAnsi" w:eastAsia="Calibri" w:hAnsiTheme="majorHAnsi" w:cstheme="majorHAnsi"/>
                <w:color w:val="1F1F1F"/>
              </w:rPr>
            </w:pPr>
            <w:r w:rsidRPr="00FE5371">
              <w:rPr>
                <w:rFonts w:asciiTheme="majorHAnsi" w:eastAsia="Calibri" w:hAnsiTheme="majorHAnsi" w:cstheme="majorHAnsi"/>
                <w:color w:val="1F1F1F"/>
              </w:rPr>
              <w:t>Migrating the sample schema</w:t>
            </w:r>
          </w:p>
        </w:tc>
        <w:tc>
          <w:tcPr>
            <w:tcW w:w="11446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680F155E" w14:textId="77777777" w:rsidR="00403579" w:rsidRPr="00FE5371" w:rsidRDefault="5C40DD90" w:rsidP="00FE5371">
            <w:pPr>
              <w:numPr>
                <w:ilvl w:val="0"/>
                <w:numId w:val="9"/>
              </w:numPr>
              <w:spacing w:after="0" w:line="257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403579"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>Run the Data Migration Assistant tool, select the </w:t>
            </w:r>
            <w:r w:rsidR="00403579" w:rsidRPr="00FE537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New (+)</w:t>
            </w:r>
            <w:r w:rsidR="00403579"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> icon, and choose a new Migration option under the Project type.</w:t>
            </w:r>
          </w:p>
          <w:p w14:paraId="25B396E9" w14:textId="77777777" w:rsidR="00403579" w:rsidRPr="00403579" w:rsidRDefault="00403579" w:rsidP="00FE5371">
            <w:pPr>
              <w:numPr>
                <w:ilvl w:val="0"/>
                <w:numId w:val="9"/>
              </w:numPr>
              <w:spacing w:after="0" w:line="257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03579">
              <w:rPr>
                <w:rFonts w:asciiTheme="majorHAnsi" w:eastAsia="Times New Roman" w:hAnsiTheme="majorHAnsi" w:cstheme="majorHAnsi"/>
                <w:sz w:val="24"/>
                <w:szCs w:val="24"/>
              </w:rPr>
              <w:t>Select the SQL Server as the source server and Azure Server as the destination server.</w:t>
            </w:r>
          </w:p>
          <w:p w14:paraId="75B1215D" w14:textId="77777777" w:rsidR="00403579" w:rsidRPr="00403579" w:rsidRDefault="00403579" w:rsidP="00FE5371">
            <w:pPr>
              <w:numPr>
                <w:ilvl w:val="0"/>
                <w:numId w:val="9"/>
              </w:numPr>
              <w:spacing w:after="0" w:line="257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03579">
              <w:rPr>
                <w:rFonts w:asciiTheme="majorHAnsi" w:eastAsia="Times New Roman" w:hAnsiTheme="majorHAnsi" w:cstheme="majorHAnsi"/>
                <w:sz w:val="24"/>
                <w:szCs w:val="24"/>
              </w:rPr>
              <w:t>Select the </w:t>
            </w:r>
            <w:r w:rsidRPr="00403579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Schema only</w:t>
            </w:r>
            <w:r w:rsidRPr="00403579">
              <w:rPr>
                <w:rFonts w:asciiTheme="majorHAnsi" w:eastAsia="Times New Roman" w:hAnsiTheme="majorHAnsi" w:cstheme="majorHAnsi"/>
                <w:sz w:val="24"/>
                <w:szCs w:val="24"/>
              </w:rPr>
              <w:t> option under the </w:t>
            </w:r>
            <w:r w:rsidRPr="00403579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Migration scope</w:t>
            </w:r>
            <w:r w:rsidRPr="00403579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  <w:p w14:paraId="2759D9E2" w14:textId="77777777" w:rsidR="00403579" w:rsidRDefault="00403579" w:rsidP="00FE5371">
            <w:pPr>
              <w:numPr>
                <w:ilvl w:val="0"/>
                <w:numId w:val="9"/>
              </w:numPr>
              <w:spacing w:after="0" w:line="257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03579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Finally, go </w:t>
            </w:r>
            <w:proofErr w:type="gramStart"/>
            <w:r w:rsidRPr="00403579">
              <w:rPr>
                <w:rFonts w:asciiTheme="majorHAnsi" w:eastAsia="Times New Roman" w:hAnsiTheme="majorHAnsi" w:cstheme="majorHAnsi"/>
                <w:sz w:val="24"/>
                <w:szCs w:val="24"/>
              </w:rPr>
              <w:t>to</w:t>
            </w:r>
            <w:proofErr w:type="gramEnd"/>
            <w:r w:rsidRPr="00403579">
              <w:rPr>
                <w:rFonts w:asciiTheme="majorHAnsi" w:eastAsia="Times New Roman" w:hAnsiTheme="majorHAnsi" w:cstheme="majorHAnsi"/>
                <w:sz w:val="24"/>
                <w:szCs w:val="24"/>
              </w:rPr>
              <w:t> </w:t>
            </w:r>
            <w:r w:rsidRPr="00403579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Create</w:t>
            </w:r>
            <w:r w:rsidRPr="00403579">
              <w:rPr>
                <w:rFonts w:asciiTheme="majorHAnsi" w:eastAsia="Times New Roman" w:hAnsiTheme="majorHAnsi" w:cstheme="majorHAnsi"/>
                <w:sz w:val="24"/>
                <w:szCs w:val="24"/>
              </w:rPr>
              <w:t> option to create a project. Here, connect to your SQL server and select the database.</w:t>
            </w:r>
          </w:p>
          <w:p w14:paraId="3BD3E3CD" w14:textId="77777777" w:rsidR="00FE5371" w:rsidRDefault="00FE5371" w:rsidP="00FE5371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>Select the Azure Server for the destination server and connect it.</w:t>
            </w:r>
          </w:p>
          <w:p w14:paraId="35377287" w14:textId="2B318015" w:rsidR="00FE5371" w:rsidRDefault="00FE5371" w:rsidP="00FE5371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03579">
              <w:rPr>
                <w:rFonts w:asciiTheme="majorHAnsi" w:eastAsia="Times New Roman" w:hAnsiTheme="majorHAnsi" w:cstheme="majorHAnsi"/>
                <w:sz w:val="24"/>
                <w:szCs w:val="24"/>
              </w:rPr>
              <w:t>Choose the schema objects from your database</w:t>
            </w:r>
          </w:p>
          <w:p w14:paraId="025DB98B" w14:textId="60A3CBE2" w:rsidR="00FE5371" w:rsidRDefault="00FE5371" w:rsidP="00FE5371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403579">
              <w:rPr>
                <w:rFonts w:asciiTheme="majorHAnsi" w:eastAsia="Times New Roman" w:hAnsiTheme="majorHAnsi" w:cstheme="majorHAnsi"/>
                <w:sz w:val="24"/>
                <w:szCs w:val="24"/>
              </w:rPr>
              <w:t>To create the SQL scripts, select Generate SQL scripts option</w:t>
            </w:r>
          </w:p>
          <w:p w14:paraId="5662495A" w14:textId="105EE50F" w:rsidR="5C40DD90" w:rsidRPr="00FB01BC" w:rsidRDefault="00FE5371" w:rsidP="00FB01BC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gramStart"/>
            <w:r w:rsidRPr="00403579">
              <w:rPr>
                <w:rFonts w:asciiTheme="majorHAnsi" w:eastAsia="Times New Roman" w:hAnsiTheme="majorHAnsi" w:cstheme="majorHAnsi"/>
                <w:sz w:val="24"/>
                <w:szCs w:val="24"/>
              </w:rPr>
              <w:t>At last</w:t>
            </w:r>
            <w:proofErr w:type="gramEnd"/>
            <w:r w:rsidRPr="00403579">
              <w:rPr>
                <w:rFonts w:asciiTheme="majorHAnsi" w:eastAsia="Times New Roman" w:hAnsiTheme="majorHAnsi" w:cstheme="majorHAnsi"/>
                <w:sz w:val="24"/>
                <w:szCs w:val="24"/>
              </w:rPr>
              <w:t>, deploy the schema to the Azure SQL database.</w:t>
            </w:r>
          </w:p>
        </w:tc>
      </w:tr>
      <w:tr w:rsidR="5C40DD90" w:rsidRPr="00FE5371" w14:paraId="25212588" w14:textId="77777777" w:rsidTr="42FB9BB5">
        <w:trPr>
          <w:trHeight w:val="720"/>
        </w:trPr>
        <w:tc>
          <w:tcPr>
            <w:tcW w:w="29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39C524" w14:textId="37D2AB8A" w:rsidR="5C40DD90" w:rsidRPr="00FE5371" w:rsidRDefault="5C40DD90" w:rsidP="00FE5371">
            <w:pPr>
              <w:spacing w:after="0"/>
              <w:rPr>
                <w:rFonts w:asciiTheme="majorHAnsi" w:eastAsia="Calibri" w:hAnsiTheme="majorHAnsi" w:cstheme="majorHAnsi"/>
                <w:color w:val="1F1F1F"/>
              </w:rPr>
            </w:pPr>
            <w:r w:rsidRPr="00FE5371">
              <w:rPr>
                <w:rFonts w:asciiTheme="majorHAnsi" w:eastAsia="Calibri" w:hAnsiTheme="majorHAnsi" w:cstheme="majorHAnsi"/>
                <w:b/>
                <w:bCs/>
                <w:color w:val="1F1F1F"/>
              </w:rPr>
              <w:t>Activity 5:</w:t>
            </w:r>
          </w:p>
          <w:p w14:paraId="212DCE5C" w14:textId="2AC6B224" w:rsidR="5C40DD90" w:rsidRPr="00FE5371" w:rsidRDefault="5C40DD90" w:rsidP="00FE5371">
            <w:pPr>
              <w:spacing w:after="0"/>
              <w:rPr>
                <w:rFonts w:asciiTheme="majorHAnsi" w:eastAsia="Calibri" w:hAnsiTheme="majorHAnsi" w:cstheme="majorHAnsi"/>
                <w:color w:val="1F1F1F"/>
              </w:rPr>
            </w:pPr>
            <w:r w:rsidRPr="00FE5371">
              <w:rPr>
                <w:rFonts w:asciiTheme="majorHAnsi" w:eastAsia="Calibri" w:hAnsiTheme="majorHAnsi" w:cstheme="majorHAnsi"/>
                <w:color w:val="1F1F1F"/>
              </w:rPr>
              <w:t xml:space="preserve">Registering the resource provider </w:t>
            </w:r>
          </w:p>
        </w:tc>
        <w:tc>
          <w:tcPr>
            <w:tcW w:w="11446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31E52112" w14:textId="4A2AB01E" w:rsidR="5C40DD90" w:rsidRPr="00FE5371" w:rsidRDefault="5C40DD90" w:rsidP="00FE5371">
            <w:pPr>
              <w:spacing w:after="0" w:line="257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FE5371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 w:rsidR="00FB01BC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</w:t>
            </w:r>
            <w:r w:rsidR="00B33672" w:rsidRPr="00FE5371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ake sure that the </w:t>
            </w:r>
            <w:proofErr w:type="spellStart"/>
            <w:r w:rsidR="00B33672" w:rsidRPr="00FE5371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Microsoft.DataMigration</w:t>
            </w:r>
            <w:proofErr w:type="spellEnd"/>
            <w:r w:rsidR="00B33672" w:rsidRPr="00FE5371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resource provider is registered in your subscription.</w:t>
            </w:r>
          </w:p>
          <w:p w14:paraId="0453AD23" w14:textId="3238F99C" w:rsidR="00B33672" w:rsidRPr="00FE5371" w:rsidRDefault="00B33672" w:rsidP="00FE5371">
            <w:pPr>
              <w:spacing w:after="0" w:line="257" w:lineRule="auto"/>
              <w:rPr>
                <w:rFonts w:asciiTheme="majorHAnsi" w:hAnsiTheme="majorHAnsi" w:cstheme="majorHAnsi"/>
              </w:rPr>
            </w:pPr>
            <w:r w:rsidRPr="00FE5371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Azure portal &gt; subscriptions &gt; Resource providers &gt; </w:t>
            </w:r>
            <w:r w:rsidRPr="00FE5371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To register a resource provider, select the resource provider and then select </w:t>
            </w:r>
            <w:r w:rsidRPr="00FE5371">
              <w:rPr>
                <w:rFonts w:asciiTheme="majorHAnsi" w:eastAsia="Times New Roman" w:hAnsiTheme="majorHAnsi" w:cstheme="majorHAnsi"/>
                <w:b/>
                <w:bCs/>
                <w:color w:val="000000" w:themeColor="text1"/>
                <w:sz w:val="24"/>
                <w:szCs w:val="24"/>
              </w:rPr>
              <w:t>Register</w:t>
            </w:r>
          </w:p>
        </w:tc>
      </w:tr>
      <w:tr w:rsidR="5C40DD90" w:rsidRPr="00FE5371" w14:paraId="4EC1CB6C" w14:textId="77777777" w:rsidTr="42FB9BB5">
        <w:trPr>
          <w:trHeight w:val="720"/>
        </w:trPr>
        <w:tc>
          <w:tcPr>
            <w:tcW w:w="29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A17D1CE" w14:textId="629EA2D5" w:rsidR="5C40DD90" w:rsidRPr="00FE5371" w:rsidRDefault="5C40DD90" w:rsidP="00FE5371">
            <w:pPr>
              <w:spacing w:after="0"/>
              <w:rPr>
                <w:rFonts w:asciiTheme="majorHAnsi" w:eastAsia="Calibri" w:hAnsiTheme="majorHAnsi" w:cstheme="majorHAnsi"/>
                <w:color w:val="1F1F1F"/>
              </w:rPr>
            </w:pPr>
            <w:r w:rsidRPr="00FE5371">
              <w:rPr>
                <w:rFonts w:asciiTheme="majorHAnsi" w:eastAsia="Calibri" w:hAnsiTheme="majorHAnsi" w:cstheme="majorHAnsi"/>
                <w:b/>
                <w:bCs/>
                <w:color w:val="1F1F1F"/>
              </w:rPr>
              <w:lastRenderedPageBreak/>
              <w:t>Activity 6:</w:t>
            </w:r>
            <w:r w:rsidRPr="00FE5371">
              <w:rPr>
                <w:rFonts w:asciiTheme="majorHAnsi" w:hAnsiTheme="majorHAnsi" w:cstheme="majorHAnsi"/>
              </w:rPr>
              <w:br/>
            </w:r>
            <w:r w:rsidRPr="00FE5371">
              <w:rPr>
                <w:rFonts w:asciiTheme="majorHAnsi" w:eastAsia="Calibri" w:hAnsiTheme="majorHAnsi" w:cstheme="majorHAnsi"/>
                <w:color w:val="1F1F1F"/>
              </w:rPr>
              <w:t>Creating an Azure Database Migration Service instance</w:t>
            </w:r>
          </w:p>
        </w:tc>
        <w:tc>
          <w:tcPr>
            <w:tcW w:w="11446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666BE78A" w14:textId="62B3454A" w:rsidR="5C40DD90" w:rsidRPr="00FE5371" w:rsidRDefault="5C40DD90" w:rsidP="00FE5371">
            <w:pPr>
              <w:spacing w:after="0" w:line="257" w:lineRule="auto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FE5371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r w:rsidR="00531775" w:rsidRPr="00FE5371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In the Azure portal, navigate to the Azure Database Migration Service page. </w:t>
            </w:r>
            <w:proofErr w:type="gramStart"/>
            <w:r w:rsidR="00531775" w:rsidRPr="00FE5371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Create</w:t>
            </w:r>
            <w:proofErr w:type="gramEnd"/>
            <w:r w:rsidR="00531775" w:rsidRPr="00FE5371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 xml:space="preserve"> a new instance of Azure Database Migration Service</w:t>
            </w:r>
          </w:p>
          <w:p w14:paraId="4C0B5688" w14:textId="77777777" w:rsidR="00531775" w:rsidRPr="00FE5371" w:rsidRDefault="00531775" w:rsidP="00FE5371">
            <w:pPr>
              <w:spacing w:after="0" w:line="257" w:lineRule="auto"/>
              <w:rPr>
                <w:rFonts w:asciiTheme="majorHAnsi" w:hAnsiTheme="majorHAnsi" w:cstheme="majorHAnsi"/>
                <w:b/>
                <w:bCs/>
              </w:rPr>
            </w:pPr>
            <w:r w:rsidRPr="00FE5371">
              <w:rPr>
                <w:rFonts w:asciiTheme="majorHAnsi" w:hAnsiTheme="majorHAnsi" w:cstheme="majorHAnsi"/>
              </w:rPr>
              <w:t>S</w:t>
            </w:r>
            <w:r w:rsidRPr="00FE5371">
              <w:rPr>
                <w:rFonts w:asciiTheme="majorHAnsi" w:hAnsiTheme="majorHAnsi" w:cstheme="majorHAnsi"/>
              </w:rPr>
              <w:t>elect the desired input like Source and Target server type, choose </w:t>
            </w:r>
            <w:r w:rsidRPr="00FE5371">
              <w:rPr>
                <w:rFonts w:asciiTheme="majorHAnsi" w:hAnsiTheme="majorHAnsi" w:cstheme="majorHAnsi"/>
                <w:b/>
                <w:bCs/>
              </w:rPr>
              <w:t>Database Migration Service</w:t>
            </w:r>
            <w:r w:rsidRPr="00FE5371">
              <w:rPr>
                <w:rFonts w:asciiTheme="majorHAnsi" w:hAnsiTheme="majorHAnsi" w:cstheme="majorHAnsi"/>
              </w:rPr>
              <w:t> and choose </w:t>
            </w:r>
            <w:r w:rsidRPr="00FE5371">
              <w:rPr>
                <w:rFonts w:asciiTheme="majorHAnsi" w:hAnsiTheme="majorHAnsi" w:cstheme="majorHAnsi"/>
                <w:b/>
                <w:bCs/>
              </w:rPr>
              <w:t>Select</w:t>
            </w:r>
          </w:p>
          <w:p w14:paraId="2550066E" w14:textId="36D0AC77" w:rsidR="00531775" w:rsidRPr="00FE5371" w:rsidRDefault="00531775" w:rsidP="00FE5371">
            <w:pPr>
              <w:spacing w:after="0" w:line="257" w:lineRule="auto"/>
              <w:rPr>
                <w:rFonts w:asciiTheme="majorHAnsi" w:hAnsiTheme="majorHAnsi" w:cstheme="majorHAnsi"/>
              </w:rPr>
            </w:pPr>
            <w:r w:rsidRPr="00FE5371">
              <w:rPr>
                <w:rFonts w:asciiTheme="majorHAnsi" w:hAnsiTheme="majorHAnsi" w:cstheme="majorHAnsi"/>
              </w:rPr>
              <w:t> </w:t>
            </w:r>
            <w:r w:rsidRPr="00FE5371">
              <w:rPr>
                <w:rFonts w:asciiTheme="majorHAnsi" w:hAnsiTheme="majorHAnsi" w:cstheme="majorHAnsi"/>
                <w:b/>
                <w:bCs/>
              </w:rPr>
              <w:t>Create Data Migration Service</w:t>
            </w:r>
            <w:r w:rsidRPr="00FE5371">
              <w:rPr>
                <w:rFonts w:asciiTheme="majorHAnsi" w:hAnsiTheme="majorHAnsi" w:cstheme="majorHAnsi"/>
              </w:rPr>
              <w:t>, select your subscription and resource group, then select </w:t>
            </w:r>
            <w:r w:rsidRPr="00FE5371">
              <w:rPr>
                <w:rFonts w:asciiTheme="majorHAnsi" w:hAnsiTheme="majorHAnsi" w:cstheme="majorHAnsi"/>
                <w:b/>
                <w:bCs/>
              </w:rPr>
              <w:t>Location</w:t>
            </w:r>
            <w:r w:rsidRPr="00FE5371">
              <w:rPr>
                <w:rFonts w:asciiTheme="majorHAnsi" w:hAnsiTheme="majorHAnsi" w:cstheme="majorHAnsi"/>
              </w:rPr>
              <w:t>, and enter the Database Migration Service name. Select </w:t>
            </w:r>
            <w:r w:rsidRPr="00FE5371">
              <w:rPr>
                <w:rFonts w:asciiTheme="majorHAnsi" w:hAnsiTheme="majorHAnsi" w:cstheme="majorHAnsi"/>
                <w:b/>
                <w:bCs/>
              </w:rPr>
              <w:t>Review + Create</w:t>
            </w:r>
          </w:p>
        </w:tc>
      </w:tr>
      <w:tr w:rsidR="5C40DD90" w:rsidRPr="00FE5371" w14:paraId="0B8950C1" w14:textId="77777777" w:rsidTr="42FB9BB5">
        <w:trPr>
          <w:trHeight w:val="720"/>
        </w:trPr>
        <w:tc>
          <w:tcPr>
            <w:tcW w:w="29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DC12D70" w14:textId="3C4132A9" w:rsidR="5C40DD90" w:rsidRPr="00FE5371" w:rsidRDefault="5C40DD90" w:rsidP="00FE5371">
            <w:pPr>
              <w:spacing w:after="0"/>
              <w:rPr>
                <w:rFonts w:asciiTheme="majorHAnsi" w:eastAsia="Calibri" w:hAnsiTheme="majorHAnsi" w:cstheme="majorHAnsi"/>
                <w:color w:val="1F1F1F"/>
              </w:rPr>
            </w:pPr>
            <w:r w:rsidRPr="00FE5371">
              <w:rPr>
                <w:rFonts w:asciiTheme="majorHAnsi" w:eastAsia="Calibri" w:hAnsiTheme="majorHAnsi" w:cstheme="majorHAnsi"/>
                <w:b/>
                <w:bCs/>
                <w:color w:val="1F1F1F"/>
              </w:rPr>
              <w:t>Activity 7:</w:t>
            </w:r>
          </w:p>
          <w:p w14:paraId="3B887488" w14:textId="1FCAAD5F" w:rsidR="5C40DD90" w:rsidRPr="00FE5371" w:rsidRDefault="5C40DD90" w:rsidP="00FE5371">
            <w:pPr>
              <w:spacing w:after="0"/>
              <w:rPr>
                <w:rFonts w:asciiTheme="majorHAnsi" w:eastAsia="Calibri" w:hAnsiTheme="majorHAnsi" w:cstheme="majorHAnsi"/>
                <w:color w:val="1F1F1F"/>
              </w:rPr>
            </w:pPr>
            <w:r w:rsidRPr="00FE5371">
              <w:rPr>
                <w:rFonts w:asciiTheme="majorHAnsi" w:eastAsia="Calibri" w:hAnsiTheme="majorHAnsi" w:cstheme="majorHAnsi"/>
                <w:color w:val="1F1F1F"/>
              </w:rPr>
              <w:t>Creating a migration project</w:t>
            </w:r>
          </w:p>
        </w:tc>
        <w:tc>
          <w:tcPr>
            <w:tcW w:w="11446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20020724" w14:textId="77777777" w:rsidR="5C40DD90" w:rsidRPr="00FE5371" w:rsidRDefault="5C40DD90" w:rsidP="00FE5371">
            <w:pPr>
              <w:spacing w:after="0" w:line="257" w:lineRule="auto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</w:pPr>
            <w:r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373611"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>In </w:t>
            </w:r>
            <w:r w:rsidR="00373611" w:rsidRPr="00FE537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Step 2</w:t>
            </w:r>
            <w:r w:rsidR="00373611"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> to start a new migration using Database Migration Service from Azure portal, under </w:t>
            </w:r>
            <w:r w:rsidR="00373611" w:rsidRPr="00FE537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Azure Database Migration Services</w:t>
            </w:r>
            <w:r w:rsidR="00373611"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, select an existing instance of Database </w:t>
            </w:r>
            <w:proofErr w:type="gramStart"/>
            <w:r w:rsidR="00373611"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>Migration Service</w:t>
            </w:r>
            <w:proofErr w:type="gramEnd"/>
            <w:r w:rsidR="00373611"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that you want to use, and then select </w:t>
            </w:r>
            <w:r w:rsidR="00373611" w:rsidRPr="00FE537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New Migration</w:t>
            </w:r>
          </w:p>
          <w:p w14:paraId="3431BB74" w14:textId="3F1DD5B3" w:rsidR="00373611" w:rsidRPr="00FE5371" w:rsidRDefault="00373611" w:rsidP="00FE5371">
            <w:pPr>
              <w:spacing w:after="0" w:line="257" w:lineRule="auto"/>
              <w:rPr>
                <w:rFonts w:asciiTheme="majorHAnsi" w:hAnsiTheme="majorHAnsi" w:cstheme="majorHAnsi"/>
              </w:rPr>
            </w:pPr>
            <w:r w:rsidRPr="00FE5371">
              <w:rPr>
                <w:rFonts w:asciiTheme="majorHAnsi" w:hAnsiTheme="majorHAnsi" w:cstheme="majorHAnsi"/>
              </w:rPr>
              <w:t>Under </w:t>
            </w:r>
            <w:r w:rsidRPr="00FE5371">
              <w:rPr>
                <w:rFonts w:asciiTheme="majorHAnsi" w:hAnsiTheme="majorHAnsi" w:cstheme="majorHAnsi"/>
                <w:b/>
                <w:bCs/>
              </w:rPr>
              <w:t>Select new migration</w:t>
            </w:r>
            <w:r w:rsidRPr="00FE5371">
              <w:rPr>
                <w:rFonts w:asciiTheme="majorHAnsi" w:hAnsiTheme="majorHAnsi" w:cstheme="majorHAnsi"/>
              </w:rPr>
              <w:t> scenario, choose your source</w:t>
            </w:r>
            <w:r w:rsidRPr="00FE5371">
              <w:rPr>
                <w:rFonts w:asciiTheme="majorHAnsi" w:hAnsiTheme="majorHAnsi" w:cstheme="majorHAnsi"/>
              </w:rPr>
              <w:t xml:space="preserve"> &gt; SQL server</w:t>
            </w:r>
            <w:r w:rsidRPr="00FE5371">
              <w:rPr>
                <w:rFonts w:asciiTheme="majorHAnsi" w:hAnsiTheme="majorHAnsi" w:cstheme="majorHAnsi"/>
              </w:rPr>
              <w:t>, target server type</w:t>
            </w:r>
            <w:r w:rsidRPr="00FE5371">
              <w:rPr>
                <w:rFonts w:asciiTheme="majorHAnsi" w:hAnsiTheme="majorHAnsi" w:cstheme="majorHAnsi"/>
              </w:rPr>
              <w:t xml:space="preserve"> &gt; Azure </w:t>
            </w:r>
            <w:proofErr w:type="spellStart"/>
            <w:r w:rsidRPr="00FE5371">
              <w:rPr>
                <w:rFonts w:asciiTheme="majorHAnsi" w:hAnsiTheme="majorHAnsi" w:cstheme="majorHAnsi"/>
              </w:rPr>
              <w:t>sql</w:t>
            </w:r>
            <w:proofErr w:type="spellEnd"/>
            <w:r w:rsidRPr="00FE5371">
              <w:rPr>
                <w:rFonts w:asciiTheme="majorHAnsi" w:hAnsiTheme="majorHAnsi" w:cstheme="majorHAnsi"/>
              </w:rPr>
              <w:t xml:space="preserve"> database</w:t>
            </w:r>
            <w:r w:rsidRPr="00FE5371">
              <w:rPr>
                <w:rFonts w:asciiTheme="majorHAnsi" w:hAnsiTheme="majorHAnsi" w:cstheme="majorHAnsi"/>
              </w:rPr>
              <w:t>, migration mode</w:t>
            </w:r>
            <w:r w:rsidRPr="00FE5371">
              <w:rPr>
                <w:rFonts w:asciiTheme="majorHAnsi" w:hAnsiTheme="majorHAnsi" w:cstheme="majorHAnsi"/>
              </w:rPr>
              <w:t>&gt; Database migration service</w:t>
            </w:r>
            <w:r w:rsidRPr="00FE5371">
              <w:rPr>
                <w:rFonts w:asciiTheme="majorHAnsi" w:hAnsiTheme="majorHAnsi" w:cstheme="majorHAnsi"/>
              </w:rPr>
              <w:t xml:space="preserve"> and choose </w:t>
            </w:r>
            <w:r w:rsidRPr="00FE5371">
              <w:rPr>
                <w:rFonts w:asciiTheme="majorHAnsi" w:hAnsiTheme="majorHAnsi" w:cstheme="majorHAnsi"/>
                <w:b/>
                <w:bCs/>
              </w:rPr>
              <w:t>Select</w:t>
            </w:r>
            <w:r w:rsidRPr="00FE5371">
              <w:rPr>
                <w:rFonts w:asciiTheme="majorHAnsi" w:hAnsiTheme="majorHAnsi" w:cstheme="majorHAnsi"/>
              </w:rPr>
              <w:t>.</w:t>
            </w:r>
          </w:p>
        </w:tc>
      </w:tr>
      <w:tr w:rsidR="5C40DD90" w:rsidRPr="00FE5371" w14:paraId="3C4664F2" w14:textId="77777777" w:rsidTr="42FB9BB5">
        <w:trPr>
          <w:trHeight w:val="720"/>
        </w:trPr>
        <w:tc>
          <w:tcPr>
            <w:tcW w:w="29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2682C8" w14:textId="600C87FF" w:rsidR="5C40DD90" w:rsidRPr="00FE5371" w:rsidRDefault="5C40DD90" w:rsidP="00FE5371">
            <w:pPr>
              <w:spacing w:after="0"/>
              <w:rPr>
                <w:rFonts w:asciiTheme="majorHAnsi" w:eastAsia="Calibri" w:hAnsiTheme="majorHAnsi" w:cstheme="majorHAnsi"/>
                <w:color w:val="1F1F1F"/>
              </w:rPr>
            </w:pPr>
            <w:r w:rsidRPr="00FE5371">
              <w:rPr>
                <w:rFonts w:asciiTheme="majorHAnsi" w:eastAsia="Calibri" w:hAnsiTheme="majorHAnsi" w:cstheme="majorHAnsi"/>
                <w:b/>
                <w:bCs/>
                <w:color w:val="1F1F1F"/>
              </w:rPr>
              <w:t>Activity 8:</w:t>
            </w:r>
          </w:p>
          <w:p w14:paraId="6FD7C820" w14:textId="4FA684A0" w:rsidR="5C40DD90" w:rsidRPr="00FE5371" w:rsidRDefault="5C40DD90" w:rsidP="00FE5371">
            <w:pPr>
              <w:spacing w:after="0"/>
              <w:rPr>
                <w:rFonts w:asciiTheme="majorHAnsi" w:eastAsia="Calibri" w:hAnsiTheme="majorHAnsi" w:cstheme="majorHAnsi"/>
                <w:color w:val="1F1F1F"/>
              </w:rPr>
            </w:pPr>
            <w:r w:rsidRPr="00FE5371">
              <w:rPr>
                <w:rFonts w:asciiTheme="majorHAnsi" w:eastAsia="Calibri" w:hAnsiTheme="majorHAnsi" w:cstheme="majorHAnsi"/>
                <w:color w:val="1F1F1F"/>
              </w:rPr>
              <w:t>Specifying source details</w:t>
            </w:r>
          </w:p>
        </w:tc>
        <w:tc>
          <w:tcPr>
            <w:tcW w:w="11446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79BB965A" w14:textId="77777777" w:rsidR="00373611" w:rsidRPr="00FE5371" w:rsidRDefault="5C40DD90" w:rsidP="00FE5371">
            <w:pPr>
              <w:spacing w:after="0" w:line="257" w:lineRule="auto"/>
              <w:rPr>
                <w:rFonts w:asciiTheme="majorHAnsi" w:hAnsiTheme="majorHAnsi" w:cstheme="majorHAnsi"/>
              </w:rPr>
            </w:pPr>
            <w:r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373611" w:rsidRPr="00FE5371">
              <w:rPr>
                <w:rFonts w:asciiTheme="majorHAnsi" w:hAnsiTheme="majorHAnsi" w:cstheme="majorHAnsi"/>
              </w:rPr>
              <w:t>Provide below details to </w:t>
            </w:r>
            <w:r w:rsidR="00373611" w:rsidRPr="00FE5371">
              <w:rPr>
                <w:rFonts w:asciiTheme="majorHAnsi" w:hAnsiTheme="majorHAnsi" w:cstheme="majorHAnsi"/>
                <w:b/>
                <w:bCs/>
              </w:rPr>
              <w:t>connect to source SQL server</w:t>
            </w:r>
            <w:r w:rsidR="00373611" w:rsidRPr="00FE5371">
              <w:rPr>
                <w:rFonts w:asciiTheme="majorHAnsi" w:hAnsiTheme="majorHAnsi" w:cstheme="majorHAnsi"/>
              </w:rPr>
              <w:t> and select Next:</w:t>
            </w:r>
          </w:p>
          <w:p w14:paraId="2C83EB04" w14:textId="77777777" w:rsidR="00373611" w:rsidRPr="00373611" w:rsidRDefault="00373611" w:rsidP="00FE5371">
            <w:pPr>
              <w:numPr>
                <w:ilvl w:val="0"/>
                <w:numId w:val="6"/>
              </w:numPr>
              <w:spacing w:after="0" w:line="257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73611">
              <w:rPr>
                <w:rFonts w:asciiTheme="majorHAnsi" w:eastAsia="Times New Roman" w:hAnsiTheme="majorHAnsi" w:cstheme="majorHAnsi"/>
                <w:sz w:val="24"/>
                <w:szCs w:val="24"/>
              </w:rPr>
              <w:t>Source server name</w:t>
            </w:r>
          </w:p>
          <w:p w14:paraId="5BDBB6B8" w14:textId="77777777" w:rsidR="00373611" w:rsidRPr="00373611" w:rsidRDefault="00373611" w:rsidP="00FE5371">
            <w:pPr>
              <w:numPr>
                <w:ilvl w:val="0"/>
                <w:numId w:val="6"/>
              </w:numPr>
              <w:spacing w:after="0" w:line="257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73611">
              <w:rPr>
                <w:rFonts w:asciiTheme="majorHAnsi" w:eastAsia="Times New Roman" w:hAnsiTheme="majorHAnsi" w:cstheme="majorHAnsi"/>
                <w:sz w:val="24"/>
                <w:szCs w:val="24"/>
              </w:rPr>
              <w:t>Authentication type</w:t>
            </w:r>
          </w:p>
          <w:p w14:paraId="16FD8883" w14:textId="77777777" w:rsidR="00373611" w:rsidRPr="00373611" w:rsidRDefault="00373611" w:rsidP="00FE5371">
            <w:pPr>
              <w:numPr>
                <w:ilvl w:val="0"/>
                <w:numId w:val="6"/>
              </w:numPr>
              <w:spacing w:after="0" w:line="257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gramStart"/>
            <w:r w:rsidRPr="00373611">
              <w:rPr>
                <w:rFonts w:asciiTheme="majorHAnsi" w:eastAsia="Times New Roman" w:hAnsiTheme="majorHAnsi" w:cstheme="majorHAnsi"/>
                <w:sz w:val="24"/>
                <w:szCs w:val="24"/>
              </w:rPr>
              <w:t>User name</w:t>
            </w:r>
            <w:proofErr w:type="gramEnd"/>
            <w:r w:rsidRPr="0037361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and password</w:t>
            </w:r>
          </w:p>
          <w:p w14:paraId="3CCAED81" w14:textId="2CFBF522" w:rsidR="5C40DD90" w:rsidRPr="00FE5371" w:rsidRDefault="00373611" w:rsidP="00FE5371">
            <w:pPr>
              <w:numPr>
                <w:ilvl w:val="0"/>
                <w:numId w:val="6"/>
              </w:numPr>
              <w:spacing w:after="0" w:line="257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73611">
              <w:rPr>
                <w:rFonts w:asciiTheme="majorHAnsi" w:eastAsia="Times New Roman" w:hAnsiTheme="majorHAnsi" w:cstheme="majorHAnsi"/>
                <w:sz w:val="24"/>
                <w:szCs w:val="24"/>
              </w:rPr>
              <w:t>Connection properties</w:t>
            </w:r>
          </w:p>
        </w:tc>
      </w:tr>
      <w:tr w:rsidR="5C40DD90" w:rsidRPr="00FE5371" w14:paraId="44C9C3E6" w14:textId="77777777" w:rsidTr="42FB9BB5">
        <w:trPr>
          <w:trHeight w:val="720"/>
        </w:trPr>
        <w:tc>
          <w:tcPr>
            <w:tcW w:w="29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01C7C5F" w14:textId="006D258B" w:rsidR="5C40DD90" w:rsidRPr="00FE5371" w:rsidRDefault="5C40DD90" w:rsidP="00FE5371">
            <w:pPr>
              <w:spacing w:after="0"/>
              <w:rPr>
                <w:rFonts w:asciiTheme="majorHAnsi" w:eastAsia="Calibri" w:hAnsiTheme="majorHAnsi" w:cstheme="majorHAnsi"/>
                <w:color w:val="1F1F1F"/>
              </w:rPr>
            </w:pPr>
            <w:r w:rsidRPr="00FE5371">
              <w:rPr>
                <w:rFonts w:asciiTheme="majorHAnsi" w:eastAsia="Calibri" w:hAnsiTheme="majorHAnsi" w:cstheme="majorHAnsi"/>
                <w:b/>
                <w:bCs/>
                <w:color w:val="1F1F1F"/>
              </w:rPr>
              <w:t>Activity 9:</w:t>
            </w:r>
          </w:p>
          <w:p w14:paraId="27C228FC" w14:textId="6262ED92" w:rsidR="5C40DD90" w:rsidRPr="00FE5371" w:rsidRDefault="5C40DD90" w:rsidP="00FE5371">
            <w:pPr>
              <w:spacing w:after="0"/>
              <w:rPr>
                <w:rFonts w:asciiTheme="majorHAnsi" w:eastAsia="Calibri" w:hAnsiTheme="majorHAnsi" w:cstheme="majorHAnsi"/>
                <w:color w:val="1F1F1F"/>
              </w:rPr>
            </w:pPr>
            <w:r w:rsidRPr="00FE5371">
              <w:rPr>
                <w:rFonts w:asciiTheme="majorHAnsi" w:eastAsia="Calibri" w:hAnsiTheme="majorHAnsi" w:cstheme="majorHAnsi"/>
                <w:color w:val="1F1F1F"/>
              </w:rPr>
              <w:t>Selecting databases for migration</w:t>
            </w:r>
          </w:p>
        </w:tc>
        <w:tc>
          <w:tcPr>
            <w:tcW w:w="11446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4CEAFAD7" w14:textId="0A857251" w:rsidR="5C40DD90" w:rsidRPr="00FE5371" w:rsidRDefault="5C40DD90" w:rsidP="00FE5371">
            <w:pPr>
              <w:spacing w:after="0" w:line="257" w:lineRule="auto"/>
              <w:rPr>
                <w:rFonts w:asciiTheme="majorHAnsi" w:hAnsiTheme="majorHAnsi" w:cstheme="majorHAnsi"/>
              </w:rPr>
            </w:pPr>
            <w:r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373611"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On </w:t>
            </w:r>
            <w:proofErr w:type="gramStart"/>
            <w:r w:rsidR="00373611"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>next</w:t>
            </w:r>
            <w:proofErr w:type="gramEnd"/>
            <w:r w:rsidR="00373611"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page, </w:t>
            </w:r>
            <w:r w:rsidR="00373611" w:rsidRPr="00FE5371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</w:rPr>
              <w:t>select databases for migration</w:t>
            </w:r>
            <w:r w:rsidR="00373611"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>.</w:t>
            </w:r>
          </w:p>
        </w:tc>
      </w:tr>
      <w:tr w:rsidR="5C40DD90" w:rsidRPr="00FE5371" w14:paraId="58426241" w14:textId="77777777" w:rsidTr="42FB9BB5">
        <w:trPr>
          <w:trHeight w:val="720"/>
        </w:trPr>
        <w:tc>
          <w:tcPr>
            <w:tcW w:w="2954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29E9A30" w14:textId="4EF95732" w:rsidR="5C40DD90" w:rsidRPr="00FE5371" w:rsidRDefault="5C40DD90" w:rsidP="00FE5371">
            <w:pPr>
              <w:spacing w:after="0"/>
              <w:rPr>
                <w:rFonts w:asciiTheme="majorHAnsi" w:eastAsia="Calibri" w:hAnsiTheme="majorHAnsi" w:cstheme="majorHAnsi"/>
                <w:color w:val="1F1F1F"/>
              </w:rPr>
            </w:pPr>
            <w:r w:rsidRPr="00FE5371">
              <w:rPr>
                <w:rFonts w:asciiTheme="majorHAnsi" w:eastAsia="Calibri" w:hAnsiTheme="majorHAnsi" w:cstheme="majorHAnsi"/>
                <w:b/>
                <w:bCs/>
                <w:color w:val="1F1F1F"/>
              </w:rPr>
              <w:t>Activity 10:</w:t>
            </w:r>
          </w:p>
          <w:p w14:paraId="051276B0" w14:textId="36F1CCF5" w:rsidR="5C40DD90" w:rsidRPr="00FE5371" w:rsidRDefault="5C40DD90" w:rsidP="00FE5371">
            <w:pPr>
              <w:spacing w:after="0"/>
              <w:rPr>
                <w:rFonts w:asciiTheme="majorHAnsi" w:eastAsia="Calibri" w:hAnsiTheme="majorHAnsi" w:cstheme="majorHAnsi"/>
                <w:color w:val="1F1F1F"/>
              </w:rPr>
            </w:pPr>
            <w:r w:rsidRPr="00FE5371">
              <w:rPr>
                <w:rFonts w:asciiTheme="majorHAnsi" w:eastAsia="Calibri" w:hAnsiTheme="majorHAnsi" w:cstheme="majorHAnsi"/>
                <w:color w:val="1F1F1F"/>
              </w:rPr>
              <w:t>Specifying target details</w:t>
            </w:r>
          </w:p>
        </w:tc>
        <w:tc>
          <w:tcPr>
            <w:tcW w:w="11446" w:type="dxa"/>
            <w:tcBorders>
              <w:top w:val="single" w:sz="8" w:space="0" w:color="8EAADB" w:themeColor="accent1" w:themeTint="99"/>
              <w:left w:val="single" w:sz="8" w:space="0" w:color="8EAADB" w:themeColor="accent1" w:themeTint="99"/>
              <w:bottom w:val="single" w:sz="8" w:space="0" w:color="8EAADB" w:themeColor="accent1" w:themeTint="99"/>
              <w:right w:val="single" w:sz="8" w:space="0" w:color="8EAADB" w:themeColor="accent1" w:themeTint="99"/>
            </w:tcBorders>
            <w:tcMar>
              <w:left w:w="108" w:type="dxa"/>
              <w:right w:w="108" w:type="dxa"/>
            </w:tcMar>
          </w:tcPr>
          <w:p w14:paraId="35DE83AA" w14:textId="77777777" w:rsidR="00373611" w:rsidRPr="00FE5371" w:rsidRDefault="5C40DD90" w:rsidP="00FE5371">
            <w:pPr>
              <w:spacing w:after="0" w:line="257" w:lineRule="auto"/>
              <w:rPr>
                <w:rFonts w:asciiTheme="majorHAnsi" w:hAnsiTheme="majorHAnsi" w:cstheme="majorHAnsi"/>
              </w:rPr>
            </w:pPr>
            <w:r w:rsidRPr="00FE537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373611" w:rsidRPr="00FE5371">
              <w:rPr>
                <w:rFonts w:asciiTheme="majorHAnsi" w:hAnsiTheme="majorHAnsi" w:cstheme="majorHAnsi"/>
              </w:rPr>
              <w:t>provide the target details on </w:t>
            </w:r>
            <w:r w:rsidR="00373611" w:rsidRPr="00FE5371">
              <w:rPr>
                <w:rFonts w:asciiTheme="majorHAnsi" w:hAnsiTheme="majorHAnsi" w:cstheme="majorHAnsi"/>
                <w:b/>
                <w:bCs/>
              </w:rPr>
              <w:t>Connect to target Azure SQL Database</w:t>
            </w:r>
            <w:r w:rsidR="00373611" w:rsidRPr="00FE5371">
              <w:rPr>
                <w:rFonts w:asciiTheme="majorHAnsi" w:hAnsiTheme="majorHAnsi" w:cstheme="majorHAnsi"/>
              </w:rPr>
              <w:t> page, and select Next:</w:t>
            </w:r>
          </w:p>
          <w:p w14:paraId="346DEDD2" w14:textId="77777777" w:rsidR="00373611" w:rsidRPr="00373611" w:rsidRDefault="00373611" w:rsidP="00FE5371">
            <w:pPr>
              <w:numPr>
                <w:ilvl w:val="0"/>
                <w:numId w:val="7"/>
              </w:numPr>
              <w:spacing w:after="0" w:line="257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73611">
              <w:rPr>
                <w:rFonts w:asciiTheme="majorHAnsi" w:eastAsia="Times New Roman" w:hAnsiTheme="majorHAnsi" w:cstheme="majorHAnsi"/>
                <w:sz w:val="24"/>
                <w:szCs w:val="24"/>
              </w:rPr>
              <w:t>Azure subscription</w:t>
            </w:r>
          </w:p>
          <w:p w14:paraId="78495BB1" w14:textId="77777777" w:rsidR="00373611" w:rsidRPr="00373611" w:rsidRDefault="00373611" w:rsidP="00FE5371">
            <w:pPr>
              <w:numPr>
                <w:ilvl w:val="0"/>
                <w:numId w:val="7"/>
              </w:numPr>
              <w:spacing w:after="0" w:line="257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73611">
              <w:rPr>
                <w:rFonts w:asciiTheme="majorHAnsi" w:eastAsia="Times New Roman" w:hAnsiTheme="majorHAnsi" w:cstheme="majorHAnsi"/>
                <w:sz w:val="24"/>
                <w:szCs w:val="24"/>
              </w:rPr>
              <w:t>Azure resource group</w:t>
            </w:r>
          </w:p>
          <w:p w14:paraId="314F7D4D" w14:textId="77777777" w:rsidR="00373611" w:rsidRPr="00373611" w:rsidRDefault="00373611" w:rsidP="00FE5371">
            <w:pPr>
              <w:numPr>
                <w:ilvl w:val="0"/>
                <w:numId w:val="7"/>
              </w:numPr>
              <w:spacing w:after="0" w:line="257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73611">
              <w:rPr>
                <w:rFonts w:asciiTheme="majorHAnsi" w:eastAsia="Times New Roman" w:hAnsiTheme="majorHAnsi" w:cstheme="majorHAnsi"/>
                <w:sz w:val="24"/>
                <w:szCs w:val="24"/>
              </w:rPr>
              <w:t>Target Azure SQL Database server</w:t>
            </w:r>
          </w:p>
          <w:p w14:paraId="5186D14E" w14:textId="77777777" w:rsidR="00373611" w:rsidRPr="00373611" w:rsidRDefault="00373611" w:rsidP="00FE5371">
            <w:pPr>
              <w:numPr>
                <w:ilvl w:val="0"/>
                <w:numId w:val="7"/>
              </w:numPr>
              <w:spacing w:after="0" w:line="257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373611">
              <w:rPr>
                <w:rFonts w:asciiTheme="majorHAnsi" w:eastAsia="Times New Roman" w:hAnsiTheme="majorHAnsi" w:cstheme="majorHAnsi"/>
                <w:sz w:val="24"/>
                <w:szCs w:val="24"/>
              </w:rPr>
              <w:t>Authentication type</w:t>
            </w:r>
          </w:p>
          <w:p w14:paraId="3C18917A" w14:textId="77777777" w:rsidR="00373611" w:rsidRPr="00373611" w:rsidRDefault="00373611" w:rsidP="00FE5371">
            <w:pPr>
              <w:numPr>
                <w:ilvl w:val="0"/>
                <w:numId w:val="7"/>
              </w:numPr>
              <w:spacing w:after="0" w:line="257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gramStart"/>
            <w:r w:rsidRPr="00373611">
              <w:rPr>
                <w:rFonts w:asciiTheme="majorHAnsi" w:eastAsia="Times New Roman" w:hAnsiTheme="majorHAnsi" w:cstheme="majorHAnsi"/>
                <w:sz w:val="24"/>
                <w:szCs w:val="24"/>
              </w:rPr>
              <w:t>User name</w:t>
            </w:r>
            <w:proofErr w:type="gramEnd"/>
            <w:r w:rsidRPr="00373611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and password</w:t>
            </w:r>
          </w:p>
          <w:p w14:paraId="00F6481D" w14:textId="77777777" w:rsidR="5C40DD90" w:rsidRPr="00FE5371" w:rsidRDefault="00373611" w:rsidP="00FE5371">
            <w:pPr>
              <w:spacing w:after="0" w:line="257" w:lineRule="auto"/>
              <w:rPr>
                <w:rFonts w:asciiTheme="majorHAnsi" w:hAnsiTheme="majorHAnsi" w:cstheme="majorHAnsi"/>
              </w:rPr>
            </w:pPr>
            <w:r w:rsidRPr="00FE5371">
              <w:rPr>
                <w:rFonts w:asciiTheme="majorHAnsi" w:hAnsiTheme="majorHAnsi" w:cstheme="majorHAnsi"/>
              </w:rPr>
              <w:t>Under </w:t>
            </w:r>
            <w:r w:rsidRPr="00FE5371">
              <w:rPr>
                <w:rFonts w:asciiTheme="majorHAnsi" w:hAnsiTheme="majorHAnsi" w:cstheme="majorHAnsi"/>
                <w:b/>
                <w:bCs/>
              </w:rPr>
              <w:t>Map source and target databases</w:t>
            </w:r>
            <w:r w:rsidRPr="00FE5371">
              <w:rPr>
                <w:rFonts w:asciiTheme="majorHAnsi" w:hAnsiTheme="majorHAnsi" w:cstheme="majorHAnsi"/>
              </w:rPr>
              <w:t>, map the databases between source and target.</w:t>
            </w:r>
          </w:p>
          <w:p w14:paraId="035EF3C6" w14:textId="77777777" w:rsidR="00403579" w:rsidRPr="00FE5371" w:rsidRDefault="00403579" w:rsidP="00FE5371">
            <w:pPr>
              <w:spacing w:after="0" w:line="257" w:lineRule="auto"/>
              <w:rPr>
                <w:rFonts w:asciiTheme="majorHAnsi" w:hAnsiTheme="majorHAnsi" w:cstheme="majorHAnsi"/>
              </w:rPr>
            </w:pPr>
            <w:r w:rsidRPr="00FE5371">
              <w:rPr>
                <w:rFonts w:asciiTheme="majorHAnsi" w:hAnsiTheme="majorHAnsi" w:cstheme="majorHAnsi"/>
              </w:rPr>
              <w:t>Then, </w:t>
            </w:r>
            <w:proofErr w:type="gramStart"/>
            <w:r w:rsidRPr="00FE5371">
              <w:rPr>
                <w:rFonts w:asciiTheme="majorHAnsi" w:hAnsiTheme="majorHAnsi" w:cstheme="majorHAnsi"/>
                <w:b/>
                <w:bCs/>
              </w:rPr>
              <w:t>Select</w:t>
            </w:r>
            <w:proofErr w:type="gramEnd"/>
            <w:r w:rsidRPr="00FE5371">
              <w:rPr>
                <w:rFonts w:asciiTheme="majorHAnsi" w:hAnsiTheme="majorHAnsi" w:cstheme="majorHAnsi"/>
                <w:b/>
                <w:bCs/>
              </w:rPr>
              <w:t xml:space="preserve"> database tables to migrate</w:t>
            </w:r>
            <w:r w:rsidRPr="00FE5371">
              <w:rPr>
                <w:rFonts w:asciiTheme="majorHAnsi" w:hAnsiTheme="majorHAnsi" w:cstheme="majorHAnsi"/>
              </w:rPr>
              <w:t> for each selected database and select the table</w:t>
            </w:r>
            <w:r w:rsidRPr="00FE5371">
              <w:rPr>
                <w:rFonts w:asciiTheme="majorHAnsi" w:hAnsiTheme="majorHAnsi" w:cstheme="majorHAnsi"/>
              </w:rPr>
              <w:t>s</w:t>
            </w:r>
          </w:p>
          <w:p w14:paraId="7781A6B6" w14:textId="326B0164" w:rsidR="00403579" w:rsidRPr="00FE5371" w:rsidRDefault="00403579" w:rsidP="00FE5371">
            <w:pPr>
              <w:spacing w:after="0" w:line="257" w:lineRule="auto"/>
              <w:rPr>
                <w:rFonts w:asciiTheme="majorHAnsi" w:hAnsiTheme="majorHAnsi" w:cstheme="majorHAnsi"/>
              </w:rPr>
            </w:pPr>
            <w:r w:rsidRPr="00FE5371">
              <w:rPr>
                <w:rFonts w:asciiTheme="majorHAnsi" w:hAnsiTheme="majorHAnsi" w:cstheme="majorHAnsi"/>
              </w:rPr>
              <w:t>For the type of activity, select </w:t>
            </w:r>
            <w:r w:rsidRPr="00FE5371">
              <w:rPr>
                <w:rFonts w:asciiTheme="majorHAnsi" w:hAnsiTheme="majorHAnsi" w:cstheme="majorHAnsi"/>
                <w:b/>
                <w:bCs/>
              </w:rPr>
              <w:t>Off</w:t>
            </w:r>
            <w:r w:rsidRPr="00FE5371">
              <w:rPr>
                <w:rFonts w:asciiTheme="majorHAnsi" w:hAnsiTheme="majorHAnsi" w:cstheme="majorHAnsi"/>
                <w:b/>
                <w:bCs/>
              </w:rPr>
              <w:t>line Data Migration</w:t>
            </w:r>
          </w:p>
          <w:p w14:paraId="3CD402F3" w14:textId="127E6344" w:rsidR="00403579" w:rsidRPr="00FE5371" w:rsidRDefault="00403579" w:rsidP="00FE5371">
            <w:pPr>
              <w:spacing w:after="0" w:line="257" w:lineRule="auto"/>
              <w:rPr>
                <w:rFonts w:asciiTheme="majorHAnsi" w:hAnsiTheme="majorHAnsi" w:cstheme="majorHAnsi"/>
              </w:rPr>
            </w:pPr>
            <w:r w:rsidRPr="00FE5371">
              <w:rPr>
                <w:rFonts w:asciiTheme="majorHAnsi" w:hAnsiTheme="majorHAnsi" w:cstheme="majorHAnsi"/>
              </w:rPr>
              <w:t>Review all the inputs provided on </w:t>
            </w:r>
            <w:r w:rsidRPr="00FE5371">
              <w:rPr>
                <w:rFonts w:asciiTheme="majorHAnsi" w:hAnsiTheme="majorHAnsi" w:cstheme="majorHAnsi"/>
                <w:b/>
                <w:bCs/>
              </w:rPr>
              <w:t>Database migration summary</w:t>
            </w:r>
            <w:r w:rsidRPr="00FE5371">
              <w:rPr>
                <w:rFonts w:asciiTheme="majorHAnsi" w:hAnsiTheme="majorHAnsi" w:cstheme="majorHAnsi"/>
              </w:rPr>
              <w:t> page and select </w:t>
            </w:r>
            <w:r w:rsidRPr="00FE5371">
              <w:rPr>
                <w:rFonts w:asciiTheme="majorHAnsi" w:hAnsiTheme="majorHAnsi" w:cstheme="majorHAnsi"/>
                <w:b/>
                <w:bCs/>
              </w:rPr>
              <w:t>Start migration</w:t>
            </w:r>
            <w:r w:rsidRPr="00FE5371">
              <w:rPr>
                <w:rFonts w:asciiTheme="majorHAnsi" w:hAnsiTheme="majorHAnsi" w:cstheme="majorHAnsi"/>
              </w:rPr>
              <w:t> button to start the database migration.</w:t>
            </w:r>
          </w:p>
        </w:tc>
      </w:tr>
    </w:tbl>
    <w:p w14:paraId="1B08A083" w14:textId="77777777" w:rsidR="00403579" w:rsidRPr="00FE5371" w:rsidRDefault="6C92B495" w:rsidP="00FE5371">
      <w:pPr>
        <w:spacing w:after="0" w:line="257" w:lineRule="auto"/>
        <w:rPr>
          <w:rFonts w:asciiTheme="majorHAnsi" w:eastAsia="Times New Roman" w:hAnsiTheme="majorHAnsi" w:cstheme="majorHAnsi"/>
          <w:b/>
          <w:bCs/>
        </w:rPr>
      </w:pPr>
      <w:r w:rsidRPr="00FE5371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403579" w:rsidRPr="00FE5371">
        <w:rPr>
          <w:rFonts w:asciiTheme="majorHAnsi" w:eastAsia="Times New Roman" w:hAnsiTheme="majorHAnsi" w:cstheme="majorHAnsi"/>
          <w:b/>
          <w:bCs/>
        </w:rPr>
        <w:t>Monitor the database migration</w:t>
      </w:r>
    </w:p>
    <w:p w14:paraId="3502943D" w14:textId="3926D513" w:rsidR="00403579" w:rsidRPr="00FE5371" w:rsidRDefault="00403579" w:rsidP="00FE5371">
      <w:pPr>
        <w:numPr>
          <w:ilvl w:val="0"/>
          <w:numId w:val="8"/>
        </w:numPr>
        <w:spacing w:after="0" w:line="257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403579">
        <w:rPr>
          <w:rFonts w:asciiTheme="majorHAnsi" w:eastAsia="Times New Roman" w:hAnsiTheme="majorHAnsi" w:cstheme="majorHAnsi"/>
          <w:sz w:val="24"/>
          <w:szCs w:val="24"/>
        </w:rPr>
        <w:t>In the Database Migration Service instance overview, select Monitor migrations to view the details of database migrations.</w:t>
      </w:r>
    </w:p>
    <w:p w14:paraId="3AED275A" w14:textId="29641292" w:rsidR="00403579" w:rsidRDefault="00403579" w:rsidP="00FE5371">
      <w:pPr>
        <w:spacing w:after="0" w:line="257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E5371">
        <w:rPr>
          <w:rFonts w:asciiTheme="majorHAnsi" w:eastAsia="Times New Roman" w:hAnsiTheme="majorHAnsi" w:cstheme="majorHAnsi"/>
          <w:sz w:val="24"/>
          <w:szCs w:val="24"/>
        </w:rPr>
        <w:t>Under the </w:t>
      </w:r>
      <w:r w:rsidRPr="00FE5371">
        <w:rPr>
          <w:rFonts w:asciiTheme="majorHAnsi" w:eastAsia="Times New Roman" w:hAnsiTheme="majorHAnsi" w:cstheme="majorHAnsi"/>
          <w:b/>
          <w:bCs/>
          <w:sz w:val="24"/>
          <w:szCs w:val="24"/>
        </w:rPr>
        <w:t>Migrations</w:t>
      </w:r>
      <w:r w:rsidRPr="00FE5371">
        <w:rPr>
          <w:rFonts w:asciiTheme="majorHAnsi" w:eastAsia="Times New Roman" w:hAnsiTheme="majorHAnsi" w:cstheme="majorHAnsi"/>
          <w:sz w:val="24"/>
          <w:szCs w:val="24"/>
        </w:rPr>
        <w:t> tab, select </w:t>
      </w:r>
      <w:r w:rsidRPr="00FE5371">
        <w:rPr>
          <w:rFonts w:asciiTheme="majorHAnsi" w:eastAsia="Times New Roman" w:hAnsiTheme="majorHAnsi" w:cstheme="majorHAnsi"/>
          <w:b/>
          <w:bCs/>
          <w:sz w:val="24"/>
          <w:szCs w:val="24"/>
        </w:rPr>
        <w:t>Refresh</w:t>
      </w:r>
      <w:r w:rsidRPr="00FE5371">
        <w:rPr>
          <w:rFonts w:asciiTheme="majorHAnsi" w:eastAsia="Times New Roman" w:hAnsiTheme="majorHAnsi" w:cstheme="majorHAnsi"/>
          <w:sz w:val="24"/>
          <w:szCs w:val="24"/>
        </w:rPr>
        <w:t> to update the migration status</w:t>
      </w:r>
    </w:p>
    <w:p w14:paraId="3B48FA92" w14:textId="77777777" w:rsidR="00FB01BC" w:rsidRDefault="00FB01BC" w:rsidP="00FE5371">
      <w:pPr>
        <w:spacing w:after="0" w:line="257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2A235C4" w14:textId="77777777" w:rsidR="00FB01BC" w:rsidRDefault="00FB01BC" w:rsidP="00FE5371">
      <w:pPr>
        <w:spacing w:after="0" w:line="257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359BEFD" w14:textId="77777777" w:rsidR="00FB01BC" w:rsidRDefault="00FB01BC" w:rsidP="00FE5371">
      <w:pPr>
        <w:spacing w:after="0" w:line="257" w:lineRule="auto"/>
        <w:rPr>
          <w:rFonts w:asciiTheme="majorHAnsi" w:eastAsia="Times New Roman" w:hAnsiTheme="majorHAnsi" w:cstheme="majorHAnsi"/>
          <w:i/>
          <w:iCs/>
          <w:sz w:val="24"/>
          <w:szCs w:val="24"/>
        </w:rPr>
      </w:pPr>
    </w:p>
    <w:p w14:paraId="258C8C67" w14:textId="0123BEC2" w:rsidR="00FB01BC" w:rsidRDefault="00FB01BC" w:rsidP="00FE5371">
      <w:pPr>
        <w:spacing w:after="0" w:line="257" w:lineRule="auto"/>
        <w:rPr>
          <w:rFonts w:asciiTheme="majorHAnsi" w:eastAsia="Times New Roman" w:hAnsiTheme="majorHAnsi" w:cstheme="majorHAnsi"/>
          <w:i/>
          <w:iCs/>
          <w:sz w:val="24"/>
          <w:szCs w:val="24"/>
        </w:rPr>
      </w:pPr>
      <w:r w:rsidRPr="00FB01BC">
        <w:rPr>
          <w:rFonts w:asciiTheme="majorHAnsi" w:eastAsia="Times New Roman" w:hAnsiTheme="majorHAnsi" w:cstheme="majorHAnsi"/>
          <w:i/>
          <w:iCs/>
          <w:sz w:val="24"/>
          <w:szCs w:val="24"/>
        </w:rPr>
        <w:t>screenshot after successfully creating an Azure Database Migration Service instance.</w:t>
      </w:r>
    </w:p>
    <w:p w14:paraId="7C5F4FD4" w14:textId="77777777" w:rsidR="00FB01BC" w:rsidRPr="00403579" w:rsidRDefault="00FB01BC" w:rsidP="00FE5371">
      <w:pPr>
        <w:spacing w:after="0" w:line="257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0C7B90F" w14:textId="69689A27" w:rsidR="002A75F9" w:rsidRPr="00FE5371" w:rsidRDefault="00FE5371" w:rsidP="00FE5371">
      <w:pPr>
        <w:spacing w:after="0" w:line="257" w:lineRule="auto"/>
        <w:rPr>
          <w:rFonts w:asciiTheme="majorHAnsi" w:hAnsiTheme="majorHAnsi" w:cstheme="majorHAnsi"/>
        </w:rPr>
      </w:pPr>
      <w:r w:rsidRPr="00FE5371">
        <w:rPr>
          <w:rFonts w:asciiTheme="majorHAnsi" w:hAnsiTheme="majorHAnsi" w:cstheme="majorHAnsi"/>
        </w:rPr>
        <w:drawing>
          <wp:inline distT="0" distB="0" distL="0" distR="0" wp14:anchorId="6CEEACFF" wp14:editId="689F4008">
            <wp:extent cx="9144000" cy="3747770"/>
            <wp:effectExtent l="0" t="0" r="0" b="5080"/>
            <wp:docPr id="175659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926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D429" w14:textId="77777777" w:rsidR="00FE5371" w:rsidRDefault="00FE5371" w:rsidP="00FE5371">
      <w:pPr>
        <w:spacing w:after="0" w:line="257" w:lineRule="auto"/>
        <w:rPr>
          <w:rFonts w:asciiTheme="majorHAnsi" w:hAnsiTheme="majorHAnsi" w:cstheme="majorHAnsi"/>
        </w:rPr>
      </w:pPr>
    </w:p>
    <w:p w14:paraId="0C91E5F8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51D71248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6CC66572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2439532B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7D1EDAF6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0B19DE4F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07B236EA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7961C075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34A1A881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3E822181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03E1B6CC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5F956454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2CD58BB5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74CC0036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1E9AB174" w14:textId="1690749C" w:rsidR="00FB01BC" w:rsidRDefault="00FB01BC" w:rsidP="00FE5371">
      <w:pPr>
        <w:spacing w:after="0" w:line="257" w:lineRule="auto"/>
        <w:rPr>
          <w:rFonts w:asciiTheme="majorHAnsi" w:hAnsiTheme="majorHAnsi" w:cstheme="majorHAnsi"/>
          <w:i/>
          <w:iCs/>
        </w:rPr>
      </w:pPr>
      <w:r>
        <w:rPr>
          <w:rFonts w:asciiTheme="majorHAnsi" w:hAnsiTheme="majorHAnsi" w:cstheme="majorHAnsi"/>
          <w:i/>
          <w:iCs/>
        </w:rPr>
        <w:t>S</w:t>
      </w:r>
      <w:r w:rsidRPr="00FB01BC">
        <w:rPr>
          <w:rFonts w:asciiTheme="majorHAnsi" w:hAnsiTheme="majorHAnsi" w:cstheme="majorHAnsi"/>
          <w:i/>
          <w:iCs/>
        </w:rPr>
        <w:t xml:space="preserve">creenshot after successfully </w:t>
      </w:r>
      <w:proofErr w:type="gramStart"/>
      <w:r w:rsidRPr="00FB01BC">
        <w:rPr>
          <w:rFonts w:asciiTheme="majorHAnsi" w:hAnsiTheme="majorHAnsi" w:cstheme="majorHAnsi"/>
          <w:i/>
          <w:iCs/>
        </w:rPr>
        <w:t>migrating</w:t>
      </w:r>
      <w:proofErr w:type="gramEnd"/>
      <w:r w:rsidRPr="00FB01BC">
        <w:rPr>
          <w:rFonts w:asciiTheme="majorHAnsi" w:hAnsiTheme="majorHAnsi" w:cstheme="majorHAnsi"/>
          <w:i/>
          <w:iCs/>
        </w:rPr>
        <w:t xml:space="preserve"> the schema.</w:t>
      </w:r>
    </w:p>
    <w:p w14:paraId="1396BB57" w14:textId="77777777" w:rsidR="00FB01BC" w:rsidRPr="00FE5371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74C2CC8C" w14:textId="544725DF" w:rsidR="00FE5371" w:rsidRPr="00FE5371" w:rsidRDefault="00FE5371" w:rsidP="00FE5371">
      <w:pPr>
        <w:spacing w:after="0" w:line="257" w:lineRule="auto"/>
        <w:rPr>
          <w:rFonts w:asciiTheme="majorHAnsi" w:hAnsiTheme="majorHAnsi" w:cstheme="majorHAnsi"/>
        </w:rPr>
      </w:pPr>
      <w:r w:rsidRPr="00FE5371">
        <w:rPr>
          <w:rFonts w:asciiTheme="majorHAnsi" w:hAnsiTheme="majorHAnsi" w:cstheme="majorHAnsi"/>
        </w:rPr>
        <w:drawing>
          <wp:inline distT="0" distB="0" distL="0" distR="0" wp14:anchorId="4884C2F7" wp14:editId="67D82473">
            <wp:extent cx="9144000" cy="3083560"/>
            <wp:effectExtent l="0" t="0" r="0" b="2540"/>
            <wp:docPr id="162945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58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893D4" w14:textId="77777777" w:rsidR="00FE5371" w:rsidRPr="00FE5371" w:rsidRDefault="00FE5371" w:rsidP="00FE5371">
      <w:pPr>
        <w:spacing w:after="0" w:line="257" w:lineRule="auto"/>
        <w:rPr>
          <w:rFonts w:asciiTheme="majorHAnsi" w:hAnsiTheme="majorHAnsi" w:cstheme="majorHAnsi"/>
        </w:rPr>
      </w:pPr>
    </w:p>
    <w:p w14:paraId="24035752" w14:textId="77777777" w:rsidR="00FE5371" w:rsidRPr="00FE5371" w:rsidRDefault="00FE5371" w:rsidP="00FE5371">
      <w:pPr>
        <w:spacing w:after="0" w:line="257" w:lineRule="auto"/>
        <w:rPr>
          <w:rFonts w:asciiTheme="majorHAnsi" w:hAnsiTheme="majorHAnsi" w:cstheme="majorHAnsi"/>
        </w:rPr>
      </w:pPr>
    </w:p>
    <w:p w14:paraId="51D50061" w14:textId="77777777" w:rsidR="00FE5371" w:rsidRDefault="00FE5371" w:rsidP="00FE5371">
      <w:pPr>
        <w:spacing w:after="0" w:line="257" w:lineRule="auto"/>
        <w:rPr>
          <w:rFonts w:asciiTheme="majorHAnsi" w:hAnsiTheme="majorHAnsi" w:cstheme="majorHAnsi"/>
        </w:rPr>
      </w:pPr>
    </w:p>
    <w:p w14:paraId="37675122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4D0F7366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59561286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78CD6687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7989C991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3D605C73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63E70607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7A9C1412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2DE0DCA2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25236212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22ED9CF5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12363412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54F0364E" w14:textId="77777777" w:rsidR="00FB01BC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6D7B8F48" w14:textId="4B8761CA" w:rsidR="00FB01BC" w:rsidRDefault="00FB01BC" w:rsidP="00FE5371">
      <w:pPr>
        <w:spacing w:after="0" w:line="257" w:lineRule="auto"/>
        <w:rPr>
          <w:rFonts w:asciiTheme="majorHAnsi" w:hAnsiTheme="majorHAnsi" w:cstheme="majorHAnsi"/>
          <w:i/>
          <w:iCs/>
        </w:rPr>
      </w:pPr>
      <w:r w:rsidRPr="00FB01BC">
        <w:rPr>
          <w:rFonts w:asciiTheme="majorHAnsi" w:hAnsiTheme="majorHAnsi" w:cstheme="majorHAnsi"/>
          <w:i/>
          <w:iCs/>
        </w:rPr>
        <w:lastRenderedPageBreak/>
        <w:t>screenshot after running the migration.</w:t>
      </w:r>
    </w:p>
    <w:p w14:paraId="742FEFAD" w14:textId="77777777" w:rsidR="00FB01BC" w:rsidRPr="00FE5371" w:rsidRDefault="00FB01BC" w:rsidP="00FE5371">
      <w:pPr>
        <w:spacing w:after="0" w:line="257" w:lineRule="auto"/>
        <w:rPr>
          <w:rFonts w:asciiTheme="majorHAnsi" w:hAnsiTheme="majorHAnsi" w:cstheme="majorHAnsi"/>
        </w:rPr>
      </w:pPr>
    </w:p>
    <w:p w14:paraId="08394DB0" w14:textId="6CFBCE8F" w:rsidR="00FE5371" w:rsidRPr="00FE5371" w:rsidRDefault="00FE5371" w:rsidP="00FE5371">
      <w:pPr>
        <w:spacing w:after="0" w:line="257" w:lineRule="auto"/>
        <w:rPr>
          <w:rFonts w:asciiTheme="majorHAnsi" w:hAnsiTheme="majorHAnsi" w:cstheme="majorHAnsi"/>
        </w:rPr>
      </w:pPr>
      <w:r w:rsidRPr="00FE5371">
        <w:rPr>
          <w:rFonts w:asciiTheme="majorHAnsi" w:hAnsiTheme="majorHAnsi" w:cstheme="majorHAnsi"/>
        </w:rPr>
        <w:drawing>
          <wp:inline distT="0" distB="0" distL="0" distR="0" wp14:anchorId="1330438E" wp14:editId="1008713B">
            <wp:extent cx="9144000" cy="3876675"/>
            <wp:effectExtent l="0" t="0" r="0" b="9525"/>
            <wp:docPr id="1990158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587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6E82" w14:textId="7075E660" w:rsidR="002A75F9" w:rsidRPr="00FE5371" w:rsidRDefault="6C92B495" w:rsidP="00FE5371">
      <w:pPr>
        <w:spacing w:after="0"/>
        <w:rPr>
          <w:rFonts w:asciiTheme="majorHAnsi" w:hAnsiTheme="majorHAnsi" w:cstheme="majorHAnsi"/>
        </w:rPr>
      </w:pPr>
      <w:r w:rsidRPr="00FE5371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</w:p>
    <w:p w14:paraId="03C0614B" w14:textId="63FA9F20" w:rsidR="002A75F9" w:rsidRPr="00FE5371" w:rsidRDefault="002A75F9" w:rsidP="00FE5371">
      <w:pPr>
        <w:spacing w:after="0"/>
        <w:rPr>
          <w:rFonts w:asciiTheme="majorHAnsi" w:hAnsiTheme="majorHAnsi" w:cstheme="majorHAnsi"/>
        </w:rPr>
      </w:pPr>
    </w:p>
    <w:p w14:paraId="2C078E63" w14:textId="4B86C2B3" w:rsidR="002A75F9" w:rsidRPr="00FE5371" w:rsidRDefault="002A75F9" w:rsidP="00FE5371">
      <w:pPr>
        <w:spacing w:after="0"/>
        <w:rPr>
          <w:rFonts w:asciiTheme="majorHAnsi" w:hAnsiTheme="majorHAnsi" w:cstheme="majorHAnsi"/>
        </w:rPr>
      </w:pPr>
    </w:p>
    <w:sectPr w:rsidR="002A75F9" w:rsidRPr="00FE537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i2eSvj2U" int2:invalidationBookmarkName="" int2:hashCode="dkkBsCvAb4fwu0" int2:id="hNMg4s23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33119"/>
    <w:multiLevelType w:val="multilevel"/>
    <w:tmpl w:val="B2CE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26C27"/>
    <w:multiLevelType w:val="multilevel"/>
    <w:tmpl w:val="B6A2F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57217"/>
    <w:multiLevelType w:val="multilevel"/>
    <w:tmpl w:val="44FE1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17E2F"/>
    <w:multiLevelType w:val="multilevel"/>
    <w:tmpl w:val="3356E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9175B"/>
    <w:multiLevelType w:val="multilevel"/>
    <w:tmpl w:val="7E3EB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372F5"/>
    <w:multiLevelType w:val="multilevel"/>
    <w:tmpl w:val="CD0E1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A53302"/>
    <w:multiLevelType w:val="multilevel"/>
    <w:tmpl w:val="21E6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C05D75"/>
    <w:multiLevelType w:val="multilevel"/>
    <w:tmpl w:val="4AFC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553672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5786416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72117877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261912759">
    <w:abstractNumId w:val="5"/>
    <w:lvlOverride w:ilvl="0">
      <w:lvl w:ilvl="0">
        <w:numFmt w:val="lowerLetter"/>
        <w:lvlText w:val="%1."/>
        <w:lvlJc w:val="left"/>
      </w:lvl>
    </w:lvlOverride>
  </w:num>
  <w:num w:numId="5" w16cid:durableId="590743112">
    <w:abstractNumId w:val="1"/>
  </w:num>
  <w:num w:numId="6" w16cid:durableId="379019467">
    <w:abstractNumId w:val="4"/>
  </w:num>
  <w:num w:numId="7" w16cid:durableId="1114445558">
    <w:abstractNumId w:val="6"/>
  </w:num>
  <w:num w:numId="8" w16cid:durableId="356734655">
    <w:abstractNumId w:val="2"/>
  </w:num>
  <w:num w:numId="9" w16cid:durableId="1501389634">
    <w:abstractNumId w:val="7"/>
  </w:num>
  <w:num w:numId="10" w16cid:durableId="1583760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409856"/>
    <w:rsid w:val="002A75F9"/>
    <w:rsid w:val="00373611"/>
    <w:rsid w:val="00403579"/>
    <w:rsid w:val="00531775"/>
    <w:rsid w:val="00AF5ABA"/>
    <w:rsid w:val="00B33672"/>
    <w:rsid w:val="00FB01BC"/>
    <w:rsid w:val="00FE5371"/>
    <w:rsid w:val="0DC9EE41"/>
    <w:rsid w:val="0F65BEA2"/>
    <w:rsid w:val="24409856"/>
    <w:rsid w:val="42FB9BB5"/>
    <w:rsid w:val="5C40DD90"/>
    <w:rsid w:val="5D51C3F4"/>
    <w:rsid w:val="6C131122"/>
    <w:rsid w:val="6C92B495"/>
    <w:rsid w:val="72CBE065"/>
    <w:rsid w:val="76DA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9856"/>
  <w15:chartTrackingRefBased/>
  <w15:docId w15:val="{4A242F48-7F81-424A-B446-F00CD02D6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5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uiPriority w:val="1"/>
    <w:rsid w:val="5C40DD90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531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177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31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177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5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E5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d513c4-2476-43e1-84b8-4278d33856c9">
      <Terms xmlns="http://schemas.microsoft.com/office/infopath/2007/PartnerControls"/>
    </lcf76f155ced4ddcb4097134ff3c332f>
    <TaxCatchAll xmlns="22aa6f4c-702d-48f0-bc52-8f40b57cf6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DE3E3EEE538F4D8BD4C01540BE56A7" ma:contentTypeVersion="15" ma:contentTypeDescription="Create a new document." ma:contentTypeScope="" ma:versionID="8e285e8de636e0632ad14526f4bf432c">
  <xsd:schema xmlns:xsd="http://www.w3.org/2001/XMLSchema" xmlns:xs="http://www.w3.org/2001/XMLSchema" xmlns:p="http://schemas.microsoft.com/office/2006/metadata/properties" xmlns:ns2="22aa6f4c-702d-48f0-bc52-8f40b57cf616" xmlns:ns3="ecd513c4-2476-43e1-84b8-4278d33856c9" targetNamespace="http://schemas.microsoft.com/office/2006/metadata/properties" ma:root="true" ma:fieldsID="94badaf54090ed9fe9ee6588e0e0029d" ns2:_="" ns3:_="">
    <xsd:import namespace="22aa6f4c-702d-48f0-bc52-8f40b57cf616"/>
    <xsd:import namespace="ecd513c4-2476-43e1-84b8-4278d33856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a6f4c-702d-48f0-bc52-8f40b57cf6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13a91e5-7f9e-4d94-96af-2ba511d39d75}" ma:internalName="TaxCatchAll" ma:showField="CatchAllData" ma:web="22aa6f4c-702d-48f0-bc52-8f40b57cf6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513c4-2476-43e1-84b8-4278d338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2DE3C-BCBF-4329-92A1-B811966061C3}">
  <ds:schemaRefs>
    <ds:schemaRef ds:uri="http://schemas.microsoft.com/office/2006/metadata/properties"/>
    <ds:schemaRef ds:uri="http://schemas.microsoft.com/office/infopath/2007/PartnerControls"/>
    <ds:schemaRef ds:uri="ecd513c4-2476-43e1-84b8-4278d33856c9"/>
    <ds:schemaRef ds:uri="22aa6f4c-702d-48f0-bc52-8f40b57cf616"/>
  </ds:schemaRefs>
</ds:datastoreItem>
</file>

<file path=customXml/itemProps2.xml><?xml version="1.0" encoding="utf-8"?>
<ds:datastoreItem xmlns:ds="http://schemas.openxmlformats.org/officeDocument/2006/customXml" ds:itemID="{EC1E818D-034D-4835-8E2D-68001F04D9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703111-8724-4BAA-A39C-A86A370C1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aa6f4c-702d-48f0-bc52-8f40b57cf616"/>
    <ds:schemaRef ds:uri="ecd513c4-2476-43e1-84b8-4278d3385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H N</dc:creator>
  <cp:keywords/>
  <dc:description/>
  <cp:lastModifiedBy>Sangeetha H N</cp:lastModifiedBy>
  <cp:revision>2</cp:revision>
  <dcterms:created xsi:type="dcterms:W3CDTF">2024-12-27T09:36:00Z</dcterms:created>
  <dcterms:modified xsi:type="dcterms:W3CDTF">2024-12-27T09:36:00Z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0x010100F6DE3E3EEE538F4D8BD4C01540BE56A7</vt:lpwstr>
  </property>
  <property fmtid="{D5CDD505-2E9C-101B-9397-08002B2CF9AE}" pid="3" name="MediaServiceImageTags">
    <vt:lpwstr/>
  </property>
</Properties>
</file>